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02d3" w14:paraId="3b802d3" w:rsidRDefault="002129B9" w:rsidP="0085221D" w:rsidR="00750685" w:rsidRPr="00804BD1">
      <w:pPr>
        <w:jc w:val="both"/>
        <w15:collapsed w:val="false"/>
        <w:rPr>
          <w:rStyle w:val="Naglaeno"/>
          <w:b w:val="false"/>
        </w:rPr>
      </w:pPr>
      <w:r w:rsidRPr="00804BD1">
        <w:rPr>
          <w:noProof/>
        </w:rPr>
        <w:t xml:space="preserve">         </w:t>
      </w:r>
      <w:r w:rsidR="00193220" w:rsidRPr="00804BD1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 xml:space="preserve">   </w:t>
      </w:r>
      <w:r w:rsidR="00750685" w:rsidRPr="00804BD1">
        <w:rPr>
          <w:rStyle w:val="Naglaeno"/>
          <w:b w:val="false"/>
        </w:rPr>
        <w:t>REPUBLIKA HRVATSKA</w:t>
      </w:r>
    </w:p>
    <w:p w:rsidRDefault="00750685" w:rsidP="00EB5E2F" w:rsidR="00647636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>TRGOVAČKI SUD U OSIJEKU</w:t>
      </w:r>
    </w:p>
    <w:p w:rsidRDefault="00D04EF6" w:rsidP="0085221D" w:rsidR="00D04EF6" w:rsidRPr="00804BD1">
      <w:pPr>
        <w:jc w:val="both"/>
        <w:rPr>
          <w:rStyle w:val="Naglaeno"/>
          <w:b w:val="false"/>
        </w:rPr>
      </w:pPr>
    </w:p>
    <w:p w:rsidRDefault="004F11EE" w:rsidP="0085221D" w:rsidR="004F11EE" w:rsidRPr="00804BD1">
      <w:pPr>
        <w:jc w:val="both"/>
        <w:rPr>
          <w:rStyle w:val="Naglaeno"/>
          <w:b w:val="false"/>
        </w:rPr>
      </w:pPr>
    </w:p>
    <w:p w:rsidRDefault="00E10140" w:rsidP="00B1707E" w:rsidR="004F11EE" w:rsidRPr="00804BD1">
      <w:pPr>
        <w:jc w:val="center"/>
      </w:pPr>
      <w:r w:rsidRPr="00804BD1">
        <w:t>R E P U B L I K A   H R V A T S K A</w:t>
      </w:r>
    </w:p>
    <w:p w:rsidRDefault="00E10140" w:rsidP="00E10140" w:rsidR="00E10140" w:rsidRPr="00804BD1">
      <w:pPr>
        <w:jc w:val="center"/>
      </w:pPr>
      <w:r w:rsidRPr="00804BD1">
        <w:t>R J E Š E N J E</w:t>
      </w:r>
    </w:p>
    <w:p w:rsidRDefault="004028BF" w:rsidP="00E10140" w:rsidR="004028BF" w:rsidRPr="00804BD1"/>
    <w:p w:rsidRDefault="00647636" w:rsidP="00E10140" w:rsidR="00647636" w:rsidRPr="00804BD1"/>
    <w:p w:rsidRDefault="004E3CF8" w:rsidP="00A90C12" w:rsidR="004E3CF8" w:rsidRPr="00804BD1">
      <w:pPr>
        <w:ind w:firstLine="708"/>
        <w:jc w:val="both"/>
      </w:pPr>
      <w:r w:rsidRPr="00804BD1">
        <w:t>Trgovački sud u Osijeku, po stečajnom sucu mr. sc. Boris</w:t>
      </w:r>
      <w:r w:rsidR="00B1707E" w:rsidRPr="00804BD1">
        <w:t xml:space="preserve">u Vukoviću u stečajnom postupku </w:t>
      </w:r>
      <w:r w:rsidRPr="00804BD1">
        <w:t xml:space="preserve">nad dužnikom </w:t>
      </w:r>
      <w:r w:rsidR="00B1707E" w:rsidRPr="00804BD1">
        <w:t>Stečajna masa iza L &amp; I PETROL j.d.o.o. u stečaju, Vinkovci, S.S. Kranjčevića 31, MBS: 030200528, OIB: 58359479350</w:t>
      </w:r>
      <w:r w:rsidRPr="00804BD1">
        <w:t xml:space="preserve">, dana </w:t>
      </w:r>
      <w:r w:rsidR="005B6454">
        <w:t>3</w:t>
      </w:r>
      <w:r w:rsidR="00B1707E" w:rsidRPr="00804BD1">
        <w:t>. svibnja</w:t>
      </w:r>
      <w:r w:rsidRPr="00804BD1">
        <w:t xml:space="preserve"> 2018. </w:t>
      </w:r>
    </w:p>
    <w:p w:rsidRDefault="00E10140" w:rsidP="00E10140" w:rsidR="00E10140" w:rsidRPr="00804BD1">
      <w:pPr>
        <w:jc w:val="both"/>
      </w:pPr>
    </w:p>
    <w:p w:rsidRDefault="004028BF" w:rsidP="00E10140" w:rsidR="004028BF" w:rsidRPr="00804BD1">
      <w:pPr>
        <w:jc w:val="both"/>
      </w:pPr>
    </w:p>
    <w:p w:rsidRDefault="00E671A5" w:rsidP="00E671A5" w:rsidR="00E671A5" w:rsidRPr="00804BD1">
      <w:pPr>
        <w:jc w:val="center"/>
      </w:pPr>
      <w:r w:rsidRPr="00804BD1">
        <w:t>r i j e š i o  j e</w:t>
      </w:r>
    </w:p>
    <w:p w:rsidRDefault="00E671A5" w:rsidP="00E671A5" w:rsidR="00E671A5" w:rsidRPr="00804BD1"/>
    <w:p w:rsidRDefault="004F11EE" w:rsidP="00E671A5" w:rsidR="004F11EE" w:rsidRPr="00804BD1"/>
    <w:p w:rsidRDefault="00E671A5" w:rsidP="00E671A5" w:rsidR="00E671A5" w:rsidRPr="00804BD1">
      <w:pPr>
        <w:pStyle w:val="Odlomakpopisa"/>
        <w:numPr>
          <w:ilvl w:val="0"/>
          <w:numId w:val="29"/>
        </w:numPr>
        <w:jc w:val="both"/>
      </w:pPr>
      <w:r w:rsidRPr="00804BD1">
        <w:t xml:space="preserve">Utvrđuju se tražbine </w:t>
      </w:r>
      <w:r w:rsidRPr="00804BD1">
        <w:rPr>
          <w:b/>
          <w:lang w:val="hr-HR"/>
        </w:rPr>
        <w:t>prvog</w:t>
      </w:r>
      <w:r w:rsidRPr="00804BD1">
        <w:rPr>
          <w:b/>
        </w:rPr>
        <w:t xml:space="preserve"> </w:t>
      </w:r>
      <w:r w:rsidRPr="00804BD1">
        <w:t>višeg isplatnog reda:</w:t>
      </w:r>
    </w:p>
    <w:p w:rsidRDefault="00E671A5" w:rsidP="00E671A5" w:rsidR="00E671A5" w:rsidRPr="00804BD1">
      <w:pPr>
        <w:ind w:firstLine="708"/>
        <w:jc w:val="both"/>
      </w:pPr>
    </w:p>
    <w:p w:rsidRDefault="001603F3" w:rsidP="00D04EF6" w:rsidR="00F2414A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val="hr-HR"/>
        </w:rPr>
        <w:t>ZDRAVKO BALAŠKO</w:t>
      </w:r>
      <w:r w:rsidR="006E140B" w:rsidRPr="00804BD1">
        <w:rPr>
          <w:color w:val="000000"/>
        </w:rPr>
        <w:t xml:space="preserve">, OIB: </w:t>
      </w:r>
      <w:r w:rsidRPr="00804BD1">
        <w:t>59142214691</w:t>
      </w:r>
      <w:r w:rsidR="006E140B" w:rsidRPr="00804BD1">
        <w:rPr>
          <w:color w:val="000000"/>
        </w:rPr>
        <w:t xml:space="preserve">, </w:t>
      </w:r>
      <w:r w:rsidRPr="00804BD1">
        <w:rPr>
          <w:color w:val="000000"/>
          <w:lang w:val="hr-HR"/>
        </w:rPr>
        <w:t>Koprivnica, Varaždinska cesta 94</w:t>
      </w:r>
      <w:r w:rsidR="00F2414A" w:rsidRPr="00804BD1">
        <w:rPr>
          <w:color w:val="000000"/>
          <w:lang w:eastAsia="hr-HR" w:val="hr-HR"/>
        </w:rPr>
        <w:t xml:space="preserve">, </w:t>
      </w:r>
      <w:r w:rsidR="00F2414A" w:rsidRPr="00804BD1">
        <w:rPr>
          <w:color w:val="000000"/>
        </w:rPr>
        <w:t>u iznosu od</w:t>
      </w:r>
      <w:r w:rsidR="00F2414A" w:rsidRPr="00804BD1">
        <w:rPr>
          <w:color w:val="000000"/>
          <w:lang w:val="hr-HR"/>
        </w:rPr>
        <w:t xml:space="preserve"> </w:t>
      </w:r>
      <w:r w:rsidRPr="00804BD1">
        <w:rPr>
          <w:color w:val="000000"/>
          <w:lang w:val="hr-HR"/>
        </w:rPr>
        <w:t>722,65</w:t>
      </w:r>
      <w:r w:rsidR="00F2414A" w:rsidRPr="00804BD1">
        <w:rPr>
          <w:color w:val="000000"/>
          <w:lang w:val="hr-HR"/>
        </w:rPr>
        <w:t xml:space="preserve"> kn</w:t>
      </w:r>
    </w:p>
    <w:p w:rsidRDefault="004A0181" w:rsidP="00D04EF6" w:rsidR="00D04EF6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lang w:val="hr-HR"/>
        </w:rPr>
        <w:t>MIRKA BOGDANOVIĆ</w:t>
      </w:r>
      <w:r w:rsidR="00D04EF6" w:rsidRPr="00804BD1">
        <w:t xml:space="preserve">, OIB: </w:t>
      </w:r>
      <w:r w:rsidRPr="00804BD1">
        <w:t>00365424855</w:t>
      </w:r>
      <w:r w:rsidR="00D04EF6" w:rsidRPr="00804BD1">
        <w:t xml:space="preserve">, </w:t>
      </w:r>
      <w:r w:rsidR="008E5C49" w:rsidRPr="00804BD1">
        <w:rPr>
          <w:lang w:val="hr-HR"/>
        </w:rPr>
        <w:t xml:space="preserve">Tomašanci, Kula 48, </w:t>
      </w:r>
      <w:r w:rsidR="00D04EF6" w:rsidRPr="00804BD1">
        <w:t xml:space="preserve">u iznosu od </w:t>
      </w:r>
      <w:r w:rsidRPr="00804BD1">
        <w:rPr>
          <w:color w:val="000000"/>
          <w:lang w:val="hr-HR"/>
        </w:rPr>
        <w:t xml:space="preserve">722,65 </w:t>
      </w:r>
      <w:r w:rsidR="00D04EF6" w:rsidRPr="00804BD1">
        <w:rPr>
          <w:rFonts w:eastAsia="Calibri"/>
        </w:rPr>
        <w:t>kn</w:t>
      </w:r>
    </w:p>
    <w:p w:rsidRDefault="008E5C49" w:rsidP="00FE341F" w:rsidR="00FE341F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IVANA ČORIĆ</w:t>
      </w:r>
      <w:r w:rsidR="00FE341F" w:rsidRPr="00804BD1">
        <w:rPr>
          <w:color w:val="000000"/>
          <w:lang w:eastAsia="hr-HR" w:val="hr-HR"/>
        </w:rPr>
        <w:t xml:space="preserve">, </w:t>
      </w:r>
      <w:r w:rsidR="00FE341F" w:rsidRPr="00804BD1">
        <w:t>OIB:</w:t>
      </w:r>
      <w:r w:rsidR="00FE341F" w:rsidRPr="00804BD1">
        <w:rPr>
          <w:color w:val="000000"/>
          <w:lang w:eastAsia="hr-HR" w:val="hr-HR"/>
        </w:rPr>
        <w:t xml:space="preserve"> </w:t>
      </w:r>
      <w:r w:rsidRPr="00804BD1">
        <w:t>44282756707</w:t>
      </w:r>
      <w:r w:rsidR="00FE341F" w:rsidRPr="00804BD1">
        <w:rPr>
          <w:color w:val="000000"/>
          <w:lang w:eastAsia="hr-HR" w:val="hr-HR"/>
        </w:rPr>
        <w:t xml:space="preserve">, </w:t>
      </w:r>
      <w:r w:rsidRPr="00804BD1">
        <w:rPr>
          <w:color w:val="000000"/>
          <w:lang w:eastAsia="hr-HR" w:val="hr-HR"/>
        </w:rPr>
        <w:t xml:space="preserve">Tomašanci, K. Tomislava 7, </w:t>
      </w:r>
      <w:r w:rsidR="00FE341F" w:rsidRPr="00804BD1">
        <w:rPr>
          <w:color w:val="000000"/>
          <w:lang w:eastAsia="hr-HR" w:val="hr-HR"/>
        </w:rPr>
        <w:t xml:space="preserve">u iznosu od </w:t>
      </w:r>
      <w:r w:rsidRPr="00804BD1">
        <w:rPr>
          <w:color w:val="000000"/>
          <w:lang w:eastAsia="hr-HR" w:val="hr-HR"/>
        </w:rPr>
        <w:t>451,66</w:t>
      </w:r>
      <w:r w:rsidR="00FE341F" w:rsidRPr="00804BD1">
        <w:rPr>
          <w:color w:val="000000"/>
          <w:lang w:eastAsia="hr-HR" w:val="hr-HR"/>
        </w:rPr>
        <w:t xml:space="preserve"> kn</w:t>
      </w:r>
    </w:p>
    <w:p w:rsidRDefault="008E5C49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MARIJA BRANDIS</w:t>
      </w:r>
      <w:r w:rsidR="00FE341F" w:rsidRPr="00804BD1">
        <w:rPr>
          <w:color w:val="000000"/>
          <w:lang w:eastAsia="hr-HR" w:val="hr-HR"/>
        </w:rPr>
        <w:t xml:space="preserve">, </w:t>
      </w:r>
      <w:r w:rsidR="00FE341F" w:rsidRPr="00804BD1">
        <w:t>OIB:</w:t>
      </w:r>
      <w:r w:rsidR="00FE341F" w:rsidRPr="00804BD1">
        <w:rPr>
          <w:color w:val="000000"/>
          <w:lang w:eastAsia="hr-HR" w:val="hr-HR"/>
        </w:rPr>
        <w:t xml:space="preserve"> </w:t>
      </w:r>
      <w:r w:rsidRPr="00804BD1">
        <w:t>57291415563</w:t>
      </w:r>
      <w:r w:rsidR="00FE341F" w:rsidRPr="00804BD1">
        <w:rPr>
          <w:color w:val="000000"/>
          <w:lang w:eastAsia="hr-HR" w:val="hr-HR"/>
        </w:rPr>
        <w:t xml:space="preserve">, </w:t>
      </w:r>
      <w:r w:rsidRPr="00804BD1">
        <w:rPr>
          <w:color w:val="000000"/>
          <w:lang w:eastAsia="hr-HR" w:val="hr-HR"/>
        </w:rPr>
        <w:t xml:space="preserve">Tomašanci, V. Nazora 56E, </w:t>
      </w:r>
      <w:r w:rsidR="00FE341F" w:rsidRPr="00804BD1">
        <w:rPr>
          <w:color w:val="000000"/>
          <w:lang w:eastAsia="hr-HR" w:val="hr-HR"/>
        </w:rPr>
        <w:t xml:space="preserve">u iznosu od </w:t>
      </w:r>
      <w:r w:rsidRPr="00804BD1">
        <w:rPr>
          <w:color w:val="000000"/>
        </w:rPr>
        <w:t>722,65</w:t>
      </w:r>
      <w:r w:rsidR="00FE341F" w:rsidRPr="00804BD1">
        <w:rPr>
          <w:color w:val="000000"/>
          <w:lang w:eastAsia="hr-HR" w:val="hr-HR"/>
        </w:rPr>
        <w:t xml:space="preserve"> kn</w:t>
      </w:r>
    </w:p>
    <w:p w:rsidRDefault="008E5C49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val="hr-HR"/>
        </w:rPr>
        <w:t>GABRIJEL HENC</w:t>
      </w:r>
      <w:r w:rsidR="009151F7" w:rsidRPr="00804BD1">
        <w:rPr>
          <w:color w:val="000000"/>
          <w:lang w:val="hr-HR"/>
        </w:rPr>
        <w:t xml:space="preserve">, </w:t>
      </w:r>
      <w:r w:rsidR="009151F7" w:rsidRPr="00804BD1">
        <w:t>OIB:</w:t>
      </w:r>
      <w:r w:rsidR="009151F7" w:rsidRPr="00804BD1">
        <w:rPr>
          <w:color w:val="000000"/>
          <w:lang w:eastAsia="hr-HR" w:val="hr-HR"/>
        </w:rPr>
        <w:t xml:space="preserve"> </w:t>
      </w:r>
      <w:r w:rsidRPr="00804BD1">
        <w:t>52886793428</w:t>
      </w:r>
      <w:r w:rsidR="009151F7" w:rsidRPr="00804BD1">
        <w:rPr>
          <w:color w:val="000000"/>
          <w:lang w:eastAsia="hr-HR" w:val="hr-HR"/>
        </w:rPr>
        <w:t xml:space="preserve">, </w:t>
      </w:r>
      <w:r w:rsidRPr="00804BD1">
        <w:rPr>
          <w:color w:val="000000"/>
          <w:lang w:eastAsia="hr-HR" w:val="hr-HR"/>
        </w:rPr>
        <w:t xml:space="preserve">Đakovo, J. Ivakića 30, </w:t>
      </w:r>
      <w:r w:rsidR="009151F7" w:rsidRPr="00804BD1">
        <w:rPr>
          <w:color w:val="000000"/>
          <w:lang w:eastAsia="hr-HR" w:val="hr-HR"/>
        </w:rPr>
        <w:t xml:space="preserve">u iznosu od </w:t>
      </w:r>
      <w:r w:rsidRPr="00804BD1">
        <w:rPr>
          <w:color w:val="000000"/>
          <w:lang w:eastAsia="hr-HR" w:val="hr-HR"/>
        </w:rPr>
        <w:t>699,83</w:t>
      </w:r>
      <w:r w:rsidR="009151F7" w:rsidRPr="00804BD1">
        <w:rPr>
          <w:color w:val="000000"/>
          <w:lang w:eastAsia="hr-HR" w:val="hr-HR"/>
        </w:rPr>
        <w:t xml:space="preserve"> kn</w:t>
      </w:r>
    </w:p>
    <w:p w:rsidRDefault="00FC4CB5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IVONA GRBAVAC</w:t>
      </w:r>
      <w:r w:rsidR="009151F7" w:rsidRPr="00804BD1">
        <w:rPr>
          <w:color w:val="000000"/>
          <w:lang w:eastAsia="hr-HR" w:val="hr-HR"/>
        </w:rPr>
        <w:t xml:space="preserve">, </w:t>
      </w:r>
      <w:r w:rsidR="009151F7" w:rsidRPr="00804BD1">
        <w:t>OIB:</w:t>
      </w:r>
      <w:r w:rsidR="009151F7" w:rsidRPr="00804BD1">
        <w:rPr>
          <w:color w:val="000000"/>
        </w:rPr>
        <w:t xml:space="preserve"> </w:t>
      </w:r>
      <w:r w:rsidRPr="00804BD1">
        <w:t>71536728130</w:t>
      </w:r>
      <w:r w:rsidR="009151F7" w:rsidRPr="00804BD1">
        <w:rPr>
          <w:color w:val="000000"/>
        </w:rPr>
        <w:t xml:space="preserve">, </w:t>
      </w:r>
      <w:r w:rsidRPr="00804BD1">
        <w:rPr>
          <w:color w:val="000000"/>
          <w:lang w:val="hr-HR"/>
        </w:rPr>
        <w:t xml:space="preserve">Đakovo, D. Domjanića 111, </w:t>
      </w:r>
      <w:r w:rsidR="009151F7" w:rsidRPr="00804BD1">
        <w:rPr>
          <w:color w:val="000000"/>
        </w:rPr>
        <w:t xml:space="preserve">u iznosu od </w:t>
      </w:r>
      <w:r w:rsidRPr="00804BD1">
        <w:rPr>
          <w:color w:val="000000"/>
          <w:lang w:eastAsia="hr-HR" w:val="hr-HR"/>
        </w:rPr>
        <w:t>699,83</w:t>
      </w:r>
      <w:r w:rsidR="009151F7" w:rsidRPr="00804BD1">
        <w:rPr>
          <w:color w:val="000000"/>
        </w:rPr>
        <w:t xml:space="preserve"> kn</w:t>
      </w:r>
    </w:p>
    <w:p w:rsidRDefault="00AA4A48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IVAN LOVRIČIĆ</w:t>
      </w:r>
      <w:r w:rsidR="009151F7" w:rsidRPr="00804BD1">
        <w:rPr>
          <w:color w:val="000000"/>
        </w:rPr>
        <w:t xml:space="preserve">, </w:t>
      </w:r>
      <w:r w:rsidR="009151F7" w:rsidRPr="00804BD1">
        <w:t>OIB:</w:t>
      </w:r>
      <w:r w:rsidR="009151F7" w:rsidRPr="00804BD1">
        <w:rPr>
          <w:color w:val="000000"/>
        </w:rPr>
        <w:t xml:space="preserve"> </w:t>
      </w:r>
      <w:r w:rsidRPr="00804BD1">
        <w:t>44236971104</w:t>
      </w:r>
      <w:r w:rsidR="009151F7" w:rsidRPr="00804BD1">
        <w:rPr>
          <w:color w:val="000000"/>
        </w:rPr>
        <w:t xml:space="preserve">, </w:t>
      </w:r>
      <w:r w:rsidRPr="00804BD1">
        <w:rPr>
          <w:color w:val="000000"/>
          <w:lang w:val="hr-HR"/>
        </w:rPr>
        <w:t xml:space="preserve">Đakovo, B. J. Jelačića 70, </w:t>
      </w:r>
      <w:r w:rsidR="009151F7" w:rsidRPr="00804BD1">
        <w:rPr>
          <w:color w:val="000000"/>
        </w:rPr>
        <w:t xml:space="preserve">u iznosu od </w:t>
      </w:r>
      <w:r w:rsidRPr="00804BD1">
        <w:rPr>
          <w:color w:val="000000"/>
          <w:lang w:eastAsia="hr-HR" w:val="hr-HR"/>
        </w:rPr>
        <w:t>16.081,28</w:t>
      </w:r>
      <w:r w:rsidR="009151F7" w:rsidRPr="00804BD1">
        <w:rPr>
          <w:color w:val="000000"/>
        </w:rPr>
        <w:t xml:space="preserve"> kn</w:t>
      </w:r>
    </w:p>
    <w:p w:rsidRDefault="00CC5275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IVANČICA LOVREKOVIĆ</w:t>
      </w:r>
      <w:r w:rsidR="009151F7" w:rsidRPr="00804BD1">
        <w:rPr>
          <w:color w:val="000000"/>
        </w:rPr>
        <w:t xml:space="preserve">, </w:t>
      </w:r>
      <w:r w:rsidR="009151F7" w:rsidRPr="00804BD1">
        <w:t>OIB:</w:t>
      </w:r>
      <w:r w:rsidR="009151F7" w:rsidRPr="00804BD1">
        <w:rPr>
          <w:color w:val="000000"/>
        </w:rPr>
        <w:t xml:space="preserve"> </w:t>
      </w:r>
      <w:r w:rsidRPr="00804BD1">
        <w:t>46971414665</w:t>
      </w:r>
      <w:r w:rsidR="009151F7" w:rsidRPr="00804BD1">
        <w:rPr>
          <w:color w:val="000000"/>
        </w:rPr>
        <w:t xml:space="preserve">, </w:t>
      </w:r>
      <w:r w:rsidR="004B7134" w:rsidRPr="00804BD1">
        <w:rPr>
          <w:color w:val="000000"/>
          <w:lang w:val="hr-HR"/>
        </w:rPr>
        <w:t>Sigetec, M.Gupca</w:t>
      </w:r>
      <w:r w:rsidRPr="00804BD1">
        <w:rPr>
          <w:color w:val="000000"/>
          <w:lang w:val="hr-HR"/>
        </w:rPr>
        <w:t xml:space="preserve"> 25, </w:t>
      </w:r>
      <w:r w:rsidR="009151F7" w:rsidRPr="00804BD1">
        <w:rPr>
          <w:color w:val="000000"/>
        </w:rPr>
        <w:t xml:space="preserve">u iznosu od </w:t>
      </w:r>
      <w:r w:rsidR="004B7134" w:rsidRPr="00804BD1">
        <w:rPr>
          <w:color w:val="000000"/>
        </w:rPr>
        <w:t xml:space="preserve">722,65 </w:t>
      </w:r>
      <w:r w:rsidR="009151F7" w:rsidRPr="00804BD1">
        <w:rPr>
          <w:color w:val="000000"/>
        </w:rPr>
        <w:t>kn</w:t>
      </w:r>
    </w:p>
    <w:p w:rsidRDefault="00B33D98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ANA POPOVIĆ</w:t>
      </w:r>
      <w:r w:rsidR="009151F7" w:rsidRPr="00804BD1">
        <w:rPr>
          <w:color w:val="000000"/>
        </w:rPr>
        <w:t xml:space="preserve">, OIB: </w:t>
      </w:r>
      <w:r w:rsidRPr="00804BD1">
        <w:t>85650884605</w:t>
      </w:r>
      <w:r w:rsidR="009151F7" w:rsidRPr="00804BD1">
        <w:rPr>
          <w:color w:val="000000"/>
        </w:rPr>
        <w:t xml:space="preserve">, </w:t>
      </w:r>
      <w:r w:rsidRPr="00804BD1">
        <w:rPr>
          <w:color w:val="000000"/>
          <w:lang w:val="hr-HR"/>
        </w:rPr>
        <w:t xml:space="preserve">Tomašanci, K. Tomislava 45, </w:t>
      </w:r>
      <w:r w:rsidR="009151F7" w:rsidRPr="00804BD1">
        <w:rPr>
          <w:color w:val="000000"/>
        </w:rPr>
        <w:t xml:space="preserve">u iznosu od </w:t>
      </w:r>
      <w:r w:rsidR="00F80D51" w:rsidRPr="00804BD1">
        <w:rPr>
          <w:color w:val="000000"/>
        </w:rPr>
        <w:t xml:space="preserve">722,65 </w:t>
      </w:r>
      <w:r w:rsidR="009151F7" w:rsidRPr="00804BD1">
        <w:rPr>
          <w:color w:val="000000"/>
        </w:rPr>
        <w:t>kn</w:t>
      </w:r>
    </w:p>
    <w:p w:rsidRDefault="00414E59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IZIDORA MANDIĆ</w:t>
      </w:r>
      <w:r w:rsidR="009151F7" w:rsidRPr="00804BD1">
        <w:rPr>
          <w:color w:val="000000"/>
        </w:rPr>
        <w:t xml:space="preserve">, OIB: </w:t>
      </w:r>
      <w:r w:rsidRPr="00804BD1">
        <w:t>93445281809</w:t>
      </w:r>
      <w:r w:rsidR="009151F7" w:rsidRPr="00804BD1">
        <w:rPr>
          <w:color w:val="000000"/>
        </w:rPr>
        <w:t xml:space="preserve">, </w:t>
      </w:r>
      <w:r w:rsidRPr="00804BD1">
        <w:rPr>
          <w:color w:val="000000"/>
          <w:lang w:val="hr-HR"/>
        </w:rPr>
        <w:t xml:space="preserve">Široko Polje, Đakovačka 47, </w:t>
      </w:r>
      <w:r w:rsidR="009151F7" w:rsidRPr="00804BD1">
        <w:rPr>
          <w:color w:val="000000"/>
        </w:rPr>
        <w:t xml:space="preserve">u iznosu od </w:t>
      </w:r>
      <w:r w:rsidRPr="00804BD1">
        <w:rPr>
          <w:color w:val="000000"/>
          <w:lang w:eastAsia="hr-HR" w:val="hr-HR"/>
        </w:rPr>
        <w:t>524,87</w:t>
      </w:r>
      <w:r w:rsidR="009151F7" w:rsidRPr="00804BD1">
        <w:rPr>
          <w:color w:val="000000"/>
        </w:rPr>
        <w:t xml:space="preserve"> kn</w:t>
      </w:r>
    </w:p>
    <w:p w:rsidRDefault="007762C4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BRANKICA VUK</w:t>
      </w:r>
      <w:r w:rsidR="009151F7" w:rsidRPr="00804BD1">
        <w:rPr>
          <w:color w:val="000000"/>
        </w:rPr>
        <w:t xml:space="preserve">, OIB: </w:t>
      </w:r>
      <w:r w:rsidRPr="00804BD1">
        <w:t>38677140212</w:t>
      </w:r>
      <w:r w:rsidR="009151F7" w:rsidRPr="00804BD1">
        <w:rPr>
          <w:color w:val="000000"/>
        </w:rPr>
        <w:t xml:space="preserve">, </w:t>
      </w:r>
      <w:r w:rsidRPr="00804BD1">
        <w:rPr>
          <w:color w:val="000000"/>
          <w:lang w:val="hr-HR"/>
        </w:rPr>
        <w:t xml:space="preserve">Tomašanci, V. Nazora 2, </w:t>
      </w:r>
      <w:r w:rsidR="009151F7" w:rsidRPr="00804BD1">
        <w:rPr>
          <w:color w:val="000000"/>
        </w:rPr>
        <w:t xml:space="preserve">u iznosu od </w:t>
      </w:r>
      <w:r w:rsidRPr="00804BD1">
        <w:rPr>
          <w:color w:val="000000"/>
        </w:rPr>
        <w:t xml:space="preserve">722,65 </w:t>
      </w:r>
      <w:r w:rsidR="009151F7" w:rsidRPr="00804BD1">
        <w:rPr>
          <w:color w:val="000000"/>
        </w:rPr>
        <w:t>kn</w:t>
      </w:r>
    </w:p>
    <w:p w:rsidRDefault="007762C4" w:rsidP="009151F7" w:rsidR="009151F7" w:rsidRPr="00804BD1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804BD1">
        <w:rPr>
          <w:color w:val="000000"/>
          <w:lang w:eastAsia="hr-HR" w:val="hr-HR"/>
        </w:rPr>
        <w:t>R</w:t>
      </w:r>
      <w:r w:rsidR="001445AB">
        <w:rPr>
          <w:color w:val="000000"/>
          <w:lang w:eastAsia="hr-HR" w:val="hr-HR"/>
        </w:rPr>
        <w:t>epublika Hrvatska</w:t>
      </w:r>
      <w:r w:rsidRPr="00804BD1">
        <w:rPr>
          <w:color w:val="000000"/>
          <w:lang w:eastAsia="hr-HR" w:val="hr-HR"/>
        </w:rPr>
        <w:t xml:space="preserve"> za tražbinu </w:t>
      </w:r>
      <w:r w:rsidR="001445AB">
        <w:rPr>
          <w:color w:val="000000"/>
          <w:lang w:eastAsia="hr-HR" w:val="hr-HR"/>
        </w:rPr>
        <w:t>Ministarstva financija</w:t>
      </w:r>
      <w:r w:rsidRPr="00804BD1">
        <w:rPr>
          <w:color w:val="000000"/>
          <w:lang w:eastAsia="hr-HR" w:val="hr-HR"/>
        </w:rPr>
        <w:t xml:space="preserve"> Porezna uprava P</w:t>
      </w:r>
      <w:r w:rsidR="001445AB">
        <w:rPr>
          <w:color w:val="000000"/>
          <w:lang w:eastAsia="hr-HR" w:val="hr-HR"/>
        </w:rPr>
        <w:t xml:space="preserve">odručni ured </w:t>
      </w:r>
      <w:r w:rsidRPr="00804BD1">
        <w:rPr>
          <w:color w:val="000000"/>
          <w:lang w:eastAsia="hr-HR" w:val="hr-HR"/>
        </w:rPr>
        <w:t xml:space="preserve"> Slavonije i Baranje </w:t>
      </w:r>
      <w:r w:rsidR="009151F7" w:rsidRPr="00804BD1">
        <w:rPr>
          <w:color w:val="000000"/>
        </w:rPr>
        <w:t xml:space="preserve">OIB: </w:t>
      </w:r>
      <w:r w:rsidRPr="00804BD1">
        <w:t>18683136487</w:t>
      </w:r>
      <w:r w:rsidR="009151F7" w:rsidRPr="00804BD1">
        <w:rPr>
          <w:color w:val="000000"/>
        </w:rPr>
        <w:t xml:space="preserve">, </w:t>
      </w:r>
      <w:r w:rsidRPr="00804BD1">
        <w:rPr>
          <w:color w:val="000000"/>
          <w:lang w:val="hr-HR"/>
        </w:rPr>
        <w:t xml:space="preserve">Zagreb, Katančićeva 5/a, </w:t>
      </w:r>
      <w:r w:rsidR="00DE15F8" w:rsidRPr="00804BD1">
        <w:rPr>
          <w:color w:val="000000"/>
          <w:lang w:eastAsia="hr-HR" w:val="hr-HR"/>
        </w:rPr>
        <w:t xml:space="preserve">koju zastupa </w:t>
      </w:r>
      <w:r w:rsidR="00DE15F8">
        <w:rPr>
          <w:color w:val="000000"/>
          <w:lang w:eastAsia="hr-HR" w:val="hr-HR"/>
        </w:rPr>
        <w:t xml:space="preserve">Županijsko državno odvjetništvo </w:t>
      </w:r>
      <w:r w:rsidR="00DE15F8" w:rsidRPr="00804BD1">
        <w:rPr>
          <w:color w:val="000000"/>
          <w:lang w:eastAsia="hr-HR" w:val="hr-HR"/>
        </w:rPr>
        <w:t>u Osijeku</w:t>
      </w:r>
      <w:r w:rsidR="00DE15F8" w:rsidRPr="00804BD1">
        <w:rPr>
          <w:color w:val="000000"/>
        </w:rPr>
        <w:t xml:space="preserve">, </w:t>
      </w:r>
      <w:r w:rsidR="009151F7" w:rsidRPr="00804BD1">
        <w:rPr>
          <w:color w:val="000000"/>
        </w:rPr>
        <w:t xml:space="preserve">u iznosu od </w:t>
      </w:r>
      <w:r w:rsidRPr="00804BD1">
        <w:t>23.226,62</w:t>
      </w:r>
      <w:r w:rsidRPr="00804BD1">
        <w:rPr>
          <w:lang w:val="hr-HR"/>
        </w:rPr>
        <w:t xml:space="preserve"> </w:t>
      </w:r>
      <w:r w:rsidR="009151F7" w:rsidRPr="00804BD1">
        <w:rPr>
          <w:color w:val="000000"/>
        </w:rPr>
        <w:t>kn</w:t>
      </w:r>
    </w:p>
    <w:p w:rsidRDefault="003C106D" w:rsidP="003C106D" w:rsidR="003C106D" w:rsidRPr="00804BD1">
      <w:pPr>
        <w:ind w:left="708"/>
        <w:jc w:val="both"/>
      </w:pPr>
    </w:p>
    <w:p w:rsidRDefault="007762C4" w:rsidP="003C106D" w:rsidR="007762C4" w:rsidRPr="00804BD1">
      <w:pPr>
        <w:ind w:left="708"/>
        <w:jc w:val="both"/>
      </w:pPr>
    </w:p>
    <w:p w:rsidRDefault="007762C4" w:rsidP="003C106D" w:rsidR="007762C4" w:rsidRPr="00804BD1">
      <w:pPr>
        <w:ind w:left="708"/>
        <w:jc w:val="both"/>
      </w:pPr>
    </w:p>
    <w:p w:rsidRDefault="00E671A5" w:rsidP="00E671A5" w:rsidR="00E671A5" w:rsidRPr="00804BD1">
      <w:pPr>
        <w:pStyle w:val="Odlomakpopisa"/>
        <w:numPr>
          <w:ilvl w:val="0"/>
          <w:numId w:val="29"/>
        </w:numPr>
        <w:jc w:val="both"/>
      </w:pPr>
      <w:r w:rsidRPr="00804BD1">
        <w:t xml:space="preserve">Utvrđuju se tražbine </w:t>
      </w:r>
      <w:r w:rsidRPr="00804BD1">
        <w:rPr>
          <w:b/>
          <w:lang w:val="hr-HR"/>
        </w:rPr>
        <w:t>drugog</w:t>
      </w:r>
      <w:r w:rsidRPr="00804BD1">
        <w:t xml:space="preserve"> višeg isplatnog reda:</w:t>
      </w:r>
    </w:p>
    <w:p w:rsidRDefault="003C106D" w:rsidP="003C106D" w:rsidR="003C106D" w:rsidRPr="00804BD1">
      <w:pPr>
        <w:jc w:val="both"/>
      </w:pPr>
    </w:p>
    <w:p w:rsidRDefault="001445AB" w:rsidP="00121B55" w:rsidR="00464912" w:rsidRPr="00846EDA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rPr>
          <w:lang w:val="hr-HR"/>
        </w:rPr>
        <w:t>Republika Hrvatska</w:t>
      </w:r>
      <w:r w:rsidR="00846EDA" w:rsidRPr="00846EDA">
        <w:rPr>
          <w:lang w:val="hr-HR"/>
        </w:rPr>
        <w:t xml:space="preserve"> </w:t>
      </w:r>
      <w:r>
        <w:t xml:space="preserve"> - za tražbinu M</w:t>
      </w:r>
      <w:r>
        <w:rPr>
          <w:lang w:val="hr-HR"/>
        </w:rPr>
        <w:t>inistarstva financija</w:t>
      </w:r>
      <w:r w:rsidR="00121B55" w:rsidRPr="00846EDA">
        <w:t xml:space="preserve"> Porezna uprava Po</w:t>
      </w:r>
      <w:r w:rsidR="00846EDA">
        <w:t>dručni ured Slavonije i Baranje</w:t>
      </w:r>
      <w:r w:rsidR="00121B55" w:rsidRPr="00846EDA">
        <w:t xml:space="preserve"> </w:t>
      </w:r>
      <w:r w:rsidRPr="00846EDA">
        <w:rPr>
          <w:bCs/>
          <w:color w:val="000000"/>
        </w:rPr>
        <w:t xml:space="preserve">OIB: </w:t>
      </w:r>
      <w:r w:rsidRPr="00846EDA">
        <w:t>18683136487</w:t>
      </w:r>
      <w:r w:rsidRPr="00846EDA">
        <w:rPr>
          <w:bCs/>
          <w:color w:val="000000"/>
        </w:rPr>
        <w:t xml:space="preserve">, </w:t>
      </w:r>
      <w:r w:rsidRPr="00846EDA">
        <w:t>Zagreb, Katančićeva 5/a</w:t>
      </w:r>
      <w:r>
        <w:rPr>
          <w:bCs/>
          <w:color w:val="000000"/>
        </w:rPr>
        <w:t xml:space="preserve"> </w:t>
      </w:r>
      <w:r w:rsidR="00121B55" w:rsidRPr="00846EDA">
        <w:t xml:space="preserve">koju zastupa </w:t>
      </w:r>
      <w:r>
        <w:rPr>
          <w:lang w:val="hr-HR"/>
        </w:rPr>
        <w:t>Županijsko državno odvjetništvo</w:t>
      </w:r>
      <w:r w:rsidR="00121B55" w:rsidRPr="00846EDA">
        <w:t xml:space="preserve"> u Osijeku</w:t>
      </w:r>
      <w:r w:rsidR="00721A2A" w:rsidRPr="00846EDA">
        <w:rPr>
          <w:bCs/>
          <w:color w:val="000000"/>
        </w:rPr>
        <w:t xml:space="preserve">, u iznosu od </w:t>
      </w:r>
      <w:r w:rsidR="00121B55" w:rsidRPr="00846EDA">
        <w:t>932.810,63</w:t>
      </w:r>
      <w:r w:rsidR="00121B55" w:rsidRPr="00846EDA">
        <w:rPr>
          <w:lang w:val="hr-HR"/>
        </w:rPr>
        <w:t xml:space="preserve"> </w:t>
      </w:r>
      <w:r w:rsidR="00721A2A" w:rsidRPr="00846EDA">
        <w:rPr>
          <w:bCs/>
          <w:color w:val="000000"/>
        </w:rPr>
        <w:t>kn</w:t>
      </w:r>
    </w:p>
    <w:p w:rsidRDefault="001445AB" w:rsidP="00121B55" w:rsidR="00994F30" w:rsidRPr="00846EDA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rPr>
          <w:lang w:val="hr-HR"/>
        </w:rPr>
        <w:t>Republika Hrvatska</w:t>
      </w:r>
      <w:r w:rsidRPr="00846EDA">
        <w:rPr>
          <w:lang w:val="hr-HR"/>
        </w:rPr>
        <w:t xml:space="preserve"> </w:t>
      </w:r>
      <w:r>
        <w:t xml:space="preserve"> </w:t>
      </w:r>
      <w:r w:rsidR="00121B55" w:rsidRPr="00846EDA">
        <w:t xml:space="preserve">- za tražbinu </w:t>
      </w:r>
      <w:r>
        <w:t>M</w:t>
      </w:r>
      <w:r>
        <w:rPr>
          <w:lang w:val="hr-HR"/>
        </w:rPr>
        <w:t>inistarstva financija</w:t>
      </w:r>
      <w:r w:rsidRPr="00846EDA">
        <w:t xml:space="preserve"> </w:t>
      </w:r>
      <w:r w:rsidR="00121B55" w:rsidRPr="00846EDA">
        <w:t xml:space="preserve">Carinska uprava, </w:t>
      </w:r>
      <w:r w:rsidR="00846EDA">
        <w:t xml:space="preserve">Područni carinski ured Osijek </w:t>
      </w:r>
      <w:r w:rsidR="00721A2A" w:rsidRPr="00846EDA">
        <w:rPr>
          <w:bCs/>
          <w:color w:val="000000"/>
        </w:rPr>
        <w:t xml:space="preserve">OIB: 76394522236, </w:t>
      </w:r>
      <w:r w:rsidR="00121B55" w:rsidRPr="00846EDA">
        <w:t>Osijek, Cara Hadrijana</w:t>
      </w:r>
      <w:r w:rsidR="00721A2A" w:rsidRPr="00846EDA">
        <w:rPr>
          <w:bCs/>
          <w:color w:val="000000"/>
        </w:rPr>
        <w:t xml:space="preserve">, </w:t>
      </w:r>
      <w:r w:rsidRPr="00846EDA">
        <w:t xml:space="preserve">koju zastupa </w:t>
      </w:r>
      <w:r>
        <w:rPr>
          <w:lang w:val="hr-HR"/>
        </w:rPr>
        <w:t>Županijsko državno odvjetništvo</w:t>
      </w:r>
      <w:r w:rsidRPr="00846EDA">
        <w:t xml:space="preserve"> u Osijeku</w:t>
      </w:r>
      <w:r w:rsidRPr="00846EDA">
        <w:rPr>
          <w:bCs/>
          <w:color w:val="000000"/>
        </w:rPr>
        <w:t xml:space="preserve">, </w:t>
      </w:r>
      <w:r w:rsidR="00721A2A" w:rsidRPr="00846EDA">
        <w:rPr>
          <w:bCs/>
          <w:color w:val="000000"/>
        </w:rPr>
        <w:t xml:space="preserve">u iznosu od </w:t>
      </w:r>
      <w:r w:rsidR="00121B55" w:rsidRPr="00846EDA">
        <w:t>3.233.760,97</w:t>
      </w:r>
      <w:r w:rsidR="00121B55" w:rsidRPr="00846EDA">
        <w:rPr>
          <w:lang w:val="hr-HR"/>
        </w:rPr>
        <w:t xml:space="preserve"> </w:t>
      </w:r>
      <w:r w:rsidR="00721A2A" w:rsidRPr="00846EDA">
        <w:rPr>
          <w:bCs/>
          <w:color w:val="000000"/>
        </w:rPr>
        <w:t>kn</w:t>
      </w:r>
    </w:p>
    <w:p w:rsidRDefault="00121B55" w:rsidP="00994F30" w:rsidR="00391415" w:rsidRPr="00846EDA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 w:rsidRPr="00846EDA">
        <w:t>HEMCO d.o.o.</w:t>
      </w:r>
      <w:r w:rsidR="00AB0C2E" w:rsidRPr="00846EDA">
        <w:rPr>
          <w:bCs/>
          <w:color w:val="000000"/>
        </w:rPr>
        <w:t xml:space="preserve">, OIB: </w:t>
      </w:r>
      <w:r w:rsidRPr="00846EDA">
        <w:t>20537224592</w:t>
      </w:r>
      <w:r w:rsidR="00AB0C2E" w:rsidRPr="00846EDA">
        <w:rPr>
          <w:bCs/>
          <w:color w:val="000000"/>
        </w:rPr>
        <w:t xml:space="preserve">, </w:t>
      </w:r>
      <w:r w:rsidRPr="00846EDA">
        <w:t>Đakovo, A.Starčevića 196/b</w:t>
      </w:r>
      <w:r w:rsidR="00391415" w:rsidRPr="00846EDA">
        <w:rPr>
          <w:bCs/>
          <w:color w:val="000000"/>
          <w:lang w:val="hr-HR"/>
        </w:rPr>
        <w:t xml:space="preserve">, </w:t>
      </w:r>
      <w:r w:rsidR="00AB0C2E" w:rsidRPr="00846EDA">
        <w:rPr>
          <w:bCs/>
          <w:color w:val="000000"/>
        </w:rPr>
        <w:t xml:space="preserve">u iznosu od </w:t>
      </w:r>
      <w:r w:rsidRPr="00846EDA">
        <w:t>22.716,41</w:t>
      </w:r>
      <w:r w:rsidRPr="00846EDA">
        <w:rPr>
          <w:lang w:val="hr-HR"/>
        </w:rPr>
        <w:t xml:space="preserve"> </w:t>
      </w:r>
      <w:r w:rsidR="00AB0C2E" w:rsidRPr="00846EDA">
        <w:rPr>
          <w:bCs/>
          <w:color w:val="000000"/>
        </w:rPr>
        <w:t>kn</w:t>
      </w:r>
    </w:p>
    <w:p w:rsidRDefault="00121B55" w:rsidP="00391415" w:rsidR="00F8527D" w:rsidRPr="00846EDA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 w:rsidRPr="00846EDA">
        <w:t>ZAGREBPETROL d.o.o.</w:t>
      </w:r>
      <w:r w:rsidR="00391415" w:rsidRPr="00846EDA">
        <w:rPr>
          <w:bCs/>
          <w:color w:val="000000"/>
        </w:rPr>
        <w:t xml:space="preserve">, OIB: </w:t>
      </w:r>
      <w:r w:rsidRPr="00846EDA">
        <w:t>04289142943</w:t>
      </w:r>
      <w:r w:rsidR="00391415" w:rsidRPr="00846EDA">
        <w:rPr>
          <w:bCs/>
          <w:color w:val="000000"/>
        </w:rPr>
        <w:t xml:space="preserve">, </w:t>
      </w:r>
      <w:r w:rsidRPr="00846EDA">
        <w:t>Zagreb, Črnomerec, 38</w:t>
      </w:r>
      <w:r w:rsidR="00391415" w:rsidRPr="00846EDA">
        <w:rPr>
          <w:bCs/>
          <w:color w:val="000000"/>
        </w:rPr>
        <w:t xml:space="preserve">, u iznosu od </w:t>
      </w:r>
      <w:r w:rsidRPr="00846EDA">
        <w:t>15.986,76</w:t>
      </w:r>
      <w:r w:rsidRPr="00846EDA">
        <w:rPr>
          <w:lang w:val="hr-HR"/>
        </w:rPr>
        <w:t xml:space="preserve"> </w:t>
      </w:r>
      <w:r w:rsidR="00391415" w:rsidRPr="00846EDA">
        <w:rPr>
          <w:bCs/>
          <w:color w:val="000000"/>
        </w:rPr>
        <w:t>kn</w:t>
      </w:r>
    </w:p>
    <w:p w:rsidRDefault="00E671A5" w:rsidP="00E671A5" w:rsidR="00E671A5" w:rsidRPr="00804BD1">
      <w:pPr>
        <w:jc w:val="both"/>
      </w:pPr>
    </w:p>
    <w:p w:rsidRDefault="002A0503" w:rsidP="002A0503" w:rsidR="002A0503" w:rsidRPr="00804BD1">
      <w:pPr>
        <w:jc w:val="center"/>
      </w:pPr>
      <w:r w:rsidRPr="00804BD1">
        <w:t>Obrazloženje</w:t>
      </w:r>
    </w:p>
    <w:p w:rsidRDefault="002A0503" w:rsidP="002A0503" w:rsidR="002A0503" w:rsidRPr="00804BD1"/>
    <w:p w:rsidRDefault="00A50812" w:rsidP="002A0503" w:rsidR="00A50812" w:rsidRPr="00804BD1"/>
    <w:p w:rsidRDefault="002A0503" w:rsidP="0067181A" w:rsidR="0067181A">
      <w:pPr>
        <w:jc w:val="both"/>
      </w:pPr>
      <w:r w:rsidRPr="00804BD1">
        <w:tab/>
      </w:r>
      <w:r w:rsidR="0067181A">
        <w:t xml:space="preserve">Na ispitnom ročištu održanom </w:t>
      </w:r>
      <w:r w:rsidR="00CB0DC2">
        <w:t>3.</w:t>
      </w:r>
      <w:r w:rsidR="007C03DE">
        <w:t xml:space="preserve"> svibnja 2018.</w:t>
      </w:r>
      <w:r w:rsidR="0067181A">
        <w:t xml:space="preserve"> ispitane su sve prijavljene tražbine prema iznosima i redu, a koje su prijavljene u roku.</w:t>
      </w:r>
    </w:p>
    <w:p w:rsidRDefault="0067181A" w:rsidP="0067181A" w:rsidR="0067181A">
      <w:pPr>
        <w:jc w:val="both"/>
      </w:pPr>
    </w:p>
    <w:p w:rsidRDefault="0067181A" w:rsidP="007C03DE" w:rsidR="0067181A" w:rsidRPr="007C03DE">
      <w:pPr>
        <w:pStyle w:val="Tijeloteksta"/>
        <w:rPr>
          <w:sz w:val="24"/>
        </w:rPr>
      </w:pPr>
      <w:r>
        <w:tab/>
      </w:r>
      <w:r w:rsidR="00CB0DC2" w:rsidRPr="007C03DE">
        <w:rPr>
          <w:sz w:val="24"/>
        </w:rPr>
        <w:t xml:space="preserve">Sud </w:t>
      </w:r>
      <w:r w:rsidRPr="007C03DE">
        <w:rPr>
          <w:sz w:val="24"/>
        </w:rPr>
        <w:t xml:space="preserve">je temeljem čl. 264. </w:t>
      </w:r>
      <w:r w:rsidR="007C03DE" w:rsidRPr="007C03DE">
        <w:rPr>
          <w:sz w:val="24"/>
        </w:rPr>
        <w:t>Stečajnog zakona („Narodne novine“ broj 71/15 i 104/17; u daljnjem tekstu SZ)</w:t>
      </w:r>
      <w:r w:rsidRPr="007C03DE">
        <w:rPr>
          <w:sz w:val="24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67181A" w:rsidP="0067181A" w:rsidR="0067181A">
      <w:pPr>
        <w:jc w:val="both"/>
      </w:pPr>
    </w:p>
    <w:p w:rsidRDefault="0067181A" w:rsidP="0067181A" w:rsidR="0067181A">
      <w:pPr>
        <w:jc w:val="both"/>
      </w:pPr>
      <w:r>
        <w:tab/>
        <w:t xml:space="preserve">Tražbine navedene pod toč. I. i II. ovog rješenja stečajni upravitelj je u cijelosti priznao, a radi se o tražbinama prvog i drugog višeg isplatnog reda a koje tražbine nisu osporili niti nazočni stečajni vjerovnici, te se stoga smatraju utvrđenim, u smislu odredbi čl. 260.,  čl. 263.i čl. 265. SZ-a. </w:t>
      </w:r>
    </w:p>
    <w:p w:rsidRDefault="0067181A" w:rsidP="007C03DE" w:rsidR="0067181A">
      <w:pPr>
        <w:jc w:val="both"/>
        <w:rPr>
          <w:lang w:eastAsia="en-US"/>
        </w:rPr>
      </w:pPr>
    </w:p>
    <w:p w:rsidRDefault="0067181A" w:rsidP="007C03DE" w:rsidR="00647636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7C03DE" w:rsidP="007C03DE" w:rsidR="007C03DE" w:rsidRPr="00804BD1">
      <w:pPr>
        <w:ind w:firstLine="708"/>
        <w:jc w:val="both"/>
      </w:pPr>
    </w:p>
    <w:p w:rsidRDefault="00D90C8B" w:rsidP="009A66D1" w:rsidR="009A66D1" w:rsidRPr="00804BD1">
      <w:pPr>
        <w:pStyle w:val="Tijeloteksta"/>
        <w:jc w:val="center"/>
        <w:rPr>
          <w:sz w:val="24"/>
        </w:rPr>
      </w:pPr>
      <w:r w:rsidRPr="00804BD1">
        <w:rPr>
          <w:sz w:val="24"/>
        </w:rPr>
        <w:t>U Osijeku</w:t>
      </w:r>
      <w:r w:rsidRPr="00804BD1">
        <w:rPr>
          <w:sz w:val="24"/>
          <w:lang w:val="hr-HR"/>
        </w:rPr>
        <w:t xml:space="preserve"> </w:t>
      </w:r>
      <w:r w:rsidR="005B6454">
        <w:rPr>
          <w:sz w:val="24"/>
          <w:lang w:val="hr-HR"/>
        </w:rPr>
        <w:t>3</w:t>
      </w:r>
      <w:r w:rsidR="0067181A">
        <w:rPr>
          <w:sz w:val="24"/>
          <w:lang w:val="hr-HR"/>
        </w:rPr>
        <w:t>. svibnja</w:t>
      </w:r>
      <w:r w:rsidR="004912ED" w:rsidRPr="00804BD1">
        <w:rPr>
          <w:sz w:val="24"/>
          <w:lang w:val="hr-HR"/>
        </w:rPr>
        <w:t xml:space="preserve"> 2018</w:t>
      </w:r>
      <w:r w:rsidR="009A66D1" w:rsidRPr="00804BD1">
        <w:rPr>
          <w:sz w:val="24"/>
          <w:lang w:val="hr-HR"/>
        </w:rPr>
        <w:t xml:space="preserve">. </w:t>
      </w:r>
    </w:p>
    <w:p w:rsidRDefault="008672E4" w:rsidP="009A66D1" w:rsidR="008672E4" w:rsidRPr="00804BD1">
      <w:pPr>
        <w:pStyle w:val="Tijeloteksta"/>
        <w:jc w:val="left"/>
        <w:rPr>
          <w:sz w:val="24"/>
          <w:lang w:val="hr-HR"/>
        </w:rPr>
      </w:pPr>
      <w:bookmarkStart w:name="_GoBack" w:id="0"/>
      <w:bookmarkEnd w:id="0"/>
    </w:p>
    <w:p w:rsidRDefault="009A66D1" w:rsidP="009A66D1" w:rsidR="009A66D1" w:rsidRPr="00804BD1">
      <w:pPr>
        <w:ind w:firstLine="708" w:left="5664"/>
        <w:jc w:val="both"/>
      </w:pPr>
      <w:r w:rsidRPr="00804BD1">
        <w:t xml:space="preserve">  </w:t>
      </w:r>
      <w:r w:rsidR="00647636" w:rsidRPr="00804BD1">
        <w:t xml:space="preserve">  </w:t>
      </w:r>
      <w:r w:rsidRPr="00804BD1">
        <w:t>STEČAJNI SUDAC</w:t>
      </w:r>
    </w:p>
    <w:p w:rsidRDefault="009A66D1" w:rsidP="009A66D1" w:rsidR="009A66D1" w:rsidRPr="00804BD1">
      <w:pPr>
        <w:ind w:left="4956"/>
        <w:jc w:val="center"/>
      </w:pPr>
      <w:r w:rsidRPr="00804BD1">
        <w:t xml:space="preserve">             </w:t>
      </w:r>
      <w:r w:rsidR="00773A89" w:rsidRPr="00804BD1">
        <w:t xml:space="preserve">    </w:t>
      </w:r>
      <w:r w:rsidR="000B79B4" w:rsidRPr="00804BD1">
        <w:t xml:space="preserve"> </w:t>
      </w:r>
      <w:r w:rsidRPr="00804BD1">
        <w:t>mr. sc. Boris Vuković</w:t>
      </w:r>
    </w:p>
    <w:p w:rsidRDefault="00DC1C15" w:rsidP="009A66D1" w:rsidR="00DC1C15" w:rsidRPr="00804BD1">
      <w:pPr>
        <w:jc w:val="both"/>
      </w:pPr>
    </w:p>
    <w:p w:rsidRDefault="00647636" w:rsidP="009A66D1" w:rsidR="00647636" w:rsidRPr="00804BD1">
      <w:pPr>
        <w:jc w:val="both"/>
      </w:pPr>
    </w:p>
    <w:p w:rsidRDefault="009A66D1" w:rsidP="009A66D1" w:rsidR="009A66D1" w:rsidRPr="00804BD1">
      <w:pPr>
        <w:jc w:val="both"/>
      </w:pPr>
      <w:r w:rsidRPr="00804BD1">
        <w:t xml:space="preserve">Zapisničar: Danijela Špeletić         </w:t>
      </w:r>
    </w:p>
    <w:p w:rsidRDefault="009A66D1" w:rsidP="009A66D1" w:rsidR="00647636" w:rsidRPr="00804BD1">
      <w:pPr>
        <w:jc w:val="both"/>
      </w:pPr>
      <w:r w:rsidRPr="00804BD1">
        <w:t xml:space="preserve">                        </w:t>
      </w:r>
    </w:p>
    <w:p w:rsidRDefault="00CE0A60" w:rsidP="009A66D1" w:rsidR="00CE0A60" w:rsidRPr="00804BD1">
      <w:pPr>
        <w:jc w:val="both"/>
      </w:pPr>
    </w:p>
    <w:p w:rsidRDefault="009A66D1" w:rsidP="009A66D1" w:rsidR="009A66D1" w:rsidRPr="00804BD1">
      <w:pPr>
        <w:jc w:val="both"/>
      </w:pPr>
      <w:r w:rsidRPr="00804BD1">
        <w:t xml:space="preserve">    </w:t>
      </w:r>
    </w:p>
    <w:p w:rsidRDefault="00E671A5" w:rsidP="00E671A5" w:rsidR="00E671A5" w:rsidRPr="00804BD1">
      <w:pPr>
        <w:jc w:val="both"/>
      </w:pPr>
      <w:r w:rsidRPr="00804BD1">
        <w:t>UPUTA O PRAVNOM LIJEKU:</w:t>
      </w:r>
    </w:p>
    <w:p w:rsidRDefault="00E671A5" w:rsidP="00E671A5" w:rsidR="00E671A5" w:rsidRPr="00804BD1">
      <w:pPr>
        <w:jc w:val="both"/>
      </w:pPr>
      <w:r w:rsidRPr="00804BD1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 w:rsidRPr="00804BD1">
      <w:pPr>
        <w:jc w:val="both"/>
      </w:pPr>
    </w:p>
    <w:p w:rsidRDefault="001421E7" w:rsidP="00BA7903" w:rsidR="001421E7" w:rsidRPr="00804BD1">
      <w:pPr>
        <w:jc w:val="both"/>
      </w:pPr>
    </w:p>
    <w:p w:rsidRDefault="00E671A5" w:rsidP="00E671A5" w:rsidR="00E671A5" w:rsidRPr="001C5D37">
      <w:pPr>
        <w:ind w:firstLine="708"/>
        <w:jc w:val="both"/>
      </w:pPr>
      <w:r w:rsidRPr="001C5D37">
        <w:t>DNA:</w:t>
      </w:r>
    </w:p>
    <w:p w:rsidRDefault="007C03DE" w:rsidP="007C03DE" w:rsidR="007C03DE" w:rsidRPr="001C5D37">
      <w:pPr>
        <w:pStyle w:val="Tijeloteksta"/>
        <w:rPr>
          <w:sz w:val="24"/>
          <w:lang w:val="hr-HR"/>
        </w:rPr>
      </w:pPr>
      <w:r w:rsidRPr="001C5D37">
        <w:rPr>
          <w:sz w:val="24"/>
        </w:rPr>
        <w:t>-</w:t>
      </w:r>
      <w:r w:rsidRPr="001C5D37">
        <w:rPr>
          <w:sz w:val="24"/>
        </w:rPr>
        <w:tab/>
        <w:t>Stečajni upravitelj Kata Rašić, Vinkovci, S. S. Kranjčevića 3</w:t>
      </w:r>
      <w:r w:rsidRPr="001C5D37">
        <w:rPr>
          <w:bCs/>
          <w:sz w:val="24"/>
        </w:rPr>
        <w:t>1</w:t>
      </w:r>
    </w:p>
    <w:p w:rsidRDefault="007C03DE" w:rsidP="007C03DE" w:rsidR="007C03DE" w:rsidRPr="001C5D37">
      <w:pPr>
        <w:jc w:val="both"/>
      </w:pPr>
      <w:r w:rsidRPr="001C5D37">
        <w:t>-</w:t>
      </w:r>
      <w:r w:rsidRPr="001C5D37">
        <w:tab/>
        <w:t xml:space="preserve">mrežna stranica e-Oglasna ploča sudova </w:t>
      </w:r>
    </w:p>
    <w:p w:rsidRDefault="007C03DE" w:rsidP="007C03DE" w:rsidR="00E671A5" w:rsidRPr="001C5D37">
      <w:pPr>
        <w:jc w:val="both"/>
      </w:pPr>
      <w:r w:rsidRPr="001C5D37">
        <w:t>-</w:t>
      </w:r>
      <w:r w:rsidRPr="001C5D37">
        <w:tab/>
        <w:t>kal. 11.06.2018.</w:t>
      </w:r>
      <w:r w:rsidR="00AC4012" w:rsidRPr="001C5D37">
        <w:t xml:space="preserve"> </w:t>
      </w:r>
    </w:p>
    <w:p w:rsidRDefault="009A66D1" w:rsidP="009A66D1" w:rsidR="009A66D1" w:rsidRPr="001C5D37">
      <w:pPr>
        <w:jc w:val="both"/>
      </w:pPr>
    </w:p>
    <w:p w:rsidRDefault="00FC055E" w:rsidP="009A66D1" w:rsidR="00FC055E" w:rsidRPr="001C5D37">
      <w:pPr>
        <w:jc w:val="center"/>
      </w:pPr>
    </w:p>
    <w:sectPr w:rsidSect="00B92159" w:rsidR="00FC055E" w:rsidRPr="001C5D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A87" w:rsidR="00A31A87">
      <w:r>
        <w:separator/>
      </w:r>
    </w:p>
  </w:endnote>
  <w:endnote w:id="0" w:type="continuationSeparator">
    <w:p w:rsidRDefault="00A31A87" w:rsidR="00A3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A87" w:rsidR="00A31A87">
      <w:r>
        <w:separator/>
      </w:r>
    </w:p>
  </w:footnote>
  <w:footnote w:id="0" w:type="continuationSeparator">
    <w:p w:rsidRDefault="00A31A87" w:rsidR="00A31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72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7053" w:rsidP="004A160A" w:rsidR="004A160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A160A">
      <w:t>7 St-565/17-25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5pt;height:656.05pt" type="#_x0000_t75">
          <v:imagedata r:id="rId1" o:title=""/>
        </v:shape>
        <o:OLEObject r:id="rId2" ObjectID="_1587812918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B14374" w:rsidR="00797053">
    <w:pPr>
      <w:jc w:val="right"/>
    </w:pPr>
    <w:r>
      <w:t>7 St-</w:t>
    </w:r>
    <w:r w:rsidR="00774790">
      <w:t>565</w:t>
    </w:r>
    <w:r>
      <w:t>/</w:t>
    </w:r>
    <w:r w:rsidR="00774790">
      <w:t>17-25</w:t>
    </w:r>
  </w:p>
  <w:p w:rsidRDefault="00797053" w:rsidP="00DE5F8A" w:rsidR="00797053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0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2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</w:num>
  <w:num w:numId="13">
    <w:abstractNumId w:val="13"/>
  </w:num>
  <w:num w:numId="14">
    <w:abstractNumId w:val="34"/>
  </w:num>
  <w:num w:numId="15">
    <w:abstractNumId w:val="20"/>
  </w:num>
  <w:num w:numId="16">
    <w:abstractNumId w:val="28"/>
  </w:num>
  <w:num w:numId="17">
    <w:abstractNumId w:val="16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</w:num>
  <w:num w:numId="22">
    <w:abstractNumId w:val="33"/>
  </w:num>
  <w:num w:numId="23">
    <w:abstractNumId w:val="12"/>
  </w:num>
  <w:num w:numId="24">
    <w:abstractNumId w:val="17"/>
  </w:num>
  <w:num w:numId="25">
    <w:abstractNumId w:val="19"/>
  </w:num>
  <w:num w:numId="26">
    <w:abstractNumId w:val="25"/>
  </w:num>
  <w:num w:numId="27">
    <w:abstractNumId w:val="21"/>
  </w:num>
  <w:num w:numId="28">
    <w:abstractNumId w:val="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672E4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1A87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160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160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L &amp; I PETROL jednostavno društvo s ograničenom odgovornošću za trgovinu i usluge</izvorni_sadrzaj>
    <derivirana_varijabla naziv="DomainObject.Predmet.ProtustrankaFormated_1">  L &amp; I PETROL jednostavno društvo s ograničenom odgovornošću za trgovinu i usluge</derivirana_varijabla>
  </DomainObject.Predmet.ProtustrankaFormated>
  <DomainObject.Predmet.ProtustrankaFormatedOIB>
    <izvorni_sadrzaj>  L &amp; I PETROL jednostavno društvo s ograničenom odgovornošću za trgovinu i usluge, OIB 52879135241</izvorni_sadrzaj>
    <derivirana_varijabla naziv="DomainObject.Predmet.ProtustrankaFormatedOIB_1">  L &amp; I PETROL jednostavno društvo s ograničenom odgovornošću za trgovinu i usluge, OIB 52879135241</derivirana_varijabla>
  </DomainObject.Predmet.ProtustrankaFormatedOIB>
  <DomainObject.Predmet.ProtustrankaFormatedWithAdress>
    <izvorni_sadrzaj> L &amp; I PETROL jednostavno društvo s ograničenom odgovornošću za trgovinu i usluge, Pavićeva 32, 31400 Đakovo</izvorni_sadrzaj>
    <derivirana_varijabla naziv="DomainObject.Predmet.ProtustrankaFormatedWithAdress_1"> L &amp; I PETROL jednostavno društvo s ograničenom odgovornošću za trgovinu i usluge, Pavićeva 32, 31400 Đakovo</derivirana_varijabla>
  </DomainObject.Predmet.ProtustrankaFormatedWithAdress>
  <DomainObject.Predmet.ProtustrankaFormatedWithAdressOIB>
    <izvorni_sadrzaj> L &amp; I PETROL jednostavno društvo s ograničenom odgovornošću za trgovinu i usluge, OIB 52879135241, Pavićeva 32, 31400 Đakovo</izvorni_sadrzaj>
    <derivirana_varijabla naziv="DomainObject.Predmet.ProtustrankaFormatedWithAdressOIB_1"> L &amp; I PETROL jednostavno društvo s ograničenom odgovornošću za trgovinu i usluge, OIB 52879135241, Pavićeva 32, 31400 Đakovo</derivirana_varijabla>
  </DomainObject.Predmet.ProtustrankaFormatedWithAdressOIB>
  <DomainObject.Predmet.ProtustrankaWithAdress>
    <izvorni_sadrzaj>L &amp; I PETROL jednostavno društvo s ograničenom odgovornošću za trgovinu i usluge Pavićeva 32, 31400 Đakovo</izvorni_sadrzaj>
    <derivirana_varijabla naziv="DomainObject.Predmet.ProtustrankaWithAdress_1">L &amp; I PETROL jednostavno društvo s ograničenom odgovornošću za trgovinu i usluge Pavićeva 32, 31400 Đakovo</derivirana_varijabla>
  </DomainObject.Predmet.ProtustrankaWithAdress>
  <DomainObject.Predmet.ProtustrankaWithAdressOIB>
    <izvorni_sadrzaj>L &amp; I PETROL jednostavno društvo s ograničenom odgovornošću za trgovinu i usluge, OIB 52879135241, Pavićeva 32, 31400 Đakovo</izvorni_sadrzaj>
    <derivirana_varijabla naziv="DomainObject.Predmet.ProtustrankaWithAdressOIB_1">L &amp; I PETROL jednostavno društvo s ograničenom odgovornošću za trgovinu i usluge, OIB 52879135241, Pavićeva 32, 31400 Đakovo</derivirana_varijabla>
  </DomainObject.Predmet.ProtustrankaWithAdressOIB>
  <DomainObject.Predmet.ProtustrankaNazivFormated>
    <izvorni_sadrzaj>L &amp; I PETROL jednostavno društvo s ograničenom odgovornošću za trgovinu i usluge</izvorni_sadrzaj>
    <derivirana_varijabla naziv="DomainObject.Predmet.ProtustrankaNazivFormated_1">L &amp; I PETROL jednostavno društvo s ograničenom odgovornošću za trgovinu i usluge</derivirana_varijabla>
  </DomainObject.Predmet.ProtustrankaNazivFormated>
  <DomainObject.Predmet.ProtustrankaNazivFormatedOIB>
    <izvorni_sadrzaj>L &amp; I PETROL jednostavno društvo s ograničenom odgovornošću za trgovinu i usluge, OIB 52879135241</izvorni_sadrzaj>
    <derivirana_varijabla naziv="DomainObject.Predmet.ProtustrankaNazivFormatedOIB_1">L &amp; I PETROL jednostavno društvo s ograničenom odgovornošću za trgovinu i usluge, OIB 52879135241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 URED OSIJEK zastupanog po punomoćniku Županijsko državno odvjetništvo u Osijeku</izvorni_sadrzaj>
    <derivirana_varijabla naziv="DomainObject.Predmet.StrankaFormated_1">  RH MF CARINSKA UPRAVA URED OSIJEK zastupanog po punomoćniku Županijsko državno odvjetništvo u Osijeku</derivirana_varijabla>
  </DomainObject.Predmet.StrankaFormated>
  <DomainObject.Predmet.StrankaFormatedOIB>
    <izvorni_sadrzaj>  RH MF CARINSKA UPRAVA URED OSIJEK, OIB 52634238587 zastupanog po punomoćniku Županijsko državno odvjetništvo u Osijeku</izvorni_sadrzaj>
    <derivirana_varijabla naziv="DomainObject.Predmet.StrankaFormatedOIB_1">  RH MF CARINSKA UPRAVA URED OSIJEK, OIB 52634238587 zastupanog po punomoćniku Županijsko državno odvjetništvo u Osijeku</derivirana_varijabla>
  </DomainObject.Predmet.StrankaFormatedOIB>
  <DomainObject.Predmet.StrankaFormatedWithAdress>
    <izvorni_sadrzaj> RH MF CARINSKA UPRAVA URED OSIJEK zastupanog po punomoćniku Županijsko državno odvjetništvo u Osijeku</izvorni_sadrzaj>
    <derivirana_varijabla naziv="DomainObject.Predmet.StrankaFormatedWithAdress_1"> RH MF CARINSKA UPRAVA URED OSIJEK zastupanog po punomoćniku Županijsko državno odvjetništvo u Osijeku</derivirana_varijabla>
  </DomainObject.Predmet.StrankaFormatedWithAdress>
  <DomainObject.Predmet.StrankaFormatedWithAdressOIB>
    <izvorni_sadrzaj> RH MF CARINSKA UPRAVA URED OSIJEK, OIB 52634238587 zastupanog po punomoćniku Županijsko državno odvjetništvo u Osijeku</izvorni_sadrzaj>
    <derivirana_varijabla naziv="DomainObject.Predmet.StrankaFormatedWithAdressOIB_1"> RH MF CARINSKA UPRAVA URED OSIJEK, OIB 52634238587 zastupanog po punomoćniku Županijsko državno odvjetništvo u Osijeku</derivirana_varijabla>
  </DomainObject.Predmet.StrankaFormatedWithAdressOIB>
  <DomainObject.Predmet.StrankaWithAdress>
    <izvorni_sadrzaj>RH MF CARINSKA UPRAVA URED OSIJEK </izvorni_sadrzaj>
    <derivirana_varijabla naziv="DomainObject.Predmet.StrankaWithAdress_1">RH MF CARINSKA UPRAVA URED OSIJEK </derivirana_varijabla>
  </DomainObject.Predmet.StrankaWithAdress>
  <DomainObject.Predmet.StrankaWithAdressOIB>
    <izvorni_sadrzaj>RH MF CARINSKA UPRAVA URED OSIJEK, OIB 52634238587</izvorni_sadrzaj>
    <derivirana_varijabla naziv="DomainObject.Predmet.StrankaWithAdressOIB_1">RH MF CARINSKA UPRAVA URED OSIJEK, OIB 52634238587</derivirana_varijabla>
  </DomainObject.Predmet.StrankaWithAdressOIB>
  <DomainObject.Predmet.StrankaNazivFormated>
    <izvorni_sadrzaj>RH MF CARINSKA UPRAVA URED OSIJEK</izvorni_sadrzaj>
    <derivirana_varijabla naziv="DomainObject.Predmet.StrankaNazivFormated_1">RH MF CARINSKA UPRAVA URED OSIJEK</derivirana_varijabla>
  </DomainObject.Predmet.StrankaNazivFormated>
  <DomainObject.Predmet.StrankaNazivFormatedOIB>
    <izvorni_sadrzaj>RH MF CARINSKA UPRAVA URED OSIJEK, OIB 52634238587</izvorni_sadrzaj>
    <derivirana_varijabla naziv="DomainObject.Predmet.StrankaNazivFormatedOIB_1">RH 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CARINSKA UPRAVA URED OSIJEK zastupanog po punomoćniku Županijsko državno odvjetništvo u Osijeku</item>
    </izvorni_sadrzaj>
    <derivirana_varijabla naziv="DomainObject.Predmet.StrankaListFormated_1">
      <item>RH MF CARINSKA UPRAVA URED OSIJEK zastupanog po punomoćniku Županijsko državno odvjetništvo u Osijeku</item>
    </derivirana_varijabla>
  </DomainObject.Predmet.StrankaListFormated>
  <DomainObject.Predmet.StrankaListFormatedOIB>
    <izvorni_sadrzaj>
      <item>RH MF CARINSKA UPRAVA URED OSIJEK, OIB 52634238587 zastupanog po punomoćniku Županijsko državno odvjetništvo u Osijeku</item>
    </izvorni_sadrzaj>
    <derivirana_varijabla naziv="DomainObject.Predmet.StrankaListFormatedOIB_1">
      <item>RH MF CARINSKA UPRAVA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CARINSKA UPRAVA URED OSIJEK zastupanog po punomoćniku Županijsko državno odvjetništvo u Osijeku</item>
    </izvorni_sadrzaj>
    <derivirana_varijabla naziv="DomainObject.Predmet.StrankaListFormatedWithAdress_1">
      <item>RH MF CARINSKA UPRAVA URED OSIJEK zastupanog po punomoćniku Županijsko državno odvjetništvo u Osijeku</item>
    </derivirana_varijabla>
  </DomainObject.Predmet.StrankaListFormatedWithAdress>
  <DomainObject.Predmet.StrankaListFormatedWithAdressOIB>
    <izvorni_sadrzaj>
      <item>RH MF CARINSKA UPRAVA URED OSIJEK, OIB 52634238587 zastupanog po punomoćniku Županijsko državno odvjetništvo u Osijeku</item>
    </izvorni_sadrzaj>
    <derivirana_varijabla naziv="DomainObject.Predmet.StrankaListFormatedWithAdressOIB_1">
      <item>RH MF CARINSKA UPRAVA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CARINSKA UPRAVA URED OSIJEK</item>
    </izvorni_sadrzaj>
    <derivirana_varijabla naziv="DomainObject.Predmet.StrankaListNazivFormated_1">
      <item>RH MF CARINSKA UPRAVA URED OSIJEK</item>
    </derivirana_varijabla>
  </DomainObject.Predmet.StrankaListNazivFormated>
  <DomainObject.Predmet.StrankaListNazivFormatedOIB>
    <izvorni_sadrzaj>
      <item>RH MF CARINSKA UPRAVA URED OSIJEK, OIB 52634238587</item>
    </izvorni_sadrzaj>
    <derivirana_varijabla naziv="DomainObject.Predmet.StrankaListNazivFormatedOIB_1">
      <item>RH MF CARINSKA UPRAVA URED OSIJEK, OIB 52634238587</item>
    </derivirana_varijabla>
  </DomainObject.Predmet.StrankaListNazivFormatedOIB>
  <DomainObject.Predmet.ProtuStrankaListFormated>
    <izvorni_sadrzaj>
      <item>L &amp; I PETROL jednostavno društvo s ograničenom odgovornošću za trgovinu i usluge</item>
    </izvorni_sadrzaj>
    <derivirana_varijabla naziv="DomainObject.Predmet.ProtuStrankaListFormated_1">
      <item>L &amp; I PETROL jednostavno društvo s ograničenom odgovornošću za trgovinu i usluge</item>
    </derivirana_varijabla>
  </DomainObject.Predmet.ProtuStrankaListFormated>
  <DomainObject.Predmet.ProtuStrankaListFormatedOIB>
    <izvorni_sadrzaj>
      <item>L &amp; I PETROL jednostavno društvo s ograničenom odgovornošću za trgovinu i usluge, OIB 52879135241</item>
    </izvorni_sadrzaj>
    <derivirana_varijabla naziv="DomainObject.Predmet.ProtuStrankaListFormatedOIB_1">
      <item>L &amp; I PETROL jednostavno društvo s ograničenom odgovornošću za trgovinu i usluge, OIB 52879135241</item>
    </derivirana_varijabla>
  </DomainObject.Predmet.ProtuStrankaListFormatedOIB>
  <DomainObject.Predmet.ProtuStrankaListFormatedWithAdress>
    <izvorni_sadrzaj>
      <item>L &amp; I PETROL jednostavno društvo s ograničenom odgovornošću za trgovinu i usluge, Pavićeva 32, 31400 Đakovo</item>
    </izvorni_sadrzaj>
    <derivirana_varijabla naziv="DomainObject.Predmet.ProtuStrankaListFormatedWithAdress_1">
      <item>L &amp; I PETROL jednostavno društvo s ograničenom odgovornošću za trgovinu i usluge, Pavićeva 32, 31400 Đakovo</item>
    </derivirana_varijabla>
  </DomainObject.Predmet.ProtuStrankaListFormatedWithAdress>
  <DomainObject.Predmet.ProtuStrankaListFormatedWithAdressOIB>
    <izvorni_sadrzaj>
      <item>L &amp; I PETROL jednostavno društvo s ograničenom odgovornošću za trgovinu i usluge, OIB 52879135241, Pavićeva 32, 31400 Đakovo</item>
    </izvorni_sadrzaj>
    <derivirana_varijabla naziv="DomainObject.Predmet.ProtuStrankaListFormatedWithAdressOIB_1">
      <item>L &amp; I PETROL jednostavno društvo s ograničenom odgovornošću za trgovinu i usluge, OIB 52879135241, Pavićeva 32, 31400 Đakovo</item>
    </derivirana_varijabla>
  </DomainObject.Predmet.ProtuStrankaListFormatedWithAdressOIB>
  <DomainObject.Predmet.ProtuStrankaListNazivFormated>
    <izvorni_sadrzaj>
      <item>L &amp; I PETROL jednostavno društvo s ograničenom odgovornošću za trgovinu i usluge</item>
    </izvorni_sadrzaj>
    <derivirana_varijabla naziv="DomainObject.Predmet.ProtuStrankaListNazivFormated_1">
      <item>L &amp; I PETROL jednostavno društvo s ograničenom odgovornošću za trgovinu i usluge</item>
    </derivirana_varijabla>
  </DomainObject.Predmet.ProtuStrankaListNazivFormated>
  <DomainObject.Predmet.ProtuStrankaListNazivFormatedOIB>
    <izvorni_sadrzaj>
      <item>L &amp; I PETROL jednostavno društvo s ograničenom odgovornošću za trgovinu i usluge, OIB 52879135241</item>
    </izvorni_sadrzaj>
    <derivirana_varijabla naziv="DomainObject.Predmet.ProtuStrankaListNazivFormatedOIB_1">
      <item>L &amp; I PETROL jednostavno društvo s ograničenom odgovornošću za trgovinu i usluge, OIB 52879135241</item>
    </derivirana_varijabla>
  </DomainObject.Predmet.ProtuStrankaListNazivFormatedOIB>
  <DomainObject.Predmet.OstaliListFormated>
    <izvorni_sadrzaj>
      <item>Županijsko državno odvjetništvo u Osijeku punomoćnik sudionika u postupku RH MF CARINSKA UPRAVA URED OSIJEK</item>
    </izvorni_sadrzaj>
    <derivirana_varijabla naziv="DomainObject.Predmet.OstaliListFormated_1">
      <item>Županijsko državno odvjetništvo u Osijeku punomoćnik sudionika u postupku RH MF CARINSKA UPRAVA URED OSIJEK</item>
    </derivirana_varijabla>
  </DomainObject.Predmet.OstaliListFormated>
  <DomainObject.Predmet.OstaliListFormatedOIB>
    <izvorni_sadrzaj>
      <item>Županijsko državno odvjetništvo u Osijeku, OIB 61379160880 punomoćnik sudionika u postupku RH MF CARINSKA UPRAVA URED OSIJEK</item>
    </izvorni_sadrzaj>
    <derivirana_varijabla naziv="DomainObject.Predmet.OstaliListFormatedOIB_1">
      <item>Županijsko državno odvjetništvo u Osijeku, OIB 61379160880 punomoćnik sudionika u postupku RH MF CARINSKA UPRAVA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CARINSKA UPRAVA URED OSIJEK</item>
    </izvorni_sadrzaj>
    <derivirana_varijabla naziv="DomainObject.Predmet.OstaliListFormatedWithAdress_1">
      <item>Županijsko državno odvjetništvo u Osijeku, Kapucinska 21, 31000 Osijek punomoćnik sudionika u postupku RH MF CARINSKA UPRAVA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CARINSKA UPRAVA URED OSIJEK</item>
    </izvorni_sadrzaj>
    <derivirana_varijabla naziv="DomainObject.Predmet.OstaliListFormatedWithAdressOIB_1">
      <item>Županijsko državno odvjetništvo u Osijeku, OIB 61379160880, Kapucinska 21, 31000 Osijek punomoćnik sudionika u postupku RH MF CARINSKA UPRAVA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CARINSKA UPRAVA URED OSIJEK</izvorni_sadrzaj>
    <derivirana_varijabla naziv="DomainObject.Predmet.StrankaIDrugi_1">RH MF CARINSKA UPRAVA URED OSIJEK</derivirana_varijabla>
  </DomainObject.Predmet.StrankaIDrugi>
  <DomainObject.Predmet.ProtustrankaIDrugi>
    <izvorni_sadrzaj>L &amp; I PETROL jednostavno društvo s ograničenom odgovornošću za trgovinu i usluge</izvorni_sadrzaj>
    <derivirana_varijabla naziv="DomainObject.Predmet.ProtustrankaIDrugi_1">L &amp; I PETROL jednostavno društvo s ograničenom odgovornošću za trgovinu i usluge</derivirana_varijabla>
  </DomainObject.Predmet.ProtustrankaIDrugi>
  <DomainObject.Predmet.StrankaIDrugiAdressOIB>
    <izvorni_sadrzaj>RH MF CARINSKA UPRAVA URED OSIJEK, OIB 52634238587</izvorni_sadrzaj>
    <derivirana_varijabla naziv="DomainObject.Predmet.StrankaIDrugiAdressOIB_1">RH MF CARINSKA UPRAVA URED OSIJEK, OIB 52634238587</derivirana_varijabla>
  </DomainObject.Predmet.StrankaIDrugiAdressOIB>
  <DomainObject.Predmet.ProtustrankaIDrugiAdressOIB>
    <izvorni_sadrzaj>L &amp; I PETROL jednostavno društvo s ograničenom odgovornošću za trgovinu i usluge, OIB 52879135241, Pavićeva 32, 31400 Đakovo</izvorni_sadrzaj>
    <derivirana_varijabla naziv="DomainObject.Predmet.ProtustrankaIDrugiAdressOIB_1">L &amp; I PETROL jednostavno društvo s ograničenom odgovornošću za trgovinu i usluge, OIB 52879135241,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I PETROL jednostavno društvo s ograničenom odgovornošću za trgovinu i usluge</item>
      <item>RH MF CARINSKA UPRAVA URED OSIJEK</item>
      <item>Županijsko državno odvjetništvo u Osijeku</item>
    </izvorni_sadrzaj>
    <derivirana_varijabla naziv="DomainObject.Predmet.SudioniciListNaziv_1">
      <item>L &amp; I PETROL jednostavno društvo s ograničenom odgovornošću za trgovinu i usluge</item>
      <item>RH MF CARINSKA UPRAVA URED OSIJEK</item>
      <item>Županijsko državno odvjetništvo u Osijeku</item>
    </derivirana_varijabla>
  </DomainObject.Predmet.SudioniciListNaziv>
  <DomainObject.Predmet.SudioniciListAdressOIB>
    <izvorni_sadrzaj>
      <item>L &amp; I PETROL jednostavno društvo s ograničenom odgovornošću za trgovinu i usluge, OIB 52879135241, Pavićeva 32,31400 Đakovo</item>
      <item>RH MF CARINSKA UPRAVA URED OSIJEK, OIB 52634238587</item>
      <item>Županijsko državno odvjetništvo u Osijeku, OIB 61379160880, Kapucinska 21,31000 Osijek</item>
    </izvorni_sadrzaj>
    <derivirana_varijabla naziv="DomainObject.Predmet.SudioniciListAdressOIB_1">
      <item>L &amp; I PETROL jednostavno društvo s ograničenom odgovornošću za trgovinu i usluge, OIB 52879135241, Pavićeva 32,31400 Đakovo</item>
      <item>RH MF CARINSKA UPRAVA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52879135241</item>
      <item>, OIB 52634238587</item>
      <item>, OIB 61379160880</item>
    </izvorni_sadrzaj>
    <derivirana_varijabla naziv="DomainObject.Predmet.SudioniciListNazivOIB_1">
      <item>, OIB 52879135241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EDC79-0A43-4A80-B38A-EBC012DB3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615</properties:Words>
  <properties:Characters>3207</properties:Characters>
  <properties:Lines>102</properties:Lines>
  <properties:Paragraphs>39</properties:Paragraphs>
  <properties:TotalTime>456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2018-05-14T12:22:00Z</cp:lastPrinted>
  <dcterms:modified xmlns:xsi="http://www.w3.org/2001/XMLSchema-instance" xsi:type="dcterms:W3CDTF">2018-05-14T12:22:00Z</dcterms:modified>
  <cp:revision>530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565-17 (-25) L&amp;I PETROL j.d.o.o. KATA 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