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5d4ba" w14:paraId="c25d4ba" w:rsidRDefault="00B60270" w:rsidP="00B60270" w:rsidR="00B60270" w:rsidRPr="00B60270">
      <w:pPr>
        <w:tabs>
          <w:tab w:pos="709" w:val="left"/>
        </w:tabs>
        <w15:collapsed w:val="false"/>
      </w:pPr>
      <w:bookmarkStart w:name="_GoBack" w:id="0"/>
      <w:bookmarkEnd w:id="0"/>
      <w:r w:rsidRPr="00B6027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0270" w:rsidP="00B60270" w:rsidR="00B60270" w:rsidRPr="00B60270">
      <w:pPr>
        <w:tabs>
          <w:tab w:pos="709" w:val="left"/>
        </w:tabs>
        <w:jc w:val="both"/>
      </w:pPr>
      <w:r w:rsidRPr="00B60270">
        <w:t xml:space="preserve">     REPUBLIKA HRVATSKA</w:t>
      </w:r>
    </w:p>
    <w:p w:rsidRDefault="00B60270" w:rsidP="00B60270" w:rsidR="00B60270" w:rsidRPr="00B60270">
      <w:pPr>
        <w:tabs>
          <w:tab w:pos="709" w:val="left"/>
        </w:tabs>
        <w:jc w:val="both"/>
      </w:pPr>
      <w:r w:rsidRPr="00B60270">
        <w:t xml:space="preserve">TRGOVAČKI SUD U Zagrebu </w:t>
      </w:r>
    </w:p>
    <w:p w:rsidRDefault="00B60270" w:rsidP="00B60270" w:rsidR="00B60270" w:rsidRPr="00B60270">
      <w:pPr>
        <w:tabs>
          <w:tab w:pos="709" w:val="left"/>
        </w:tabs>
        <w:jc w:val="both"/>
      </w:pPr>
      <w:r w:rsidRPr="00B60270">
        <w:t xml:space="preserve">        Zagreb, Amruševa 2/II </w:t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  <w:t xml:space="preserve">               </w:t>
      </w:r>
    </w:p>
    <w:p w:rsidRDefault="00B60270" w:rsidP="00B60270" w:rsidR="00B60270" w:rsidRPr="00B60270">
      <w:pPr>
        <w:tabs>
          <w:tab w:pos="709" w:val="left"/>
        </w:tabs>
        <w:jc w:val="right"/>
      </w:pPr>
      <w:r>
        <w:t>5</w:t>
      </w:r>
      <w:r w:rsidRPr="00B60270">
        <w:t>2. St-</w:t>
      </w:r>
      <w:r w:rsidR="00BD12D4">
        <w:t>927/18</w:t>
      </w:r>
      <w:r w:rsidRPr="00B60270">
        <w:t xml:space="preserve">                </w:t>
      </w:r>
    </w:p>
    <w:p w:rsidRDefault="003D091C" w:rsidP="00B60270" w:rsidR="00B60270" w:rsidRPr="00B60270">
      <w:pPr>
        <w:tabs>
          <w:tab w:pos="709" w:val="left"/>
        </w:tabs>
        <w:jc w:val="center"/>
      </w:pPr>
      <w:r>
        <w:t>R J E Š E NJ E</w:t>
      </w:r>
    </w:p>
    <w:p w:rsidRDefault="00B60270" w:rsidP="00B60270" w:rsidR="00B60270" w:rsidRPr="00B60270">
      <w:pPr>
        <w:tabs>
          <w:tab w:pos="709" w:val="left"/>
        </w:tabs>
        <w:jc w:val="both"/>
      </w:pPr>
    </w:p>
    <w:p w:rsidRDefault="00B60270" w:rsidP="00B60270" w:rsidR="00B60270" w:rsidRPr="00B60270">
      <w:pPr>
        <w:tabs>
          <w:tab w:pos="709" w:val="left"/>
        </w:tabs>
        <w:jc w:val="both"/>
      </w:pPr>
      <w:r w:rsidRPr="00B60270">
        <w:t xml:space="preserve">  </w:t>
      </w:r>
      <w:r w:rsidRPr="00B60270">
        <w:tab/>
        <w:t xml:space="preserve">TRGOVAČKI SUD U ZAGREBU po sucu toga suda Ljiljani Tomić, u stečajnom predmetu povodom zahtjeva FINANCIJSKE AGENCIJE, Regionalni centar Zagreb, Trg svibanjskih žrtava 1995 br. 1, OIB: 85821130368, za provedbu skraćenog stečajnog postupka nad dužnikom </w:t>
      </w:r>
      <w:r w:rsidR="00BD12D4">
        <w:t>DØVRE NAUTIC ADVENTURES d.o.o., Zagreb, Prilaz Vladislava Brajkovića 4, OIB: 83729326632</w:t>
      </w:r>
      <w:r w:rsidRPr="00B60270">
        <w:t xml:space="preserve">, dana </w:t>
      </w:r>
      <w:r w:rsidR="00DB5454">
        <w:t>19</w:t>
      </w:r>
      <w:r w:rsidR="00BD12D4">
        <w:t>. prosinca 2018</w:t>
      </w:r>
      <w:r w:rsidR="00974AC0">
        <w:t>. godine</w:t>
      </w:r>
      <w:r w:rsidRPr="00B60270">
        <w:t xml:space="preserve">     </w:t>
      </w:r>
    </w:p>
    <w:p w:rsidRDefault="00B60270" w:rsidP="00B60270" w:rsidR="00B60270" w:rsidRPr="00B60270">
      <w:pPr>
        <w:tabs>
          <w:tab w:pos="709" w:val="left"/>
        </w:tabs>
        <w:jc w:val="both"/>
      </w:pPr>
      <w:r w:rsidRPr="00B60270">
        <w:t xml:space="preserve">       </w:t>
      </w:r>
    </w:p>
    <w:p w:rsidRDefault="003D091C" w:rsidP="00B60270" w:rsidR="00B60270" w:rsidRPr="00B60270">
      <w:pPr>
        <w:tabs>
          <w:tab w:pos="709" w:val="left"/>
        </w:tabs>
        <w:jc w:val="center"/>
      </w:pPr>
      <w:r>
        <w:t>r i j e š i o</w:t>
      </w:r>
      <w:r w:rsidR="00B60270" w:rsidRPr="00B60270">
        <w:t xml:space="preserve">   j e:</w:t>
      </w:r>
    </w:p>
    <w:p w:rsidRDefault="00B60270" w:rsidP="00B60270" w:rsidR="00B60270" w:rsidRPr="00B60270">
      <w:pPr>
        <w:tabs>
          <w:tab w:pos="709" w:val="left"/>
        </w:tabs>
        <w:jc w:val="both"/>
      </w:pPr>
    </w:p>
    <w:p w:rsidRDefault="003D091C" w:rsidP="00B60270" w:rsidR="003D091C">
      <w:pPr>
        <w:ind w:firstLine="708"/>
        <w:jc w:val="both"/>
      </w:pPr>
      <w:r>
        <w:t xml:space="preserve">Obustavlja se skraćeni stečajni postupak nad dužnikom </w:t>
      </w:r>
      <w:r w:rsidR="00BD12D4">
        <w:t>DØVRE NAUTIC ADVENTURES d.o.o., Zagreb, Prilaz Vladislava Brajkovića 4, OIB: 83729326632</w:t>
      </w:r>
      <w:r w:rsidR="005B0394">
        <w:t xml:space="preserve"> </w:t>
      </w:r>
      <w:r>
        <w:t>te se ukidaju provedene radnje.</w:t>
      </w:r>
    </w:p>
    <w:p w:rsidRDefault="003D091C" w:rsidP="00B60270" w:rsidR="003D091C">
      <w:pPr>
        <w:ind w:firstLine="708"/>
        <w:jc w:val="both"/>
      </w:pPr>
    </w:p>
    <w:p w:rsidRDefault="00B60270" w:rsidP="00B60270" w:rsidR="00B60270" w:rsidRPr="00B60270">
      <w:pPr>
        <w:jc w:val="center"/>
      </w:pPr>
      <w:r w:rsidRPr="00B60270">
        <w:t>Obrazloženje</w:t>
      </w:r>
    </w:p>
    <w:p w:rsidRDefault="00B60270" w:rsidP="00B60270" w:rsidR="00B60270" w:rsidRPr="00B60270">
      <w:pPr>
        <w:jc w:val="center"/>
      </w:pPr>
    </w:p>
    <w:p w:rsidRDefault="003D091C" w:rsidP="003D091C" w:rsidR="003D091C">
      <w:pPr>
        <w:ind w:firstLine="708"/>
        <w:jc w:val="both"/>
      </w:pPr>
      <w:r>
        <w:t xml:space="preserve">Temeljem Zahtjeva za provedbu skraćenog stečajnog postupka koju je temeljem čl. 429. st. 1. Stečajnog zakona ovom sudu podnijela </w:t>
      </w:r>
      <w:r w:rsidR="00B60270" w:rsidRPr="00B60270">
        <w:t xml:space="preserve">Financijska agencija </w:t>
      </w:r>
      <w:r>
        <w:t xml:space="preserve">dana </w:t>
      </w:r>
      <w:r w:rsidR="00BD12D4">
        <w:t>3. travnja 2018</w:t>
      </w:r>
      <w:r>
        <w:t>. godine, ovaj sud je donio Zaključa</w:t>
      </w:r>
      <w:r w:rsidR="00C64ADC">
        <w:t xml:space="preserve">k </w:t>
      </w:r>
      <w:r w:rsidR="00BD12D4">
        <w:t>11. lipnja 2018</w:t>
      </w:r>
      <w:r>
        <w:t>. kojim je pozvao HZMO očitovati se ima li nazna</w:t>
      </w:r>
      <w:r w:rsidR="005B0394">
        <w:t xml:space="preserve">čeni dužnik zaposlenika, dana </w:t>
      </w:r>
      <w:r w:rsidR="00BD12D4">
        <w:t>27. srpnja 2018</w:t>
      </w:r>
      <w:r>
        <w:t xml:space="preserve">. objavio Oglas kojim su pozvane osobe ovlaštene za zastupanje dužnika da </w:t>
      </w:r>
      <w:r w:rsidRPr="00907AB4">
        <w:t>u roku 15 dana od dana objave oglasa, pozivom na gornji broj spisa, podnijeti sudu javnobilježnički ovjerovljen popis imovine</w:t>
      </w:r>
      <w:r>
        <w:t xml:space="preserve"> i obveza na propisanom obrascu, te kojim se pozivaju</w:t>
      </w:r>
      <w:r w:rsidRPr="00907AB4">
        <w:t xml:space="preserve"> vjerovnici dužnika </w:t>
      </w:r>
      <w:r>
        <w:t xml:space="preserve">da </w:t>
      </w:r>
      <w:r w:rsidRPr="00907AB4">
        <w:t>najkasnije u roku od 45 dana od dana objave ovog oglasa, pozivom na gornji broj spisa, predložiti otvaranje stečajnog postupka, te po pozivu suda predujmiti sredstva za namirenje troškova postupka.</w:t>
      </w:r>
    </w:p>
    <w:p w:rsidRDefault="003D091C" w:rsidP="003D091C" w:rsidR="003D091C">
      <w:pPr>
        <w:ind w:firstLine="708"/>
        <w:jc w:val="both"/>
      </w:pPr>
    </w:p>
    <w:p w:rsidRDefault="003D091C" w:rsidP="003D091C" w:rsidR="003D091C">
      <w:pPr>
        <w:ind w:firstLine="708"/>
        <w:jc w:val="both"/>
      </w:pPr>
      <w:r>
        <w:t xml:space="preserve">Sud je Zaključkom od </w:t>
      </w:r>
      <w:r w:rsidR="00BD12D4">
        <w:t>27. srpnja 2018</w:t>
      </w:r>
      <w:r>
        <w:t>. pozvao i osobe ovlaštene za zastupanje dužnika po zakonu, da u roku od 15 dana dostave sudu javnobilježnički ovjerovljen popis imovine i obveza na propisanom obrascu.</w:t>
      </w:r>
    </w:p>
    <w:p w:rsidRDefault="003D091C" w:rsidP="003D091C" w:rsidR="003D091C">
      <w:pPr>
        <w:ind w:firstLine="708"/>
        <w:jc w:val="both"/>
      </w:pPr>
    </w:p>
    <w:p w:rsidRDefault="003D091C" w:rsidP="003D091C" w:rsidR="003D091C">
      <w:pPr>
        <w:ind w:firstLine="708"/>
        <w:jc w:val="both"/>
      </w:pPr>
      <w:r>
        <w:t xml:space="preserve">Stečajni dužnik je dana </w:t>
      </w:r>
      <w:r w:rsidR="00BD12D4">
        <w:t>5. rujna 2018</w:t>
      </w:r>
      <w:r>
        <w:t>.</w:t>
      </w:r>
      <w:r w:rsidR="005B0394">
        <w:t xml:space="preserve"> godine dostavio sudu podnesak </w:t>
      </w:r>
      <w:r>
        <w:t xml:space="preserve">u kojem navodi da nisu ispunjene pretpostavke za pokretanje skraćenog stečajnog postupka obzirom da žiroračun dužnika nije u blokadi. U prilog tome dostavlja potvrdu FINA-e od </w:t>
      </w:r>
      <w:r w:rsidR="00BD12D4">
        <w:t>4. rujna 2018</w:t>
      </w:r>
      <w:r>
        <w:t xml:space="preserve">. godine Klasa: </w:t>
      </w:r>
      <w:r w:rsidR="00BD12D4">
        <w:t>120-11/18-01/1, Urbroj: 08-206-18</w:t>
      </w:r>
      <w:r>
        <w:t xml:space="preserve"> kojim FINA izdaje potvrdu da na računima i novčanim sredstvima ovršenika – dužnika </w:t>
      </w:r>
      <w:r w:rsidR="00BD12D4">
        <w:t>DØVRE NAUTIC ADVENTURES d.o.o., Zagreb, Prilaz Vladislava Brajkovića 4, OIB: 83729326632</w:t>
      </w:r>
      <w:r w:rsidR="005B0394">
        <w:t xml:space="preserve"> </w:t>
      </w:r>
      <w:r>
        <w:t>na dan izdavanja predmetne potvrde nepodmirene obveze iznose 0,00 kuna.</w:t>
      </w:r>
    </w:p>
    <w:p w:rsidRDefault="003D091C" w:rsidP="003D091C" w:rsidR="003D091C">
      <w:pPr>
        <w:ind w:firstLine="708"/>
        <w:jc w:val="both"/>
      </w:pPr>
    </w:p>
    <w:p w:rsidRDefault="00BD12D4" w:rsidP="003D091C" w:rsidR="00BD12D4">
      <w:pPr>
        <w:ind w:firstLine="708"/>
        <w:jc w:val="both"/>
      </w:pPr>
      <w:r>
        <w:t>Dopisom MF Porezne uprave od 17. rujna 2018. navedeno je da je na knjigovodstvenoj kartici poreznog dužnika evidentirano dugovanje u ukupnom iznosu od 2.210,04 kn, te je ovaj sud rješenjem od 28. rujna 2018. pozvao dužnika očitovati te o navedenom.</w:t>
      </w:r>
    </w:p>
    <w:p w:rsidRDefault="00BD12D4" w:rsidP="003D091C" w:rsidR="00BD12D4">
      <w:pPr>
        <w:ind w:firstLine="708"/>
        <w:jc w:val="both"/>
      </w:pPr>
    </w:p>
    <w:p w:rsidRDefault="00BD12D4" w:rsidP="003D091C" w:rsidR="00BD12D4">
      <w:pPr>
        <w:ind w:firstLine="708"/>
        <w:jc w:val="both"/>
      </w:pPr>
      <w:r>
        <w:lastRenderedPageBreak/>
        <w:t>Dužnik DØVRE NAUTIC ADVENTURES d.o.o., Zagreb, Prilaz Vladislava Brajkovića 4, OIB: 83729326632 je podneskom od 24. listopada 2018. obavijestio sud da je predmetno potraživanje podmireno, uvećano za daljnje zatezne kamate, te u prilog tome dostavio dokaz o provedbi uplata.</w:t>
      </w:r>
    </w:p>
    <w:p w:rsidRDefault="00BD12D4" w:rsidP="003D091C" w:rsidR="00BD12D4">
      <w:pPr>
        <w:ind w:firstLine="708"/>
        <w:jc w:val="both"/>
      </w:pPr>
    </w:p>
    <w:p w:rsidRDefault="003D091C" w:rsidP="003D091C" w:rsidR="003D091C">
      <w:pPr>
        <w:ind w:firstLine="708"/>
        <w:jc w:val="both"/>
      </w:pPr>
      <w:r>
        <w:t>Slijedom navedenoga ovaj sud utvrđuje da nema ispunjenih pretpostavki u smislu čl. 428. Stečajnog zakona, te je riješeno kao u izreci rješenja.</w:t>
      </w:r>
    </w:p>
    <w:p w:rsidRDefault="003D091C" w:rsidP="00B60270" w:rsidR="003D091C">
      <w:pPr>
        <w:jc w:val="both"/>
      </w:pPr>
    </w:p>
    <w:p w:rsidRDefault="00B60270" w:rsidP="00B60270" w:rsidR="00B60270">
      <w:pPr>
        <w:tabs>
          <w:tab w:pos="709" w:val="left"/>
        </w:tabs>
        <w:jc w:val="center"/>
      </w:pPr>
      <w:r w:rsidRPr="00B60270">
        <w:t xml:space="preserve">U Zagrebu, </w:t>
      </w:r>
      <w:r w:rsidR="00DB5454">
        <w:t>19</w:t>
      </w:r>
      <w:r w:rsidR="00BD12D4">
        <w:t>. prosinca 2018</w:t>
      </w:r>
      <w:r w:rsidRPr="00B60270">
        <w:t>.</w:t>
      </w:r>
      <w:r w:rsidR="005E6316">
        <w:t xml:space="preserve"> godine</w:t>
      </w:r>
      <w:r w:rsidRPr="00B60270">
        <w:t xml:space="preserve"> </w:t>
      </w:r>
    </w:p>
    <w:p w:rsidRDefault="00BD12D4" w:rsidP="00B60270" w:rsidR="00BD12D4">
      <w:pPr>
        <w:tabs>
          <w:tab w:pos="709" w:val="left"/>
        </w:tabs>
        <w:jc w:val="center"/>
      </w:pPr>
    </w:p>
    <w:p w:rsidRDefault="00B60270" w:rsidP="00B60270" w:rsidR="00B60270" w:rsidRPr="00B60270">
      <w:pPr>
        <w:tabs>
          <w:tab w:pos="709" w:val="left"/>
        </w:tabs>
      </w:pP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  <w:t>S U D A C:</w:t>
      </w:r>
    </w:p>
    <w:p w:rsidRDefault="00B60270" w:rsidP="00B60270" w:rsidR="00B60270">
      <w:pPr>
        <w:tabs>
          <w:tab w:pos="709" w:val="left"/>
        </w:tabs>
      </w:pP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  <w:t>Ljiljana Tomić</w:t>
      </w:r>
      <w:r w:rsidR="005961AF">
        <w:t>, v.r.</w:t>
      </w:r>
    </w:p>
    <w:p w:rsidRDefault="00BD12D4" w:rsidP="00B60270" w:rsidR="00BD12D4">
      <w:pPr>
        <w:tabs>
          <w:tab w:pos="709" w:val="left"/>
        </w:tabs>
      </w:pPr>
    </w:p>
    <w:p w:rsidRDefault="00BD12D4" w:rsidP="00B60270" w:rsidR="00BD12D4">
      <w:pPr>
        <w:tabs>
          <w:tab w:pos="709" w:val="left"/>
        </w:tabs>
      </w:pPr>
    </w:p>
    <w:p w:rsidRDefault="00BD12D4" w:rsidP="00B60270" w:rsidR="00BD12D4">
      <w:pPr>
        <w:tabs>
          <w:tab w:pos="709" w:val="left"/>
        </w:tabs>
      </w:pPr>
    </w:p>
    <w:p w:rsidRDefault="00BD12D4" w:rsidP="00B60270" w:rsidR="00BD12D4" w:rsidRPr="00B60270">
      <w:pPr>
        <w:tabs>
          <w:tab w:pos="709" w:val="left"/>
        </w:tabs>
      </w:pPr>
    </w:p>
    <w:p w:rsidRDefault="00B60270" w:rsidP="00B60270" w:rsidR="00B60270" w:rsidRPr="00B60270">
      <w:r w:rsidRPr="00B60270">
        <w:t>Uputa o pravnom lijeku:</w:t>
      </w:r>
    </w:p>
    <w:p w:rsidRDefault="00B60270" w:rsidP="00B60270" w:rsidR="00B60270" w:rsidRPr="00B60270">
      <w:pPr>
        <w:jc w:val="both"/>
      </w:pPr>
      <w:r w:rsidRPr="00B60270">
        <w:t xml:space="preserve">Protiv ovog zaključka  žalba nije dopuštena (čl. 19.st. 7. SZ-a). </w:t>
      </w:r>
    </w:p>
    <w:p w:rsidRDefault="00B60270" w:rsidP="00B60270" w:rsidR="00B60270" w:rsidRPr="00B60270">
      <w:pPr>
        <w:jc w:val="both"/>
      </w:pPr>
    </w:p>
    <w:p w:rsidRDefault="005961AF" w:rsidP="007A64BB" w:rsidR="005961AF">
      <w:pPr>
        <w:jc w:val="right"/>
      </w:pPr>
      <w:r>
        <w:t>Za točnost otpravka:</w:t>
      </w:r>
    </w:p>
    <w:p w:rsidRDefault="005961AF" w:rsidP="007A64BB" w:rsidR="005961AF">
      <w:pPr>
        <w:jc w:val="right"/>
      </w:pPr>
      <w:r>
        <w:t>Maja Malec</w:t>
      </w:r>
    </w:p>
    <w:p w:rsidRDefault="00FE3D72" w:rsidR="00FE3D72" w:rsidRPr="00B60270"/>
    <w:sectPr w:rsidSect="00BD12D4" w:rsidR="00FE3D72" w:rsidRPr="00B60270">
      <w:headerReference w:type="defaul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12D4" w:rsidP="00BD12D4" w:rsidR="00BD12D4">
      <w:r>
        <w:separator/>
      </w:r>
    </w:p>
  </w:endnote>
  <w:endnote w:id="0" w:type="continuationSeparator">
    <w:p w:rsidRDefault="00BD12D4" w:rsidP="00BD12D4" w:rsidR="00BD12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12D4" w:rsidP="00BD12D4" w:rsidR="00BD12D4">
      <w:r>
        <w:separator/>
      </w:r>
    </w:p>
  </w:footnote>
  <w:footnote w:id="0" w:type="continuationSeparator">
    <w:p w:rsidRDefault="00BD12D4" w:rsidP="00BD12D4" w:rsidR="00BD12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0663385"/>
      <w:docPartObj>
        <w:docPartGallery w:val="Page Numbers (Top of Page)"/>
        <w:docPartUnique/>
      </w:docPartObj>
    </w:sdtPr>
    <w:sdtEndPr/>
    <w:sdtContent>
      <w:p w:rsidRDefault="00BD12D4" w:rsidP="00BD12D4" w:rsidR="00BD12D4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61AF">
          <w:rPr>
            <w:noProof/>
          </w:rPr>
          <w:t>2</w:t>
        </w:r>
        <w:r>
          <w:fldChar w:fldCharType="end"/>
        </w:r>
        <w:r>
          <w:tab/>
        </w:r>
        <w:r>
          <w:tab/>
          <w:t>52. St-927/18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7347E7"/>
    <w:multiLevelType w:val="hybridMultilevel"/>
    <w:tmpl w:val="8072061A"/>
    <w:lvl w:tplc="76E25348" w:ilvl="0">
      <w:start w:val="5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0270"/>
    <w:rsid w:val="00010F22"/>
    <w:rsid w:val="000677F5"/>
    <w:rsid w:val="00227825"/>
    <w:rsid w:val="002450E7"/>
    <w:rsid w:val="003066AC"/>
    <w:rsid w:val="00314BA0"/>
    <w:rsid w:val="003D091C"/>
    <w:rsid w:val="00424587"/>
    <w:rsid w:val="004A3F8A"/>
    <w:rsid w:val="005961AF"/>
    <w:rsid w:val="005B0394"/>
    <w:rsid w:val="005E6316"/>
    <w:rsid w:val="0062110D"/>
    <w:rsid w:val="006A48C6"/>
    <w:rsid w:val="007329B5"/>
    <w:rsid w:val="00747D11"/>
    <w:rsid w:val="00756729"/>
    <w:rsid w:val="008902B9"/>
    <w:rsid w:val="00974AC0"/>
    <w:rsid w:val="009D1BE2"/>
    <w:rsid w:val="00AB465E"/>
    <w:rsid w:val="00B42B00"/>
    <w:rsid w:val="00B60270"/>
    <w:rsid w:val="00BD12D4"/>
    <w:rsid w:val="00BF0A6A"/>
    <w:rsid w:val="00C64ADC"/>
    <w:rsid w:val="00DB5454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0270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6027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02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027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D12D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12D4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D12D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D12D4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61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61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61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61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61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0270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6027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02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027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D12D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12D4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D12D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D12D4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61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61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61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61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61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927</izvorni_sadrzaj>
    <derivirana_varijabla naziv="DomainObject.Predmet.Broj_1">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St-927/2018</izvorni_sadrzaj>
    <derivirana_varijabla naziv="DomainObject.Predmet.OznakaBroj_1">St-927/2018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DØVRE NAUTIC ADVENTURES d.o.o. zastupanog po punomoćniku Hans-Petter Døvre</izvorni_sadrzaj>
    <derivirana_varijabla naziv="DomainObject.Predmet.ProtustrankaFormated_1">  DØVRE NAUTIC ADVENTURES d.o.o. zastupanog po punomoćniku Hans-Petter Døvre</derivirana_varijabla>
  </DomainObject.Predmet.ProtustrankaFormated>
  <DomainObject.Predmet.ProtustrankaFormatedOIB>
    <izvorni_sadrzaj>  DØVRE NAUTIC ADVENTURES d.o.o., OIB 83729326632 zastupanog po punomoćniku Hans-Petter Døvre</izvorni_sadrzaj>
    <derivirana_varijabla naziv="DomainObject.Predmet.ProtustrankaFormatedOIB_1">  DØVRE NAUTIC ADVENTURES d.o.o., OIB 83729326632 zastupanog po punomoćniku Hans-Petter Døvre</derivirana_varijabla>
  </DomainObject.Predmet.ProtustrankaFormatedOIB>
  <DomainObject.Predmet.ProtustrankaFormatedWithAdress>
    <izvorni_sadrzaj> DØVRE NAUTIC ADVENTURES d.o.o., Prilaz Vladislava Brajkovića 4, 10000 Zagreb zastupanog po punomoćniku Hans-Petter Døvre</izvorni_sadrzaj>
    <derivirana_varijabla naziv="DomainObject.Predmet.ProtustrankaFormatedWithAdress_1"> DØVRE NAUTIC ADVENTURES d.o.o., Prilaz Vladislava Brajkovića 4, 10000 Zagreb zastupanog po punomoćniku Hans-Petter Døvre</derivirana_varijabla>
  </DomainObject.Predmet.ProtustrankaFormatedWithAdress>
  <DomainObject.Predmet.ProtustrankaFormatedWithAdressOIB>
    <izvorni_sadrzaj> DØVRE NAUTIC ADVENTURES d.o.o., OIB 83729326632, Prilaz Vladislava Brajkovića 4, 10000 Zagreb zastupanog po punomoćniku Hans-Petter Døvre</izvorni_sadrzaj>
    <derivirana_varijabla naziv="DomainObject.Predmet.ProtustrankaFormatedWithAdressOIB_1"> DØVRE NAUTIC ADVENTURES d.o.o., OIB 83729326632, Prilaz Vladislava Brajkovića 4, 10000 Zagreb zastupanog po punomoćniku Hans-Petter Døvre</derivirana_varijabla>
  </DomainObject.Predmet.ProtustrankaFormatedWithAdressOIB>
  <DomainObject.Predmet.ProtustrankaWithAdress>
    <izvorni_sadrzaj>DØVRE NAUTIC ADVENTURES d.o.o. Prilaz Vladislava Brajkovića 4, 10000 Zagreb</izvorni_sadrzaj>
    <derivirana_varijabla naziv="DomainObject.Predmet.ProtustrankaWithAdress_1">DØVRE NAUTIC ADVENTURES d.o.o. Prilaz Vladislava Brajkovića 4, 10000 Zagreb</derivirana_varijabla>
  </DomainObject.Predmet.ProtustrankaWithAdress>
  <DomainObject.Predmet.ProtustrankaWithAdressOIB>
    <izvorni_sadrzaj>DØVRE NAUTIC ADVENTURES d.o.o., OIB 83729326632, Prilaz Vladislava Brajkovića 4, 10000 Zagreb</izvorni_sadrzaj>
    <derivirana_varijabla naziv="DomainObject.Predmet.ProtustrankaWithAdressOIB_1">DØVRE NAUTIC ADVENTURES d.o.o., OIB 83729326632, Prilaz Vladislava Brajkovića 4, 10000 Zagreb</derivirana_varijabla>
  </DomainObject.Predmet.ProtustrankaWithAdressOIB>
  <DomainObject.Predmet.ProtustrankaNazivFormated>
    <izvorni_sadrzaj>DØVRE NAUTIC ADVENTURES d.o.o.</izvorni_sadrzaj>
    <derivirana_varijabla naziv="DomainObject.Predmet.ProtustrankaNazivFormated_1">DØVRE NAUTIC ADVENTURES d.o.o.</derivirana_varijabla>
  </DomainObject.Predmet.ProtustrankaNazivFormated>
  <DomainObject.Predmet.ProtustrankaNazivFormatedOIB>
    <izvorni_sadrzaj>DØVRE NAUTIC ADVENTURES d.o.o., OIB 83729326632</izvorni_sadrzaj>
    <derivirana_varijabla naziv="DomainObject.Predmet.ProtustrankaNazivFormatedOIB_1">DØVRE NAUTIC ADVENTURES d.o.o., OIB 83729326632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DØVRE NAUTIC ADVENTURES d.o.o. zastupanog po punomoćniku Hans-Petter Døvre</item>
    </izvorni_sadrzaj>
    <derivirana_varijabla naziv="DomainObject.Predmet.ProtuStrankaListFormated_1">
      <item>DØVRE NAUTIC ADVENTURES d.o.o. zastupanog po punomoćniku Hans-Petter Døvre</item>
    </derivirana_varijabla>
  </DomainObject.Predmet.ProtuStrankaListFormated>
  <DomainObject.Predmet.ProtuStrankaListFormatedOIB>
    <izvorni_sadrzaj>
      <item>DØVRE NAUTIC ADVENTURES d.o.o., OIB 83729326632 zastupanog po punomoćniku Hans-Petter Døvre</item>
    </izvorni_sadrzaj>
    <derivirana_varijabla naziv="DomainObject.Predmet.ProtuStrankaListFormatedOIB_1">
      <item>DØVRE NAUTIC ADVENTURES d.o.o., OIB 83729326632 zastupanog po punomoćniku Hans-Petter Døvre</item>
    </derivirana_varijabla>
  </DomainObject.Predmet.ProtuStrankaListFormatedOIB>
  <DomainObject.Predmet.ProtuStrankaListFormatedWithAdress>
    <izvorni_sadrzaj>
      <item>DØVRE NAUTIC ADVENTURES d.o.o., Prilaz Vladislava Brajkovića 4, 10000 Zagreb zastupanog po punomoćniku Hans-Petter Døvre</item>
    </izvorni_sadrzaj>
    <derivirana_varijabla naziv="DomainObject.Predmet.ProtuStrankaListFormatedWithAdress_1">
      <item>DØVRE NAUTIC ADVENTURES d.o.o., Prilaz Vladislava Brajkovića 4, 10000 Zagreb zastupanog po punomoćniku Hans-Petter Døvre</item>
    </derivirana_varijabla>
  </DomainObject.Predmet.ProtuStrankaListFormatedWithAdress>
  <DomainObject.Predmet.ProtuStrankaListFormatedWithAdressOIB>
    <izvorni_sadrzaj>
      <item>DØVRE NAUTIC ADVENTURES d.o.o., OIB 83729326632, Prilaz Vladislava Brajkovića 4, 10000 Zagreb zastupanog po punomoćniku Hans-Petter Døvre</item>
    </izvorni_sadrzaj>
    <derivirana_varijabla naziv="DomainObject.Predmet.ProtuStrankaListFormatedWithAdressOIB_1">
      <item>DØVRE NAUTIC ADVENTURES d.o.o., OIB 83729326632, Prilaz Vladislava Brajkovića 4, 10000 Zagreb zastupanog po punomoćniku Hans-Petter Døvre</item>
    </derivirana_varijabla>
  </DomainObject.Predmet.ProtuStrankaListFormatedWithAdressOIB>
  <DomainObject.Predmet.ProtuStrankaListNazivFormated>
    <izvorni_sadrzaj>
      <item>DØVRE NAUTIC ADVENTURES d.o.o.</item>
    </izvorni_sadrzaj>
    <derivirana_varijabla naziv="DomainObject.Predmet.ProtuStrankaListNazivFormated_1">
      <item>DØVRE NAUTIC ADVENTURES d.o.o.</item>
    </derivirana_varijabla>
  </DomainObject.Predmet.ProtuStrankaListNazivFormated>
  <DomainObject.Predmet.ProtuStrankaListNazivFormatedOIB>
    <izvorni_sadrzaj>
      <item>DØVRE NAUTIC ADVENTURES d.o.o., OIB 83729326632</item>
    </izvorni_sadrzaj>
    <derivirana_varijabla naziv="DomainObject.Predmet.ProtuStrankaListNazivFormatedOIB_1">
      <item>DØVRE NAUTIC ADVENTURES d.o.o., OIB 83729326632</item>
    </derivirana_varijabla>
  </DomainObject.Predmet.ProtuStrankaListNazivFormatedOIB>
  <DomainObject.Predmet.OstaliListFormated>
    <izvorni_sadrzaj>
      <item>Hans-Petter Døvre punomoćnik sudionika u postupku DØVRE NAUTIC ADVENTURES d.o.o.</item>
      <item>Orehovec, Vinter, Kiš, Šimunović, odvjetničko društvo d.o.o.</item>
    </izvorni_sadrzaj>
    <derivirana_varijabla naziv="DomainObject.Predmet.OstaliListFormated_1">
      <item>Hans-Petter Døvre punomoćnik sudionika u postupku DØVRE NAUTIC ADVENTURES d.o.o.</item>
      <item>Orehovec, Vinter, Kiš, Šimunović, odvjetničko društvo d.o.o.</item>
    </derivirana_varijabla>
  </DomainObject.Predmet.OstaliListFormated>
  <DomainObject.Predmet.OstaliListFormatedOIB>
    <izvorni_sadrzaj>
      <item>Hans-Petter Døvre, OIB 95908660500 punomoćnik sudionika u postupku DØVRE NAUTIC ADVENTURES d.o.o.</item>
      <item>Orehovec, Vinter, Kiš, Šimunović, odvjetničko društvo d.o.o., OIB 95898073413</item>
    </izvorni_sadrzaj>
    <derivirana_varijabla naziv="DomainObject.Predmet.OstaliListFormatedOIB_1">
      <item>Hans-Petter Døvre, OIB 95908660500 punomoćnik sudionika u postupku DØVRE NAUTIC ADVENTURES d.o.o.</item>
      <item>Orehovec, Vinter, Kiš, Šimunović, odvjetničko društvo d.o.o., OIB 95898073413</item>
    </derivirana_varijabla>
  </DomainObject.Predmet.OstaliListFormatedOIB>
  <DomainObject.Predmet.OstaliListFormatedWithAdress>
    <izvorni_sadrzaj>
      <item>Hans-Petter Døvre, Makeveien 29, 0139 Oslo punomoćnik sudionika u postupku DØVRE NAUTIC ADVENTURES d.o.o.</item>
      <item>Orehovec, Vinter, Kiš, Šimunović, odvjetničko društvo d.o.o., Smičiklasova 18, 10000 Zagreb</item>
    </izvorni_sadrzaj>
    <derivirana_varijabla naziv="DomainObject.Predmet.OstaliListFormatedWithAdress_1">
      <item>Hans-Petter Døvre, Makeveien 29, 0139 Oslo punomoćnik sudionika u postupku DØVRE NAUTIC ADVENTURES d.o.o.</item>
      <item>Orehovec, Vinter, Kiš, Šimunović, odvjetničko društvo d.o.o., Smičiklasova 18, 10000 Zagreb</item>
    </derivirana_varijabla>
  </DomainObject.Predmet.OstaliListFormatedWithAdress>
  <DomainObject.Predmet.OstaliListFormatedWithAdressOIB>
    <izvorni_sadrzaj>
      <item>Hans-Petter Døvre, OIB 95908660500, Makeveien 29, 0139 Oslo punomoćnik sudionika u postupku DØVRE NAUTIC ADVENTURES d.o.o.</item>
      <item>Orehovec, Vinter, Kiš, Šimunović, odvjetničko društvo d.o.o., OIB 95898073413, Smičiklasova 18, 10000 Zagreb</item>
    </izvorni_sadrzaj>
    <derivirana_varijabla naziv="DomainObject.Predmet.OstaliListFormatedWithAdressOIB_1">
      <item>Hans-Petter Døvre, OIB 95908660500, Makeveien 29, 0139 Oslo punomoćnik sudionika u postupku DØVRE NAUTIC ADVENTURES d.o.o.</item>
      <item>Orehovec, Vinter, Kiš, Šimunović, odvjetničko društvo d.o.o., OIB 95898073413, Smičiklasova 18, 10000 Zagreb</item>
    </derivirana_varijabla>
  </DomainObject.Predmet.OstaliListFormatedWithAdressOIB>
  <DomainObject.Predmet.OstaliListNazivFormated>
    <izvorni_sadrzaj>
      <item>Hans-Petter Døvre</item>
      <item>Orehovec, Vinter, Kiš, Šimunović, odvjetničko društvo d.o.o.</item>
    </izvorni_sadrzaj>
    <derivirana_varijabla naziv="DomainObject.Predmet.OstaliListNazivFormated_1">
      <item>Hans-Petter Døvre</item>
      <item>Orehovec, Vinter, Kiš, Šimunović, odvjetničko društvo d.o.o.</item>
    </derivirana_varijabla>
  </DomainObject.Predmet.OstaliListNazivFormated>
  <DomainObject.Predmet.OstaliListNazivFormatedOIB>
    <izvorni_sadrzaj>
      <item>Hans-Petter Døvre, OIB 95908660500</item>
      <item>Orehovec, Vinter, Kiš, Šimunović, odvjetničko društvo d.o.o., OIB 95898073413</item>
    </izvorni_sadrzaj>
    <derivirana_varijabla naziv="DomainObject.Predmet.OstaliListNazivFormatedOIB_1">
      <item>Hans-Petter Døvre, OIB 95908660500</item>
      <item>Orehovec, Vinter, Kiš, Šimunović, odvjetničko društvo d.o.o., OIB 95898073413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DØVRE NAUTIC ADVENTURES d.o.o.</izvorni_sadrzaj>
    <derivirana_varijabla naziv="DomainObject.Predmet.ProtustrankaIDrugi_1">DØVRE NAUTIC ADVENTURES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DØVRE NAUTIC ADVENTURES d.o.o., OIB 83729326632, Prilaz Vladislava Brajkovića 4, 10000 Zagreb</izvorni_sadrzaj>
    <derivirana_varijabla naziv="DomainObject.Predmet.ProtustrankaIDrugiAdressOIB_1">DØVRE NAUTIC ADVENTURES d.o.o., OIB 83729326632, Prilaz Vladislava Brajkovića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DØVRE NAUTIC ADVENTURES d.o.o.</item>
      <item>FINA Regionalni centar Zagreb</item>
      <item>Hans-Petter Døvre</item>
      <item>Orehovec, Vinter, Kiš, Šimunović, odvjetničko društvo d.o.o.</item>
    </izvorni_sadrzaj>
    <derivirana_varijabla naziv="DomainObject.Predmet.SudioniciListNaziv_1">
      <item>DØVRE NAUTIC ADVENTURES d.o.o.</item>
      <item>FINA Regionalni centar Zagreb</item>
      <item>Hans-Petter Døvre</item>
      <item>Orehovec, Vinter, Kiš, Šimunović, odvjetničko društvo d.o.o.</item>
    </derivirana_varijabla>
  </DomainObject.Predmet.SudioniciListNaziv>
  <DomainObject.Predmet.SudioniciListAdressOIB>
    <izvorni_sadrzaj>
      <item>DØVRE NAUTIC ADVENTURES d.o.o., OIB 83729326632, Prilaz Vladislava Brajkovića 4,10000 Zagreb</item>
      <item>FINA Regionalni centar Zagreb, OIB 85821130368, Trg svibanjskih žrtava 1995. 1,10000 Zagreb</item>
      <item>Hans-Petter Døvre, OIB 95908660500, Makeveien 29,0139 Oslo</item>
      <item>Orehovec, Vinter, Kiš, Šimunović, odvjetničko društvo d.o.o., OIB 95898073413, Smičiklasova 18,10000 Zagreb</item>
    </izvorni_sadrzaj>
    <derivirana_varijabla naziv="DomainObject.Predmet.SudioniciListAdressOIB_1">
      <item>DØVRE NAUTIC ADVENTURES d.o.o., OIB 83729326632, Prilaz Vladislava Brajkovića 4,10000 Zagreb</item>
      <item>FINA Regionalni centar Zagreb, OIB 85821130368, Trg svibanjskih žrtava 1995. 1,10000 Zagreb</item>
      <item>Hans-Petter Døvre, OIB 95908660500, Makeveien 29,0139 Oslo</item>
      <item>Orehovec, Vinter, Kiš, Šimunović, odvjetničko društvo d.o.o., OIB 95898073413, Smičiklasova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83729326632</item>
      <item>, OIB 85821130368</item>
      <item>, OIB 95908660500</item>
      <item>, OIB 95898073413</item>
    </izvorni_sadrzaj>
    <derivirana_varijabla naziv="DomainObject.Predmet.SudioniciListNazivOIB_1">
      <item>, OIB 83729326632</item>
      <item>, OIB 85821130368</item>
      <item>, OIB 95908660500</item>
      <item>, OIB 95898073413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srpnja 2018.</izvorni_sadrzaj>
    <derivirana_varijabla naziv="DomainObject.PredzadnjaOdlukaIzPredmeta.DatumDonosenjaOdluke_1">27. srpnja 2018.</derivirana_varijabla>
  </DomainObject.PredzadnjaOdlukaIzPredmeta.DatumDonosenjaOdluke>
  <DomainObject.PredzadnjaOdlukaIzPredmeta.Oznaka>
    <izvorni_sadrzaj>St-927/2018-7</izvorni_sadrzaj>
    <derivirana_varijabla naziv="DomainObject.PredzadnjaOdlukaIzPredmeta.Oznaka_1">St-927/2018-7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7ECEA1-5F4B-41DE-B35F-71E26D3A01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2607</properties:Characters>
  <properties:Lines>69</properties:Lines>
  <properties:Paragraphs>22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2018-12-18T12:56:00Z</dcterms:created>
  <dc:creator>Maja Malec</dc:creator>
  <cp:lastModifiedBy>Maja Malec</cp:lastModifiedBy>
  <cp:lastPrinted>2018-12-19T10:17:00Z</cp:lastPrinted>
  <dcterms:modified xmlns:xsi="http://www.w3.org/2001/XMLSchema-instance" xsi:type="dcterms:W3CDTF">2018-12-19T10:17:00Z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(St-927-18 obustava - nema blokade.docx)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