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7d9f8" w14:paraId="fd7d9f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863CE">
        <w:t>6</w:t>
      </w:r>
      <w:r w:rsidR="00A849B9">
        <w:t>041</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rsidR="0026168D">
        <w:t>BANJALUČKA PIVARA akcionarsko društvo</w:t>
      </w:r>
      <w:r w:rsidR="00A849B9">
        <w:t xml:space="preserve">, Banja Luka, </w:t>
      </w:r>
      <w:r w:rsidR="0026168D">
        <w:t xml:space="preserve">Ulica </w:t>
      </w:r>
      <w:r w:rsidR="00A849B9">
        <w:t xml:space="preserve">Slatinska </w:t>
      </w:r>
      <w:r w:rsidR="0026168D">
        <w:t xml:space="preserve">br. </w:t>
      </w:r>
      <w:r w:rsidR="00A849B9">
        <w:t xml:space="preserve">8, Bosna i Hercegovina, OIB </w:t>
      </w:r>
      <w:r w:rsidR="00A849B9" w:rsidRPr="00B92A50">
        <w:t>34466904559</w:t>
      </w:r>
      <w:r w:rsidR="00A849B9">
        <w:t xml:space="preserve">, kojeg zastupa punomoćnica Tarja Krehić, odvjetnica u Zagrebu, Boškovićeva 24, za otvaranje stečajnog postupka nad dužnikom CE RAD d.o.o., Zagreb, Sv. Izidora 22, OIB </w:t>
      </w:r>
      <w:r w:rsidR="00A849B9" w:rsidRPr="00B92A50">
        <w:t>86583759921</w:t>
      </w:r>
      <w:r w:rsidR="00A15AD9">
        <w:rPr>
          <w:lang w:val="pt-BR"/>
        </w:rPr>
        <w:t>,</w:t>
      </w:r>
      <w:r w:rsidR="000A2CA0" w:rsidRPr="00C254D4">
        <w:t xml:space="preserve"> dana </w:t>
      </w:r>
      <w:r w:rsidR="00A849B9">
        <w:t>22. ožujka</w:t>
      </w:r>
      <w:r w:rsidR="00E863CE">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A849B9">
        <w:t xml:space="preserve">CE RAD d.o.o., Zagreb, Sv. Izidora 22, OIB </w:t>
      </w:r>
      <w:r w:rsidR="00A849B9" w:rsidRPr="00B92A50">
        <w:t>86583759921</w:t>
      </w:r>
      <w:r w:rsidR="00E21746">
        <w:t>.</w:t>
      </w:r>
      <w:r w:rsidR="0031623D">
        <w:t xml:space="preserve"> </w:t>
      </w:r>
    </w:p>
    <w:p w:rsidRDefault="00A52B44" w:rsidP="000A2CA0" w:rsidR="00E21746">
      <w:pPr>
        <w:ind w:firstLine="708"/>
        <w:jc w:val="both"/>
      </w:pPr>
      <w:r>
        <w:t xml:space="preserve"> </w:t>
      </w:r>
    </w:p>
    <w:p w:rsidRDefault="000A2CA0" w:rsidP="000A2CA0" w:rsidR="000A2CA0" w:rsidRPr="00C254D4">
      <w:pPr>
        <w:jc w:val="center"/>
      </w:pPr>
      <w:r w:rsidRPr="00C254D4">
        <w:t>z a k l j u č i o  j e</w:t>
      </w:r>
    </w:p>
    <w:p w:rsidRDefault="000518E3" w:rsidP="000518E3" w:rsidR="000518E3">
      <w:pPr>
        <w:jc w:val="both"/>
      </w:pPr>
    </w:p>
    <w:p w:rsidRDefault="007E01FD" w:rsidP="007E01FD" w:rsidR="000518E3">
      <w:pPr>
        <w:ind w:firstLine="708"/>
        <w:jc w:val="both"/>
      </w:pPr>
      <w:r>
        <w:t xml:space="preserve">I. </w:t>
      </w:r>
      <w:r w:rsidR="000518E3">
        <w:t xml:space="preserve">Naređuje se </w:t>
      </w:r>
      <w:r w:rsidR="00E21746">
        <w:t>dužniku</w:t>
      </w:r>
      <w:r w:rsidR="000A2CA0" w:rsidRPr="00C254D4">
        <w:t xml:space="preserve"> </w:t>
      </w:r>
      <w:r w:rsidR="00A849B9">
        <w:t xml:space="preserve">CE RAD d.o.o., Zagreb, Sv. Izidora 22, OIB </w:t>
      </w:r>
      <w:r w:rsidR="00A849B9" w:rsidRPr="00B92A50">
        <w:t>86583759921</w:t>
      </w:r>
      <w:r w:rsidR="000A2CA0" w:rsidRPr="00C254D4">
        <w:t xml:space="preserve">, da u roku 8 dana </w:t>
      </w:r>
      <w:r w:rsidR="000518E3">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31623D">
      <w:pPr>
        <w:ind w:firstLine="708"/>
        <w:jc w:val="both"/>
        <w:rPr>
          <w:b/>
        </w:rPr>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31623D">
      <w:pPr>
        <w:jc w:val="both"/>
      </w:pPr>
    </w:p>
    <w:p w:rsidRDefault="00EE40DC" w:rsidP="000A2CA0" w:rsidR="000A2CA0" w:rsidRPr="0031623D">
      <w:pPr>
        <w:jc w:val="both"/>
      </w:pPr>
      <w:r>
        <w:t>20. travnja</w:t>
      </w:r>
      <w:r w:rsidR="00CE3CCE" w:rsidRPr="0031623D">
        <w:t xml:space="preserve"> 201</w:t>
      </w:r>
      <w:r w:rsidR="0031623D" w:rsidRPr="0031623D">
        <w:t>7</w:t>
      </w:r>
      <w:r w:rsidR="000A2CA0" w:rsidRPr="0031623D">
        <w:t xml:space="preserve">. godine u </w:t>
      </w:r>
      <w:r>
        <w:t>12,40</w:t>
      </w:r>
      <w:r w:rsidR="000A2CA0" w:rsidRPr="0031623D">
        <w:t xml:space="preserve"> sati u zgradi Trgovačkog suda u Zagrebu, Stalna služba, Karlovac, </w:t>
      </w:r>
      <w:r w:rsidR="00E64F26" w:rsidRPr="0031623D">
        <w:t>Ljudevita Šestića 4</w:t>
      </w:r>
      <w:r w:rsidR="000A2CA0" w:rsidRPr="0031623D">
        <w:t>, soba broj 3.</w:t>
      </w:r>
    </w:p>
    <w:p w:rsidRDefault="000A2CA0" w:rsidP="000A2CA0" w:rsidR="000A2CA0" w:rsidRPr="0031623D"/>
    <w:p w:rsidRDefault="000A2CA0" w:rsidP="000A2CA0" w:rsidR="000A2CA0" w:rsidRPr="00C254D4">
      <w:r w:rsidRPr="00C254D4">
        <w:t>na koje ročište se dostavom ovog zaključka pozivaju:</w:t>
      </w:r>
    </w:p>
    <w:p w:rsidRDefault="007C0BF0" w:rsidP="007C0BF0" w:rsidR="007C0BF0">
      <w:r>
        <w:t>- predlagatelj</w:t>
      </w:r>
      <w:r w:rsidR="000A2CA0" w:rsidRPr="00C254D4">
        <w:t xml:space="preserve"> </w:t>
      </w:r>
      <w:r w:rsidR="00EE40DC">
        <w:t>po punomoćnici</w:t>
      </w:r>
    </w:p>
    <w:p w:rsidRDefault="007C0BF0" w:rsidP="000A2CA0" w:rsidR="000A2CA0" w:rsidRPr="00C254D4">
      <w:r>
        <w:t xml:space="preserve">- </w:t>
      </w:r>
      <w:r w:rsidR="000A2CA0" w:rsidRPr="00C254D4">
        <w:t xml:space="preserve">dužnik </w:t>
      </w:r>
      <w:r w:rsidR="00EE40DC">
        <w:t>CE RAD</w:t>
      </w:r>
      <w:r w:rsidR="0031623D">
        <w:t xml:space="preserve"> d.o.o., Zagreb</w:t>
      </w:r>
    </w:p>
    <w:p w:rsidRDefault="000A2CA0" w:rsidP="000A2CA0" w:rsidR="000A2CA0" w:rsidRPr="00C254D4">
      <w:r w:rsidRPr="00C254D4">
        <w:t>-</w:t>
      </w:r>
      <w:r w:rsidR="005C6BCD" w:rsidRPr="00C254D4">
        <w:t xml:space="preserve"> zakonski zastupnik dužnika</w:t>
      </w:r>
      <w:r w:rsidRPr="00C254D4">
        <w:t xml:space="preserve"> </w:t>
      </w:r>
      <w:r w:rsidR="00EE40DC">
        <w:t>Miroslav Radman</w:t>
      </w:r>
    </w:p>
    <w:p w:rsidRDefault="000A2CA0" w:rsidP="000A2CA0" w:rsidR="005058C0">
      <w:r w:rsidRPr="00C254D4">
        <w:t>- FINA</w:t>
      </w:r>
      <w:r w:rsidR="005058C0">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A52B44" w:rsidP="000A2CA0" w:rsidR="000A2CA0" w:rsidRPr="00C254D4">
      <w:pPr>
        <w:ind w:firstLine="708"/>
        <w:jc w:val="both"/>
      </w:pPr>
      <w:r>
        <w:t xml:space="preserve">Predlagatelj </w:t>
      </w:r>
      <w:r w:rsidR="00D04188">
        <w:t xml:space="preserve">je </w:t>
      </w:r>
      <w:r w:rsidR="000A2CA0" w:rsidRPr="00C254D4">
        <w:t xml:space="preserve">ovom sudu dana </w:t>
      </w:r>
      <w:r w:rsidR="00EE40DC">
        <w:t>2</w:t>
      </w:r>
      <w:r w:rsidR="005A2D76">
        <w:t>0. rujna</w:t>
      </w:r>
      <w:r w:rsidR="00700A85">
        <w:t xml:space="preserve"> 2016</w:t>
      </w:r>
      <w:r w:rsidR="000A2CA0" w:rsidRPr="00C254D4">
        <w:t>.</w:t>
      </w:r>
      <w:r w:rsidR="005A2D76">
        <w:t xml:space="preserve"> godine</w:t>
      </w:r>
      <w:r w:rsidR="000A2CA0" w:rsidRPr="00C254D4">
        <w:t xml:space="preserve"> </w:t>
      </w:r>
      <w:r w:rsidR="005A2D76">
        <w:t>podnio</w:t>
      </w:r>
      <w:r w:rsidR="005A2D76" w:rsidRPr="00C254D4">
        <w:t xml:space="preserve"> </w:t>
      </w:r>
      <w:r w:rsidR="000A2CA0" w:rsidRPr="00C254D4">
        <w:t xml:space="preserve">prijedlog za otvaranje stečajnog postupka nad dužnikom </w:t>
      </w:r>
      <w:r w:rsidR="00EE40DC">
        <w:t xml:space="preserve">CE RAD d.o.o., Zagreb, Sv. Izidora 22, OIB </w:t>
      </w:r>
      <w:r w:rsidR="00EE40DC" w:rsidRPr="00B92A50">
        <w:t>86583759921</w:t>
      </w:r>
      <w:r w:rsidR="000A2CA0" w:rsidRPr="00C254D4">
        <w:t>.</w:t>
      </w:r>
      <w:r w:rsidR="000518E3">
        <w:t xml:space="preserve"> </w:t>
      </w:r>
    </w:p>
    <w:p w:rsidRDefault="00D04603" w:rsidP="000A2CA0" w:rsidR="000A2CA0" w:rsidRPr="00C254D4">
      <w:pPr>
        <w:ind w:firstLine="708"/>
        <w:jc w:val="both"/>
      </w:pPr>
      <w:r>
        <w:t xml:space="preserve"> </w:t>
      </w:r>
    </w:p>
    <w:p w:rsidRDefault="000A2CA0" w:rsidP="000A2CA0" w:rsidR="00EE40DC">
      <w:pPr>
        <w:ind w:firstLine="708"/>
        <w:jc w:val="both"/>
      </w:pPr>
      <w:r w:rsidRPr="00C254D4">
        <w:t xml:space="preserve">Prijedlog je podnesen temeljem </w:t>
      </w:r>
      <w:r w:rsidR="00EE40DC">
        <w:t>odredbe članka 109. stavka 1. i 2</w:t>
      </w:r>
      <w:r w:rsidR="005A2D76">
        <w:t>.</w:t>
      </w:r>
      <w:r w:rsidR="00A52B44">
        <w:t xml:space="preserve"> Stečajnog zakona (Narodne novine broj 71/15, dalje u tekstu: SZ-a)</w:t>
      </w:r>
      <w:r w:rsidR="00875593">
        <w:t xml:space="preserve">. </w:t>
      </w:r>
      <w:r w:rsidR="00EE40DC">
        <w:t>Prijedlog je podnesen na propisanom obrascu sukladno odredbi čl. 16. st. 1. SZ-a</w:t>
      </w:r>
    </w:p>
    <w:p w:rsidRDefault="00EE40DC" w:rsidP="000A2CA0" w:rsidR="00EE40DC">
      <w:pPr>
        <w:ind w:firstLine="708"/>
        <w:jc w:val="both"/>
      </w:pPr>
    </w:p>
    <w:p w:rsidRDefault="00341613" w:rsidP="000A2CA0" w:rsidR="007455D1">
      <w:pPr>
        <w:ind w:firstLine="708"/>
        <w:jc w:val="both"/>
      </w:pPr>
      <w:r>
        <w:t xml:space="preserve">Odredbom čl. 109. st. 1. SZ-a propisano je da je prijedlog za otvaranje stečajnoga postupka ovlašten podnijeti vjerovnik ili dužnik, ako zakonom nije drukčije određeno; odredbom stavka </w:t>
      </w:r>
      <w:r w:rsidR="00EE40DC">
        <w:t>2</w:t>
      </w:r>
      <w:r w:rsidR="005A2D76">
        <w:t>.</w:t>
      </w:r>
      <w:r w:rsidR="00FB3652">
        <w:t xml:space="preserve"> </w:t>
      </w:r>
      <w:r w:rsidR="00EE40DC">
        <w:t xml:space="preserve">istog članka propisano je da je vjerovnik ovlašten podnijeti prijedlog za otvaranje stečajnoga postupka ako učini vjerojatnim postojanje svoje tražbine i stečajnoga razloga. Smatrat će se da je vjerovnik učinio vjerojatnim postojanje svoje tražbine ako njezino postojanje temelji na ovršnoj ispravi ili nepravomoćnoj sudskoj ili upravnoj odluci. </w:t>
      </w:r>
    </w:p>
    <w:p w:rsidRDefault="00FB3652" w:rsidP="000A2CA0" w:rsidR="00FB3652">
      <w:pPr>
        <w:ind w:firstLine="708"/>
        <w:jc w:val="both"/>
      </w:pPr>
    </w:p>
    <w:p w:rsidRDefault="00642B83" w:rsidP="000A2CA0" w:rsidR="007C0BF0">
      <w:pPr>
        <w:ind w:firstLine="708"/>
        <w:jc w:val="both"/>
      </w:pPr>
      <w:r>
        <w:t>U prijedlogu za otvaranje stečajnoga postupka nad dužnikom predlagatelj kao vjerovnik navodi da prema dužniku ima tražbinu u iznosu od 1.831.418,27 kn, tj. 244.051,29 EUR, o čemu prilaže izvod otvorenih stavki kupca (list 5 i 6 spisa)</w:t>
      </w:r>
      <w:r w:rsidR="00D776A1">
        <w:t>, uvidom u koje je sud utvrdio da predlagatelj u svojoj knjigovodstvenoj evidenciji vodi kao nepodmireno dospjelo potraživanje prema dužniku u iznosu od 244.051,29 EUR. Također predlagatelj je dostavio u spis preslike četiri bjanko zadužnice, izdane od strane dužnika CE RAD d.o.o., Zagreb, svaka na iznos do 500.000,00 kn, ovjerene po javnom bilježniku Ivanu Malekoviću iz Velike Gorice pod brojem OV-7749/16, OV-7750/16, OV-7751/16 i OV-7752/16 (list 8 do 15 spisa). Dakle, sud nalazi da je takvom dokumentacijom predlagatelj učinio vjerojatnim postojanje svoje tražbine prema dužniku.</w:t>
      </w:r>
    </w:p>
    <w:p w:rsidRDefault="00642B83" w:rsidP="000A2CA0" w:rsidR="00642B83">
      <w:pPr>
        <w:ind w:firstLine="708"/>
        <w:jc w:val="both"/>
      </w:pPr>
    </w:p>
    <w:p w:rsidRDefault="007C0BF0" w:rsidP="000A2CA0" w:rsidR="007C0BF0">
      <w:pPr>
        <w:ind w:firstLine="708"/>
        <w:jc w:val="both"/>
      </w:pPr>
      <w:r>
        <w:t>Odredbom čl. 5. st. 1. SZ-a propisano je da se stečajni postupak može otvoriti ako sud utvrdi postojanje stečajnoga razloga; odredbom stavka 2. istog članka propisano je da su stečajni razlozi nesposobnost za plaćanje i prezaduženost.</w:t>
      </w:r>
    </w:p>
    <w:p w:rsidRDefault="007C0BF0" w:rsidP="000A2CA0" w:rsidR="007C0BF0">
      <w:pPr>
        <w:ind w:firstLine="708"/>
        <w:jc w:val="both"/>
      </w:pPr>
    </w:p>
    <w:p w:rsidRDefault="007C0BF0" w:rsidP="000A2CA0" w:rsidR="007C0BF0">
      <w:pPr>
        <w:ind w:firstLine="708"/>
        <w:jc w:val="both"/>
      </w:pPr>
      <w:r>
        <w:lastRenderedPageBreak/>
        <w:t xml:space="preserve">Odredbom članka 6. stavak 2. podstavak 1. i 2. SZ-a propisano je da će se smatrat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ako nije isplatio tri uzastopne plaće koje radniku pripadaju prema ugovoru o radu, pravilniku o radu, kolektivnom ugovoru ili posebnom propisu, odnosno prema drugom aktu kojim se uređuju obveze poslodavca. Odredbom stavka 4. članka 6. SZ-a propisano je da se postojanje okolnosti iz stavka 2. podstavka 1. tog članka dokazuje potvrdom Financijske agencije, koju je Financijska agencija dužna izdati na zahtjev dužnika ili vjerovnika bez odgode. </w:t>
      </w:r>
    </w:p>
    <w:p w:rsidRDefault="00FB3652" w:rsidP="000A2CA0" w:rsidR="00FB3652">
      <w:pPr>
        <w:ind w:firstLine="708"/>
        <w:jc w:val="both"/>
      </w:pPr>
    </w:p>
    <w:p w:rsidRDefault="00D776A1" w:rsidP="000A2CA0" w:rsidR="007C0BF0">
      <w:pPr>
        <w:ind w:firstLine="708"/>
        <w:jc w:val="both"/>
      </w:pPr>
      <w:r>
        <w:t xml:space="preserve">Predlagatelj je dostavio u spis potvrdu o blokadi računa i novčanih sredstava dužnika od 19. rujna 2016. godine (list 4 spisa) uvidom u koju je sud utvrdio da je na dan izdavanja potvrde evidentirano </w:t>
      </w:r>
      <w:r w:rsidR="00FA37FF">
        <w:t xml:space="preserve">67 dana neprekidne blokade zbog nepodmirenih osnova za plaćanje evidentiranih u Očevidniku redoslijeda osnova za plaćanje, time da nepodmirene obveze na dan izdavanja potvrde iznose 2.129.210,33 kn. </w:t>
      </w:r>
    </w:p>
    <w:p w:rsidRDefault="00D776A1" w:rsidP="000A2CA0" w:rsidR="00D776A1">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r w:rsidR="001B2973">
        <w:t>Slijedom navedenog riješeno je kao u izreci ovog rješenja.</w:t>
      </w:r>
    </w:p>
    <w:p w:rsidRDefault="001B2973" w:rsidP="000A2CA0" w:rsidR="001B2973">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AC0748" w:rsidR="00FA37FF">
      <w:pPr>
        <w:jc w:val="center"/>
      </w:pPr>
      <w:r w:rsidRPr="00C254D4">
        <w:t xml:space="preserve">U Karlovcu, </w:t>
      </w:r>
      <w:r w:rsidR="00FA37FF">
        <w:t>22. ožujka</w:t>
      </w:r>
      <w:r w:rsidR="00AC0748">
        <w:t xml:space="preserve"> 2017</w:t>
      </w:r>
      <w:r w:rsidRPr="00C254D4">
        <w:t xml:space="preserve">. godine      </w:t>
      </w:r>
    </w:p>
    <w:p w:rsidRDefault="000A2CA0" w:rsidP="00AC0748" w:rsidR="000A2CA0" w:rsidRPr="00C254D4">
      <w:pPr>
        <w:jc w:val="center"/>
      </w:pPr>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rsidRPr="00C254D4">
      <w:pPr>
        <w:tabs>
          <w:tab w:pos="6900" w:val="left"/>
        </w:tabs>
      </w:pPr>
      <w:r>
        <w:t>(čl. 19. st. 7. SZ-a).</w:t>
      </w: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4523">
      <w:rPr>
        <w:rStyle w:val="Brojstranice"/>
        <w:noProof/>
      </w:rPr>
      <w:t>3</w:t>
    </w:r>
    <w:r>
      <w:rPr>
        <w:rStyle w:val="Brojstranice"/>
      </w:rPr>
      <w:fldChar w:fldCharType="end"/>
    </w:r>
  </w:p>
  <w:p w:rsidRDefault="00874E6C" w:rsidP="004D27C4" w:rsidR="00874E6C">
    <w:pPr>
      <w:pStyle w:val="Zaglavlje"/>
      <w:jc w:val="right"/>
    </w:pPr>
    <w:r>
      <w:t>4 St-</w:t>
    </w:r>
    <w:r w:rsidR="00A849B9">
      <w:t>6041</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B304FA"/>
    <w:multiLevelType w:val="hybridMultilevel"/>
    <w:tmpl w:val="AAB6AAFC"/>
    <w:lvl w:tplc="02968F6C"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1190C"/>
    <w:rsid w:val="001B2973"/>
    <w:rsid w:val="001E2CB6"/>
    <w:rsid w:val="00217606"/>
    <w:rsid w:val="00217CDB"/>
    <w:rsid w:val="0025788E"/>
    <w:rsid w:val="0026168D"/>
    <w:rsid w:val="0027227B"/>
    <w:rsid w:val="00277F8E"/>
    <w:rsid w:val="0028644D"/>
    <w:rsid w:val="00295F32"/>
    <w:rsid w:val="002D16B2"/>
    <w:rsid w:val="002D49A0"/>
    <w:rsid w:val="002E06AF"/>
    <w:rsid w:val="003126C7"/>
    <w:rsid w:val="003137A4"/>
    <w:rsid w:val="0031623D"/>
    <w:rsid w:val="00334EB6"/>
    <w:rsid w:val="00341613"/>
    <w:rsid w:val="00343119"/>
    <w:rsid w:val="003659C4"/>
    <w:rsid w:val="003746BE"/>
    <w:rsid w:val="0039056D"/>
    <w:rsid w:val="003A46FC"/>
    <w:rsid w:val="004A35BD"/>
    <w:rsid w:val="004B4514"/>
    <w:rsid w:val="004D27C4"/>
    <w:rsid w:val="005058C0"/>
    <w:rsid w:val="00510028"/>
    <w:rsid w:val="0053264E"/>
    <w:rsid w:val="005A2D76"/>
    <w:rsid w:val="005A562D"/>
    <w:rsid w:val="005C6BCD"/>
    <w:rsid w:val="00642B83"/>
    <w:rsid w:val="00683588"/>
    <w:rsid w:val="00692A6B"/>
    <w:rsid w:val="006E6641"/>
    <w:rsid w:val="00700A85"/>
    <w:rsid w:val="00725DA9"/>
    <w:rsid w:val="007455D1"/>
    <w:rsid w:val="0075040F"/>
    <w:rsid w:val="00757A14"/>
    <w:rsid w:val="007B4990"/>
    <w:rsid w:val="007C0BF0"/>
    <w:rsid w:val="007E01FD"/>
    <w:rsid w:val="00801A6D"/>
    <w:rsid w:val="00874E6C"/>
    <w:rsid w:val="00875593"/>
    <w:rsid w:val="00906436"/>
    <w:rsid w:val="00945F2A"/>
    <w:rsid w:val="009A0E71"/>
    <w:rsid w:val="00A031C0"/>
    <w:rsid w:val="00A15AD9"/>
    <w:rsid w:val="00A52B44"/>
    <w:rsid w:val="00A849B9"/>
    <w:rsid w:val="00A8529D"/>
    <w:rsid w:val="00AC0748"/>
    <w:rsid w:val="00B1314F"/>
    <w:rsid w:val="00B334EE"/>
    <w:rsid w:val="00BA1C62"/>
    <w:rsid w:val="00BE1919"/>
    <w:rsid w:val="00BE3247"/>
    <w:rsid w:val="00BF1262"/>
    <w:rsid w:val="00C0305E"/>
    <w:rsid w:val="00C11889"/>
    <w:rsid w:val="00C254D4"/>
    <w:rsid w:val="00C27193"/>
    <w:rsid w:val="00C50F6D"/>
    <w:rsid w:val="00CE3CCE"/>
    <w:rsid w:val="00D04188"/>
    <w:rsid w:val="00D04603"/>
    <w:rsid w:val="00D46A3C"/>
    <w:rsid w:val="00D541C7"/>
    <w:rsid w:val="00D776A1"/>
    <w:rsid w:val="00DA62AF"/>
    <w:rsid w:val="00DC75CE"/>
    <w:rsid w:val="00DE04B4"/>
    <w:rsid w:val="00E03C0B"/>
    <w:rsid w:val="00E15553"/>
    <w:rsid w:val="00E21746"/>
    <w:rsid w:val="00E64F26"/>
    <w:rsid w:val="00E863CE"/>
    <w:rsid w:val="00EC7F36"/>
    <w:rsid w:val="00EE40DC"/>
    <w:rsid w:val="00F11929"/>
    <w:rsid w:val="00F45C94"/>
    <w:rsid w:val="00F84523"/>
    <w:rsid w:val="00FA37FF"/>
    <w:rsid w:val="00FB36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4523"/>
    <w:rPr>
      <w:color w:val="808080"/>
      <w:bdr w:space="0" w:sz="0" w:color="auto" w:val="none"/>
      <w:shd w:fill="auto" w:color="auto" w:val="clear"/>
    </w:rPr>
  </w:style>
  <w:style w:customStyle="true" w:styleId="eSPISCCParagraphDefaultFont" w:type="character">
    <w:name w:val="eSPIS_CC_Paragraph Default Font"/>
    <w:basedOn w:val="Zadanifontodlomka"/>
    <w:rsid w:val="00F84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523"/>
    <w:rPr>
      <w:bdr w:space="0" w:sz="0" w:color="auto" w:val="none"/>
      <w:shd w:fill="FFFFCC" w:color="auto" w:val="clear"/>
      <w:lang w:val="hr-HR"/>
    </w:rPr>
  </w:style>
  <w:style w:customStyle="true" w:styleId="PozadinaSvijetloCrvena" w:type="character">
    <w:name w:val="Pozadina_SvijetloCrvena"/>
    <w:basedOn w:val="eSPISCCParagraphDefaultFont"/>
    <w:rsid w:val="00F84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4523"/>
    <w:rPr>
      <w:color w:val="808080"/>
      <w:bdr w:color="auto" w:space="0" w:sz="0" w:val="none"/>
      <w:shd w:color="auto" w:fill="auto" w:val="clear"/>
    </w:rPr>
  </w:style>
  <w:style w:customStyle="1" w:styleId="eSPISCCParagraphDefaultFont" w:type="character">
    <w:name w:val="eSPIS_CC_Paragraph Default Font"/>
    <w:basedOn w:val="Zadanifontodlomka"/>
    <w:rsid w:val="00F84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4523"/>
    <w:rPr>
      <w:bdr w:color="auto" w:space="0" w:sz="0" w:val="none"/>
      <w:shd w:color="auto" w:fill="FFFFCC" w:val="clear"/>
      <w:lang w:val="hr-HR"/>
    </w:rPr>
  </w:style>
  <w:style w:customStyle="1" w:styleId="PozadinaSvijetloCrvena" w:type="character">
    <w:name w:val="Pozadina_SvijetloCrvena"/>
    <w:basedOn w:val="eSPISCCParagraphDefaultFont"/>
    <w:rsid w:val="00F84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4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6041</izvorni_sadrzaj>
    <derivirana_varijabla naziv="DomainObject.Predmet.Broj_1">6041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St-6041/2016</izvorni_sadrzaj>
    <derivirana_varijabla naziv="DomainObject.Predmet.OznakaBroj_1">St-6041/2016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 RAD d.o.o.</izvorni_sadrzaj>
    <derivirana_varijabla naziv="DomainObject.Predmet.ProtustrankaFormated_1">  CE RAD d.o.o.</derivirana_varijabla>
  </DomainObject.Predmet.ProtustrankaFormated>
  <DomainObject.Predmet.ProtustrankaFormatedOIB>
    <izvorni_sadrzaj>  CE RAD d.o.o., OIB 86583759921</izvorni_sadrzaj>
    <derivirana_varijabla naziv="DomainObject.Predmet.ProtustrankaFormatedOIB_1">  CE RAD d.o.o., OIB 86583759921</derivirana_varijabla>
  </DomainObject.Predmet.ProtustrankaFormatedOIB>
  <DomainObject.Predmet.ProtustrankaFormatedWithAdress>
    <izvorni_sadrzaj> CE RAD d.o.o., Sv. Izidora 22, 10000 Zagreb</izvorni_sadrzaj>
    <derivirana_varijabla naziv="DomainObject.Predmet.ProtustrankaFormatedWithAdress_1"> CE RAD d.o.o., Sv. Izidora 22, 10000 Zagreb</derivirana_varijabla>
  </DomainObject.Predmet.ProtustrankaFormatedWithAdress>
  <DomainObject.Predmet.ProtustrankaFormatedWithAdressOIB>
    <izvorni_sadrzaj> CE RAD d.o.o., OIB 86583759921, Sv. Izidora 22, 10000 Zagreb</izvorni_sadrzaj>
    <derivirana_varijabla naziv="DomainObject.Predmet.ProtustrankaFormatedWithAdressOIB_1"> CE RAD d.o.o., OIB 86583759921, Sv. Izidora 22, 10000 Zagreb</derivirana_varijabla>
  </DomainObject.Predmet.ProtustrankaFormatedWithAdressOIB>
  <DomainObject.Predmet.ProtustrankaWithAdress>
    <izvorni_sadrzaj>CE RAD d.o.o. Sv. Izidora 22, 10000 Zagreb</izvorni_sadrzaj>
    <derivirana_varijabla naziv="DomainObject.Predmet.ProtustrankaWithAdress_1">CE RAD d.o.o. Sv. Izidora 22, 10000 Zagreb</derivirana_varijabla>
  </DomainObject.Predmet.ProtustrankaWithAdress>
  <DomainObject.Predmet.ProtustrankaWithAdressOIB>
    <izvorni_sadrzaj>CE RAD d.o.o., OIB 86583759921, Sv. Izidora 22, 10000 Zagreb</izvorni_sadrzaj>
    <derivirana_varijabla naziv="DomainObject.Predmet.ProtustrankaWithAdressOIB_1">CE RAD d.o.o., OIB 86583759921, Sv. Izidora 22, 10000 Zagreb</derivirana_varijabla>
  </DomainObject.Predmet.ProtustrankaWithAdressOIB>
  <DomainObject.Predmet.ProtustrankaNazivFormated>
    <izvorni_sadrzaj>CE RAD d.o.o.</izvorni_sadrzaj>
    <derivirana_varijabla naziv="DomainObject.Predmet.ProtustrankaNazivFormated_1">CE RAD d.o.o.</derivirana_varijabla>
  </DomainObject.Predmet.ProtustrankaNazivFormated>
  <DomainObject.Predmet.ProtustrankaNazivFormatedOIB>
    <izvorni_sadrzaj>CE RAD d.o.o., OIB 86583759921</izvorni_sadrzaj>
    <derivirana_varijabla naziv="DomainObject.Predmet.ProtustrankaNazivFormatedOIB_1">CE RAD d.o.o., OIB 86583759921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BANJALUČKA PIVARA d.d. zastupanog po punomoćniku Tarja Krehić</izvorni_sadrzaj>
    <derivirana_varijabla naziv="DomainObject.Predmet.StrankaFormated_1">  BANJALUČKA PIVARA d.d. zastupanog po punomoćniku Tarja Krehić</derivirana_varijabla>
  </DomainObject.Predmet.StrankaFormated>
  <DomainObject.Predmet.StrankaFormatedOIB>
    <izvorni_sadrzaj>  BANJALUČKA PIVARA d.d., OIB 34466904559 zastupanog po punomoćniku Tarja Krehić</izvorni_sadrzaj>
    <derivirana_varijabla naziv="DomainObject.Predmet.StrankaFormatedOIB_1">  BANJALUČKA PIVARA d.d., OIB 34466904559 zastupanog po punomoćniku Tarja Krehić</derivirana_varijabla>
  </DomainObject.Predmet.StrankaFormatedOIB>
  <DomainObject.Predmet.StrankaFormatedWithAdress>
    <izvorni_sadrzaj> BANJALUČKA PIVARA d.d., Slatinska ulica 8, 78000 Banja Luka zastupanog po punomoćniku Tarja Krehić</izvorni_sadrzaj>
    <derivirana_varijabla naziv="DomainObject.Predmet.StrankaFormatedWithAdress_1"> BANJALUČKA PIVARA d.d., Slatinska ulica 8, 78000 Banja Luka zastupanog po punomoćniku Tarja Krehić</derivirana_varijabla>
  </DomainObject.Predmet.StrankaFormatedWithAdress>
  <DomainObject.Predmet.StrankaFormatedWithAdressOIB>
    <izvorni_sadrzaj> BANJALUČKA PIVARA d.d., OIB 34466904559, Slatinska ulica 8, 78000 Banja Luka zastupanog po punomoćniku Tarja Krehić</izvorni_sadrzaj>
    <derivirana_varijabla naziv="DomainObject.Predmet.StrankaFormatedWithAdressOIB_1"> BANJALUČKA PIVARA d.d., OIB 34466904559, Slatinska ulica 8, 78000 Banja Luka zastupanog po punomoćniku Tarja Krehić</derivirana_varijabla>
  </DomainObject.Predmet.StrankaFormatedWithAdressOIB>
  <DomainObject.Predmet.StrankaWithAdress>
    <izvorni_sadrzaj>BANJALUČKA PIVARA d.d. Slatinska ulica 8,78000 Banja Luka</izvorni_sadrzaj>
    <derivirana_varijabla naziv="DomainObject.Predmet.StrankaWithAdress_1">BANJALUČKA PIVARA d.d. Slatinska ulica 8,78000 Banja Luka</derivirana_varijabla>
  </DomainObject.Predmet.StrankaWithAdress>
  <DomainObject.Predmet.StrankaWithAdressOIB>
    <izvorni_sadrzaj>BANJALUČKA PIVARA d.d., OIB 34466904559, Slatinska ulica 8,78000 Banja Luka</izvorni_sadrzaj>
    <derivirana_varijabla naziv="DomainObject.Predmet.StrankaWithAdressOIB_1">BANJALUČKA PIVARA d.d., OIB 34466904559, Slatinska ulica 8,78000 Banja Luka</derivirana_varijabla>
  </DomainObject.Predmet.StrankaWithAdressOIB>
  <DomainObject.Predmet.StrankaNazivFormated>
    <izvorni_sadrzaj>BANJALUČKA PIVARA d.d.</izvorni_sadrzaj>
    <derivirana_varijabla naziv="DomainObject.Predmet.StrankaNazivFormated_1">BANJALUČKA PIVARA d.d.</derivirana_varijabla>
  </DomainObject.Predmet.StrankaNazivFormated>
  <DomainObject.Predmet.StrankaNazivFormatedOIB>
    <izvorni_sadrzaj>BANJALUČKA PIVARA d.d., OIB 34466904559</izvorni_sadrzaj>
    <derivirana_varijabla naziv="DomainObject.Predmet.StrankaNazivFormatedOIB_1">BANJALUČKA PIVARA d.d., OIB 34466904559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BANJALUČKA PIVARA d.d. zastupanog po punomoćniku Tarja Krehić</item>
    </izvorni_sadrzaj>
    <derivirana_varijabla naziv="DomainObject.Predmet.StrankaListFormated_1">
      <item>BANJALUČKA PIVARA d.d. zastupanog po punomoćniku Tarja Krehić</item>
    </derivirana_varijabla>
  </DomainObject.Predmet.StrankaListFormated>
  <DomainObject.Predmet.StrankaListFormatedOIB>
    <izvorni_sadrzaj>
      <item>BANJALUČKA PIVARA d.d., OIB 34466904559 zastupanog po punomoćniku Tarja Krehić</item>
    </izvorni_sadrzaj>
    <derivirana_varijabla naziv="DomainObject.Predmet.StrankaListFormatedOIB_1">
      <item>BANJALUČKA PIVARA d.d., OIB 34466904559 zastupanog po punomoćniku Tarja Krehić</item>
    </derivirana_varijabla>
  </DomainObject.Predmet.StrankaListFormatedOIB>
  <DomainObject.Predmet.StrankaListFormatedWithAdress>
    <izvorni_sadrzaj>
      <item>BANJALUČKA PIVARA d.d., Slatinska ulica 8, 78000 Banja Luka zastupanog po punomoćniku Tarja Krehić</item>
    </izvorni_sadrzaj>
    <derivirana_varijabla naziv="DomainObject.Predmet.StrankaListFormatedWithAdress_1">
      <item>BANJALUČKA PIVARA d.d., Slatinska ulica 8, 78000 Banja Luka zastupanog po punomoćniku Tarja Krehić</item>
    </derivirana_varijabla>
  </DomainObject.Predmet.StrankaListFormatedWithAdress>
  <DomainObject.Predmet.StrankaListFormatedWithAdressOIB>
    <izvorni_sadrzaj>
      <item>BANJALUČKA PIVARA d.d., OIB 34466904559, Slatinska ulica 8, 78000 Banja Luka zastupanog po punomoćniku Tarja Krehić</item>
    </izvorni_sadrzaj>
    <derivirana_varijabla naziv="DomainObject.Predmet.StrankaListFormatedWithAdressOIB_1">
      <item>BANJALUČKA PIVARA d.d., OIB 34466904559, Slatinska ulica 8, 78000 Banja Luka zastupanog po punomoćniku Tarja Krehić</item>
    </derivirana_varijabla>
  </DomainObject.Predmet.StrankaListFormatedWithAdressOIB>
  <DomainObject.Predmet.StrankaListNazivFormated>
    <izvorni_sadrzaj>
      <item>BANJALUČKA PIVARA d.d.</item>
    </izvorni_sadrzaj>
    <derivirana_varijabla naziv="DomainObject.Predmet.StrankaListNazivFormated_1">
      <item>BANJALUČKA PIVARA d.d.</item>
    </derivirana_varijabla>
  </DomainObject.Predmet.StrankaListNazivFormated>
  <DomainObject.Predmet.StrankaListNazivFormatedOIB>
    <izvorni_sadrzaj>
      <item>BANJALUČKA PIVARA d.d., OIB 34466904559</item>
    </izvorni_sadrzaj>
    <derivirana_varijabla naziv="DomainObject.Predmet.StrankaListNazivFormatedOIB_1">
      <item>BANJALUČKA PIVARA d.d., OIB 34466904559</item>
    </derivirana_varijabla>
  </DomainObject.Predmet.StrankaListNazivFormatedOIB>
  <DomainObject.Predmet.ProtuStrankaListFormated>
    <izvorni_sadrzaj>
      <item>CE RAD d.o.o.</item>
    </izvorni_sadrzaj>
    <derivirana_varijabla naziv="DomainObject.Predmet.ProtuStrankaListFormated_1">
      <item>CE RAD d.o.o.</item>
    </derivirana_varijabla>
  </DomainObject.Predmet.ProtuStrankaListFormated>
  <DomainObject.Predmet.ProtuStrankaListFormatedOIB>
    <izvorni_sadrzaj>
      <item>CE RAD d.o.o., OIB 86583759921</item>
    </izvorni_sadrzaj>
    <derivirana_varijabla naziv="DomainObject.Predmet.ProtuStrankaListFormatedOIB_1">
      <item>CE RAD d.o.o., OIB 86583759921</item>
    </derivirana_varijabla>
  </DomainObject.Predmet.ProtuStrankaListFormatedOIB>
  <DomainObject.Predmet.ProtuStrankaListFormatedWithAdress>
    <izvorni_sadrzaj>
      <item>CE RAD d.o.o., Sv. Izidora 22, 10000 Zagreb</item>
    </izvorni_sadrzaj>
    <derivirana_varijabla naziv="DomainObject.Predmet.ProtuStrankaListFormatedWithAdress_1">
      <item>CE RAD d.o.o., Sv. Izidora 22, 10000 Zagreb</item>
    </derivirana_varijabla>
  </DomainObject.Predmet.ProtuStrankaListFormatedWithAdress>
  <DomainObject.Predmet.ProtuStrankaListFormatedWithAdressOIB>
    <izvorni_sadrzaj>
      <item>CE RAD d.o.o., OIB 86583759921, Sv. Izidora 22, 10000 Zagreb</item>
    </izvorni_sadrzaj>
    <derivirana_varijabla naziv="DomainObject.Predmet.ProtuStrankaListFormatedWithAdressOIB_1">
      <item>CE RAD d.o.o., OIB 86583759921, Sv. Izidora 22, 10000 Zagreb</item>
    </derivirana_varijabla>
  </DomainObject.Predmet.ProtuStrankaListFormatedWithAdressOIB>
  <DomainObject.Predmet.ProtuStrankaListNazivFormated>
    <izvorni_sadrzaj>
      <item>CE RAD d.o.o.</item>
    </izvorni_sadrzaj>
    <derivirana_varijabla naziv="DomainObject.Predmet.ProtuStrankaListNazivFormated_1">
      <item>CE RAD d.o.o.</item>
    </derivirana_varijabla>
  </DomainObject.Predmet.ProtuStrankaListNazivFormated>
  <DomainObject.Predmet.ProtuStrankaListNazivFormatedOIB>
    <izvorni_sadrzaj>
      <item>CE RAD d.o.o., OIB 86583759921</item>
    </izvorni_sadrzaj>
    <derivirana_varijabla naziv="DomainObject.Predmet.ProtuStrankaListNazivFormatedOIB_1">
      <item>CE RAD d.o.o., OIB 86583759921</item>
    </derivirana_varijabla>
  </DomainObject.Predmet.ProtuStrankaListNazivFormatedOIB>
  <DomainObject.Predmet.OstaliListFormated>
    <izvorni_sadrzaj>
      <item>Tarja Krehić punomoćnik sudionika u postupku BANJALUČKA PIVARA d.d.</item>
    </izvorni_sadrzaj>
    <derivirana_varijabla naziv="DomainObject.Predmet.OstaliListFormated_1">
      <item>Tarja Krehić punomoćnik sudionika u postupku BANJALUČKA PIVARA d.d.</item>
    </derivirana_varijabla>
  </DomainObject.Predmet.OstaliListFormated>
  <DomainObject.Predmet.OstaliListFormatedOIB>
    <izvorni_sadrzaj>
      <item>Tarja Krehić punomoćnik sudionika u postupku BANJALUČKA PIVARA d.d.</item>
    </izvorni_sadrzaj>
    <derivirana_varijabla naziv="DomainObject.Predmet.OstaliListFormatedOIB_1">
      <item>Tarja Krehić punomoćnik sudionika u postupku BANJALUČKA PIVARA d.d.</item>
    </derivirana_varijabla>
  </DomainObject.Predmet.OstaliListFormatedOIB>
  <DomainObject.Predmet.OstaliListFormatedWithAdress>
    <izvorni_sadrzaj>
      <item>Tarja Krehić, Boškovićeva 24., 10000 Zagreb punomoćnik sudionika u postupku BANJALUČKA PIVARA d.d.</item>
    </izvorni_sadrzaj>
    <derivirana_varijabla naziv="DomainObject.Predmet.OstaliListFormatedWithAdress_1">
      <item>Tarja Krehić, Boškovićeva 24., 10000 Zagreb punomoćnik sudionika u postupku BANJALUČKA PIVARA d.d.</item>
    </derivirana_varijabla>
  </DomainObject.Predmet.OstaliListFormatedWithAdress>
  <DomainObject.Predmet.OstaliListFormatedWithAdressOIB>
    <izvorni_sadrzaj>
      <item>Tarja Krehić, Boškovićeva 24., 10000 Zagreb punomoćnik sudionika u postupku BANJALUČKA PIVARA d.d.</item>
    </izvorni_sadrzaj>
    <derivirana_varijabla naziv="DomainObject.Predmet.OstaliListFormatedWithAdressOIB_1">
      <item>Tarja Krehić, Boškovićeva 24., 10000 Zagreb punomoćnik sudionika u postupku BANJALUČKA PIVARA d.d.</item>
    </derivirana_varijabla>
  </DomainObject.Predmet.OstaliListFormatedWithAdressOIB>
  <DomainObject.Predmet.OstaliListNazivFormated>
    <izvorni_sadrzaj>
      <item>Tarja Krehić</item>
    </izvorni_sadrzaj>
    <derivirana_varijabla naziv="DomainObject.Predmet.OstaliListNazivFormated_1">
      <item>Tarja Krehić</item>
    </derivirana_varijabla>
  </DomainObject.Predmet.OstaliListNazivFormated>
  <DomainObject.Predmet.OstaliListNazivFormatedOIB>
    <izvorni_sadrzaj>
      <item>Tarja Krehić</item>
    </izvorni_sadrzaj>
    <derivirana_varijabla naziv="DomainObject.Predmet.OstaliListNazivFormatedOIB_1">
      <item>Tarja Krehić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BANJALUČKA PIVARA d.d.</izvorni_sadrzaj>
    <derivirana_varijabla naziv="DomainObject.Predmet.StrankaIDrugi_1">BANJALUČKA PIVARA d.d.</derivirana_varijabla>
  </DomainObject.Predmet.StrankaIDrugi>
  <DomainObject.Predmet.ProtustrankaIDrugi>
    <izvorni_sadrzaj>CE RAD d.o.o.</izvorni_sadrzaj>
    <derivirana_varijabla naziv="DomainObject.Predmet.ProtustrankaIDrugi_1">CE RAD d.o.o.</derivirana_varijabla>
  </DomainObject.Predmet.ProtustrankaIDrugi>
  <DomainObject.Predmet.StrankaIDrugiAdressOIB>
    <izvorni_sadrzaj>BANJALUČKA PIVARA d.d., OIB 34466904559, Slatinska ulica 8, 78000 Banja Luka</izvorni_sadrzaj>
    <derivirana_varijabla naziv="DomainObject.Predmet.StrankaIDrugiAdressOIB_1">BANJALUČKA PIVARA d.d., OIB 34466904559, Slatinska ulica 8, 78000 Banja Luka</derivirana_varijabla>
  </DomainObject.Predmet.StrankaIDrugiAdressOIB>
  <DomainObject.Predmet.ProtustrankaIDrugiAdressOIB>
    <izvorni_sadrzaj>CE RAD d.o.o., OIB 86583759921, Sv. Izidora 22, 10000 Zagreb</izvorni_sadrzaj>
    <derivirana_varijabla naziv="DomainObject.Predmet.ProtustrankaIDrugiAdressOIB_1">CE RAD d.o.o., OIB 86583759921, Sv. Izidora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 RAD d.o.o.</item>
      <item>BANJALUČKA PIVARA d.d.</item>
      <item>Tarja Krehić</item>
    </izvorni_sadrzaj>
    <derivirana_varijabla naziv="DomainObject.Predmet.SudioniciListNaziv_1">
      <item>CE RAD d.o.o.</item>
      <item>BANJALUČKA PIVARA d.d.</item>
      <item>Tarja Krehić</item>
    </derivirana_varijabla>
  </DomainObject.Predmet.SudioniciListNaziv>
  <DomainObject.Predmet.SudioniciListAdressOIB>
    <izvorni_sadrzaj>
      <item>CE RAD d.o.o., OIB 86583759921, Sv. Izidora 22,10000 Zagreb</item>
      <item>BANJALUČKA PIVARA d.d., OIB 34466904559, Slatinska ulica 8,78000 Banja Luka</item>
      <item>Tarja Krehić, Boškovićeva 24.,10000 Zagreb</item>
    </izvorni_sadrzaj>
    <derivirana_varijabla naziv="DomainObject.Predmet.SudioniciListAdressOIB_1">
      <item>CE RAD d.o.o., OIB 86583759921, Sv. Izidora 22,10000 Zagreb</item>
      <item>BANJALUČKA PIVARA d.d., OIB 34466904559, Slatinska ulica 8,78000 Banja Luka</item>
      <item>Tarja Krehić, Boškovićeva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86583759921</item>
      <item>, OIB 34466904559</item>
      <item>, OIB null</item>
    </izvorni_sadrzaj>
    <derivirana_varijabla naziv="DomainObject.Predmet.SudioniciListNazivOIB_1">
      <item>, OIB 86583759921</item>
      <item>, OIB 34466904559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1177</properties:Words>
  <properties:Characters>6303</properties:Characters>
  <properties:Lines>143</properties:Lines>
  <properties:Paragraphs>55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2017-03-22T09:15:00Z</dcterms:created>
  <dc:creator>gboljkovac</dc:creator>
  <cp:lastModifiedBy>Goranka Boljkovac</cp:lastModifiedBy>
  <cp:lastPrinted>2017-02-08T12:28:00Z</cp:lastPrinted>
  <dcterms:modified xmlns:xsi="http://www.w3.org/2001/XMLSchema-instance" xsi:type="dcterms:W3CDTF">2017-03-22T09:35:00Z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