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d57b" w14:paraId="8a9d57b" w:rsidRDefault="00EB45F9" w:rsidP="00304951" w:rsidR="00EB45F9">
      <w:pPr>
        <w:jc w:val="both"/>
        <w15:collapsed w:val="false"/>
      </w:pPr>
      <w:bookmarkStart w:name="_GoBack" w:id="0"/>
      <w:bookmarkEnd w:id="0"/>
    </w:p>
    <w:p w:rsidRDefault="00EB45F9" w:rsidP="00304951" w:rsidR="00EB45F9">
      <w:pPr>
        <w:jc w:val="both"/>
      </w:pPr>
      <w:r>
        <w:rPr>
          <w:noProof/>
        </w:rPr>
        <w:drawing>
          <wp:inline distR="0" distL="0" distB="0" distT="0">
            <wp:extent cy="964565" cx="727075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C82396" w:rsidR="00EB45F9">
        <w:tc>
          <w:tcPr>
            <w:tcW w:type="dxa" w:w="3240"/>
            <w:hideMark/>
          </w:tcPr>
          <w:p w:rsidRDefault="00D00840" w:rsidP="00304951" w:rsidR="00D00840">
            <w:pPr>
              <w:jc w:val="both"/>
              <w:rPr>
                <w:sz w:val="24"/>
                <w:szCs w:val="24"/>
              </w:rPr>
            </w:pPr>
          </w:p>
        </w:tc>
      </w:tr>
    </w:tbl>
    <w:p w:rsidRDefault="00C82396" w:rsidP="00304951" w:rsidR="00EB45F9">
      <w:pPr>
        <w:jc w:val="both"/>
        <w:rPr>
          <w:sz w:val="24"/>
        </w:rPr>
      </w:pPr>
      <w:r w:rsidRPr="00A0750D">
        <w:rPr>
          <w:sz w:val="24"/>
        </w:rPr>
        <w:t>REPUBLIKA</w:t>
      </w:r>
      <w:r>
        <w:rPr>
          <w:sz w:val="24"/>
        </w:rPr>
        <w:t xml:space="preserve"> HRVATSKA</w:t>
      </w:r>
    </w:p>
    <w:p w:rsidRDefault="00C82396" w:rsidP="00304951" w:rsidR="00C82396">
      <w:pPr>
        <w:jc w:val="both"/>
        <w:rPr>
          <w:sz w:val="24"/>
        </w:rPr>
      </w:pPr>
      <w:r>
        <w:rPr>
          <w:sz w:val="24"/>
        </w:rPr>
        <w:t>TRGOVAČKI SUD U ZAGREBU</w:t>
      </w:r>
    </w:p>
    <w:p w:rsidRDefault="00C82396" w:rsidP="00304951" w:rsidR="00C82396">
      <w:pPr>
        <w:jc w:val="both"/>
        <w:rPr>
          <w:sz w:val="24"/>
        </w:rPr>
      </w:pPr>
      <w:r>
        <w:rPr>
          <w:sz w:val="24"/>
        </w:rPr>
        <w:t>STALNA SLUŽBA</w:t>
      </w:r>
    </w:p>
    <w:p w:rsidRDefault="00A0750D" w:rsidP="00304951" w:rsidR="00A0750D">
      <w:pPr>
        <w:jc w:val="both"/>
        <w:rPr>
          <w:sz w:val="24"/>
        </w:rPr>
      </w:pPr>
      <w:r>
        <w:rPr>
          <w:sz w:val="24"/>
        </w:rPr>
        <w:t xml:space="preserve">Karlovac, Ljudevita </w:t>
      </w:r>
      <w:proofErr w:type="spellStart"/>
      <w:r>
        <w:rPr>
          <w:sz w:val="24"/>
        </w:rPr>
        <w:t>Šestića</w:t>
      </w:r>
      <w:proofErr w:type="spellEnd"/>
      <w:r>
        <w:rPr>
          <w:sz w:val="24"/>
        </w:rPr>
        <w:t xml:space="preserve"> 4</w:t>
      </w:r>
    </w:p>
    <w:p w:rsidRDefault="00EB45F9" w:rsidP="00304951" w:rsidR="00EB45F9">
      <w:pPr>
        <w:jc w:val="both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</w:t>
      </w:r>
    </w:p>
    <w:p w:rsidRDefault="00304951" w:rsidP="00304951" w:rsidR="00304951" w:rsidRPr="00304951">
      <w:pPr>
        <w:jc w:val="center"/>
        <w:rPr>
          <w:sz w:val="24"/>
        </w:rPr>
      </w:pPr>
      <w:r w:rsidRPr="00304951">
        <w:rPr>
          <w:sz w:val="24"/>
        </w:rPr>
        <w:t>R E P U B L I K A  H R V A T S KA</w:t>
      </w:r>
    </w:p>
    <w:p w:rsidRDefault="00304951" w:rsidP="00304951" w:rsidR="00304951" w:rsidRPr="00304951">
      <w:pPr>
        <w:jc w:val="center"/>
        <w:rPr>
          <w:sz w:val="24"/>
        </w:rPr>
      </w:pPr>
      <w:r w:rsidRPr="00304951">
        <w:rPr>
          <w:sz w:val="24"/>
        </w:rPr>
        <w:t xml:space="preserve">Z A K </w:t>
      </w:r>
      <w:proofErr w:type="spellStart"/>
      <w:r w:rsidRPr="00304951">
        <w:rPr>
          <w:sz w:val="24"/>
        </w:rPr>
        <w:t>LJ</w:t>
      </w:r>
      <w:proofErr w:type="spellEnd"/>
      <w:r w:rsidRPr="00304951">
        <w:rPr>
          <w:sz w:val="24"/>
        </w:rPr>
        <w:t xml:space="preserve"> U Č A K</w:t>
      </w:r>
    </w:p>
    <w:p w:rsidRDefault="00304951" w:rsidP="00304951" w:rsidR="00304951" w:rsidRPr="00304951">
      <w:pPr>
        <w:jc w:val="both"/>
        <w:rPr>
          <w:sz w:val="24"/>
        </w:rPr>
      </w:pPr>
    </w:p>
    <w:p w:rsidRDefault="00681168" w:rsidP="00304951" w:rsidR="00304951" w:rsidRPr="00304951">
      <w:pPr>
        <w:ind w:firstLine="708"/>
        <w:jc w:val="both"/>
        <w:rPr>
          <w:sz w:val="24"/>
        </w:rPr>
      </w:pPr>
      <w:r w:rsidRPr="00681168">
        <w:rPr>
          <w:sz w:val="24"/>
        </w:rPr>
        <w:t xml:space="preserve">Trgovački sud u Zagrebu, Stalna služba, po stečajnom sucu Vesni Fundurulić Perišin, postupajući po prijedlogu dužnika </w:t>
      </w:r>
      <w:proofErr w:type="spellStart"/>
      <w:r w:rsidRPr="00681168">
        <w:rPr>
          <w:sz w:val="24"/>
        </w:rPr>
        <w:t>PROCLEAN</w:t>
      </w:r>
      <w:proofErr w:type="spellEnd"/>
      <w:r w:rsidRPr="00681168">
        <w:rPr>
          <w:sz w:val="24"/>
        </w:rPr>
        <w:t xml:space="preserve"> d.o.o., Velika Gorica, Ulica kralja Stjepana Tomaševića </w:t>
      </w:r>
      <w:proofErr w:type="spellStart"/>
      <w:r w:rsidRPr="00681168">
        <w:rPr>
          <w:sz w:val="24"/>
        </w:rPr>
        <w:t>17</w:t>
      </w:r>
      <w:proofErr w:type="spellEnd"/>
      <w:r w:rsidRPr="00681168">
        <w:rPr>
          <w:sz w:val="24"/>
        </w:rPr>
        <w:t xml:space="preserve">, </w:t>
      </w:r>
      <w:proofErr w:type="spellStart"/>
      <w:r w:rsidRPr="00681168">
        <w:rPr>
          <w:sz w:val="24"/>
        </w:rPr>
        <w:t>OIB</w:t>
      </w:r>
      <w:proofErr w:type="spellEnd"/>
      <w:r w:rsidRPr="00681168">
        <w:rPr>
          <w:sz w:val="24"/>
        </w:rPr>
        <w:t xml:space="preserve">: </w:t>
      </w:r>
      <w:proofErr w:type="spellStart"/>
      <w:r w:rsidRPr="00681168">
        <w:rPr>
          <w:sz w:val="24"/>
        </w:rPr>
        <w:t>29292420578</w:t>
      </w:r>
      <w:proofErr w:type="spellEnd"/>
      <w:r w:rsidRPr="00681168">
        <w:rPr>
          <w:sz w:val="24"/>
        </w:rPr>
        <w:t xml:space="preserve">, radi otvaranja </w:t>
      </w:r>
      <w:proofErr w:type="spellStart"/>
      <w:r w:rsidRPr="00681168">
        <w:rPr>
          <w:sz w:val="24"/>
        </w:rPr>
        <w:t>predstečajnog</w:t>
      </w:r>
      <w:proofErr w:type="spellEnd"/>
      <w:r w:rsidRPr="00681168">
        <w:rPr>
          <w:sz w:val="24"/>
        </w:rPr>
        <w:t xml:space="preserve"> postupka</w:t>
      </w:r>
      <w:r w:rsidR="00304951" w:rsidRPr="00304951">
        <w:rPr>
          <w:sz w:val="24"/>
        </w:rPr>
        <w:t xml:space="preserve">, </w:t>
      </w:r>
      <w:proofErr w:type="spellStart"/>
      <w:r w:rsidR="00304951" w:rsidRPr="00304951">
        <w:rPr>
          <w:sz w:val="24"/>
        </w:rPr>
        <w:t>11</w:t>
      </w:r>
      <w:proofErr w:type="spellEnd"/>
      <w:r w:rsidR="00304951" w:rsidRPr="00304951">
        <w:rPr>
          <w:sz w:val="24"/>
        </w:rPr>
        <w:t>.</w:t>
      </w:r>
      <w:r>
        <w:rPr>
          <w:sz w:val="24"/>
        </w:rPr>
        <w:t xml:space="preserve"> travnja  </w:t>
      </w:r>
      <w:proofErr w:type="spellStart"/>
      <w:r>
        <w:rPr>
          <w:sz w:val="24"/>
        </w:rPr>
        <w:t>2017</w:t>
      </w:r>
      <w:proofErr w:type="spellEnd"/>
      <w:r w:rsidR="00304951" w:rsidRPr="00304951">
        <w:rPr>
          <w:sz w:val="24"/>
        </w:rPr>
        <w:t>.</w:t>
      </w:r>
    </w:p>
    <w:p w:rsidRDefault="00304951" w:rsidP="00304951" w:rsidR="00304951" w:rsidRPr="00304951">
      <w:pPr>
        <w:jc w:val="both"/>
        <w:rPr>
          <w:sz w:val="24"/>
        </w:rPr>
      </w:pPr>
    </w:p>
    <w:p w:rsidRDefault="00304951" w:rsidP="00304951" w:rsidR="00304951" w:rsidRPr="00304951">
      <w:pPr>
        <w:jc w:val="center"/>
        <w:rPr>
          <w:sz w:val="24"/>
        </w:rPr>
      </w:pPr>
      <w:r w:rsidRPr="00304951">
        <w:rPr>
          <w:sz w:val="24"/>
        </w:rPr>
        <w:t xml:space="preserve">z a k </w:t>
      </w:r>
      <w:proofErr w:type="spellStart"/>
      <w:r w:rsidRPr="00304951">
        <w:rPr>
          <w:sz w:val="24"/>
        </w:rPr>
        <w:t>lj</w:t>
      </w:r>
      <w:proofErr w:type="spellEnd"/>
      <w:r w:rsidRPr="00304951">
        <w:rPr>
          <w:sz w:val="24"/>
        </w:rPr>
        <w:t xml:space="preserve"> u č i o   j e</w:t>
      </w:r>
    </w:p>
    <w:p w:rsidRDefault="00304951" w:rsidP="00304951" w:rsidR="00304951" w:rsidRPr="00304951">
      <w:pPr>
        <w:jc w:val="both"/>
        <w:rPr>
          <w:sz w:val="24"/>
        </w:rPr>
      </w:pPr>
    </w:p>
    <w:p w:rsidRDefault="00541A06" w:rsidP="002D2B2B" w:rsidR="00304951" w:rsidRPr="00304951">
      <w:pPr>
        <w:ind w:firstLine="708"/>
        <w:jc w:val="both"/>
        <w:rPr>
          <w:sz w:val="24"/>
        </w:rPr>
      </w:pPr>
      <w:proofErr w:type="spellStart"/>
      <w:r>
        <w:rPr>
          <w:sz w:val="24"/>
        </w:rPr>
        <w:t>I.</w:t>
      </w:r>
      <w:r w:rsidR="00304951" w:rsidRPr="00304951">
        <w:rPr>
          <w:sz w:val="24"/>
        </w:rPr>
        <w:t>Poziva</w:t>
      </w:r>
      <w:proofErr w:type="spellEnd"/>
      <w:r w:rsidR="00304951" w:rsidRPr="00304951">
        <w:rPr>
          <w:sz w:val="24"/>
        </w:rPr>
        <w:t xml:space="preserve"> se predlagatelj </w:t>
      </w:r>
      <w:proofErr w:type="spellStart"/>
      <w:r w:rsidR="00681168" w:rsidRPr="00681168">
        <w:rPr>
          <w:sz w:val="24"/>
        </w:rPr>
        <w:t>PROCLEAN</w:t>
      </w:r>
      <w:proofErr w:type="spellEnd"/>
      <w:r w:rsidR="00681168" w:rsidRPr="00681168">
        <w:rPr>
          <w:sz w:val="24"/>
        </w:rPr>
        <w:t xml:space="preserve"> d.o.o., Velika Gorica, Ulica kralja Stjepana Tomaševića </w:t>
      </w:r>
      <w:proofErr w:type="spellStart"/>
      <w:r w:rsidR="00681168" w:rsidRPr="00681168">
        <w:rPr>
          <w:sz w:val="24"/>
        </w:rPr>
        <w:t>17</w:t>
      </w:r>
      <w:proofErr w:type="spellEnd"/>
      <w:r w:rsidR="00681168" w:rsidRPr="00681168">
        <w:rPr>
          <w:sz w:val="24"/>
        </w:rPr>
        <w:t xml:space="preserve">, </w:t>
      </w:r>
      <w:proofErr w:type="spellStart"/>
      <w:r w:rsidR="00681168" w:rsidRPr="00681168">
        <w:rPr>
          <w:sz w:val="24"/>
        </w:rPr>
        <w:t>OIB</w:t>
      </w:r>
      <w:proofErr w:type="spellEnd"/>
      <w:r w:rsidR="00681168" w:rsidRPr="00681168">
        <w:rPr>
          <w:sz w:val="24"/>
        </w:rPr>
        <w:t xml:space="preserve">: </w:t>
      </w:r>
      <w:proofErr w:type="spellStart"/>
      <w:r w:rsidR="00681168" w:rsidRPr="00681168">
        <w:rPr>
          <w:sz w:val="24"/>
        </w:rPr>
        <w:t>29292420578</w:t>
      </w:r>
      <w:proofErr w:type="spellEnd"/>
      <w:r w:rsidR="00A02A68">
        <w:rPr>
          <w:sz w:val="24"/>
        </w:rPr>
        <w:t xml:space="preserve">, u roku od osam </w:t>
      </w:r>
      <w:r w:rsidR="00304951" w:rsidRPr="00304951">
        <w:rPr>
          <w:sz w:val="24"/>
        </w:rPr>
        <w:t>dana</w:t>
      </w:r>
      <w:r w:rsidR="002D2B2B">
        <w:rPr>
          <w:sz w:val="24"/>
        </w:rPr>
        <w:t xml:space="preserve"> od dana primitka ovog rješenja </w:t>
      </w:r>
      <w:r w:rsidR="00304951" w:rsidRPr="00304951">
        <w:rPr>
          <w:sz w:val="24"/>
        </w:rPr>
        <w:t>uplatiti</w:t>
      </w:r>
      <w:r w:rsidR="002D2B2B">
        <w:rPr>
          <w:sz w:val="24"/>
        </w:rPr>
        <w:t xml:space="preserve"> </w:t>
      </w:r>
      <w:r w:rsidR="002D2B2B" w:rsidRPr="002D2B2B">
        <w:rPr>
          <w:sz w:val="24"/>
        </w:rPr>
        <w:t xml:space="preserve">iznos od </w:t>
      </w:r>
      <w:proofErr w:type="spellStart"/>
      <w:r w:rsidR="002D2B2B" w:rsidRPr="002D2B2B">
        <w:rPr>
          <w:sz w:val="24"/>
        </w:rPr>
        <w:t>5.000</w:t>
      </w:r>
      <w:proofErr w:type="spellEnd"/>
      <w:r w:rsidR="002D2B2B" w:rsidRPr="002D2B2B">
        <w:rPr>
          <w:sz w:val="24"/>
        </w:rPr>
        <w:t>,</w:t>
      </w:r>
      <w:proofErr w:type="spellStart"/>
      <w:r w:rsidR="002D2B2B" w:rsidRPr="002D2B2B">
        <w:rPr>
          <w:sz w:val="24"/>
        </w:rPr>
        <w:t>00</w:t>
      </w:r>
      <w:proofErr w:type="spellEnd"/>
      <w:r w:rsidR="002D2B2B" w:rsidRPr="002D2B2B">
        <w:rPr>
          <w:sz w:val="24"/>
        </w:rPr>
        <w:t xml:space="preserve"> kn na ime predujma za pokriće troškova </w:t>
      </w:r>
      <w:proofErr w:type="spellStart"/>
      <w:r w:rsidR="002D2B2B" w:rsidRPr="002D2B2B">
        <w:rPr>
          <w:sz w:val="24"/>
        </w:rPr>
        <w:t>predstečajnog</w:t>
      </w:r>
      <w:proofErr w:type="spellEnd"/>
      <w:r w:rsidR="002D2B2B" w:rsidRPr="002D2B2B">
        <w:rPr>
          <w:sz w:val="24"/>
        </w:rPr>
        <w:t xml:space="preserve"> postupka,</w:t>
      </w:r>
      <w:r w:rsidR="00304951" w:rsidRPr="00304951">
        <w:rPr>
          <w:sz w:val="24"/>
        </w:rPr>
        <w:t xml:space="preserve"> na depoz</w:t>
      </w:r>
      <w:r w:rsidR="00A02A68">
        <w:rPr>
          <w:sz w:val="24"/>
        </w:rPr>
        <w:t xml:space="preserve">itni račun ovog  suda  </w:t>
      </w:r>
      <w:proofErr w:type="spellStart"/>
      <w:r w:rsidR="00A02A68">
        <w:rPr>
          <w:sz w:val="24"/>
        </w:rPr>
        <w:t>IBAN</w:t>
      </w:r>
      <w:proofErr w:type="spellEnd"/>
      <w:r w:rsidR="00A02A68">
        <w:rPr>
          <w:sz w:val="24"/>
        </w:rPr>
        <w:t xml:space="preserve">: </w:t>
      </w:r>
      <w:proofErr w:type="spellStart"/>
      <w:r w:rsidR="00A02A68">
        <w:rPr>
          <w:sz w:val="24"/>
        </w:rPr>
        <w:t>HR922390001</w:t>
      </w:r>
      <w:r w:rsidR="00304951" w:rsidRPr="00304951">
        <w:rPr>
          <w:sz w:val="24"/>
        </w:rPr>
        <w:t>1300000460</w:t>
      </w:r>
      <w:proofErr w:type="spellEnd"/>
      <w:r w:rsidR="00304951" w:rsidRPr="00304951">
        <w:rPr>
          <w:sz w:val="24"/>
        </w:rPr>
        <w:t xml:space="preserve"> s pozivom na broj </w:t>
      </w:r>
      <w:proofErr w:type="spellStart"/>
      <w:r w:rsidR="00304951" w:rsidRPr="00304951">
        <w:rPr>
          <w:sz w:val="24"/>
        </w:rPr>
        <w:t>05</w:t>
      </w:r>
      <w:proofErr w:type="spellEnd"/>
      <w:r w:rsidR="00304951" w:rsidRPr="00304951">
        <w:rPr>
          <w:sz w:val="24"/>
        </w:rPr>
        <w:t>-</w:t>
      </w:r>
      <w:proofErr w:type="spellStart"/>
      <w:r w:rsidR="00A10F62">
        <w:rPr>
          <w:sz w:val="24"/>
        </w:rPr>
        <w:t>107317</w:t>
      </w:r>
      <w:proofErr w:type="spellEnd"/>
      <w:r w:rsidR="002D2B2B">
        <w:rPr>
          <w:sz w:val="24"/>
        </w:rPr>
        <w:t xml:space="preserve">, te </w:t>
      </w:r>
      <w:r w:rsidR="00304951" w:rsidRPr="00304951">
        <w:rPr>
          <w:sz w:val="24"/>
        </w:rPr>
        <w:t xml:space="preserve">dostaviti  dokaz o izvršenoj uplati u </w:t>
      </w:r>
      <w:r w:rsidR="002D2B2B">
        <w:rPr>
          <w:sz w:val="24"/>
        </w:rPr>
        <w:t>sudski</w:t>
      </w:r>
      <w:r w:rsidR="00304951" w:rsidRPr="00304951">
        <w:rPr>
          <w:sz w:val="24"/>
        </w:rPr>
        <w:t xml:space="preserve"> spis.</w:t>
      </w:r>
    </w:p>
    <w:p w:rsidRDefault="00304951" w:rsidP="00304951" w:rsidR="00304951" w:rsidRPr="00304951">
      <w:pPr>
        <w:jc w:val="both"/>
        <w:rPr>
          <w:sz w:val="24"/>
        </w:rPr>
      </w:pPr>
    </w:p>
    <w:p w:rsidRDefault="00A02A68" w:rsidP="00A02A68" w:rsidR="00304951" w:rsidRPr="00304951">
      <w:pPr>
        <w:ind w:firstLine="708"/>
        <w:jc w:val="both"/>
        <w:rPr>
          <w:sz w:val="24"/>
        </w:rPr>
      </w:pPr>
      <w:proofErr w:type="spellStart"/>
      <w:r>
        <w:rPr>
          <w:sz w:val="24"/>
        </w:rPr>
        <w:t>II.</w:t>
      </w:r>
      <w:r w:rsidR="00304951" w:rsidRPr="00304951">
        <w:rPr>
          <w:sz w:val="24"/>
        </w:rPr>
        <w:t>Ako</w:t>
      </w:r>
      <w:proofErr w:type="spellEnd"/>
      <w:r w:rsidR="00304951" w:rsidRPr="00304951">
        <w:rPr>
          <w:sz w:val="24"/>
        </w:rPr>
        <w:t xml:space="preserve"> predlagatelj ne postupi po n</w:t>
      </w:r>
      <w:r w:rsidR="007A46E0">
        <w:rPr>
          <w:sz w:val="24"/>
        </w:rPr>
        <w:t xml:space="preserve">alogu suda iz točke I. </w:t>
      </w:r>
      <w:r w:rsidR="00304951" w:rsidRPr="00304951">
        <w:rPr>
          <w:sz w:val="24"/>
        </w:rPr>
        <w:t xml:space="preserve">ovog rješenja, prijedlog za otvaranje stečajnog postupka će se odbaciti (čl. </w:t>
      </w:r>
      <w:proofErr w:type="spellStart"/>
      <w:r w:rsidR="00304951" w:rsidRPr="00304951">
        <w:rPr>
          <w:sz w:val="24"/>
        </w:rPr>
        <w:t>28</w:t>
      </w:r>
      <w:proofErr w:type="spellEnd"/>
      <w:r w:rsidR="00304951" w:rsidRPr="00304951">
        <w:rPr>
          <w:sz w:val="24"/>
        </w:rPr>
        <w:t>. st.</w:t>
      </w:r>
      <w:r w:rsidR="007A46E0">
        <w:rPr>
          <w:sz w:val="24"/>
        </w:rPr>
        <w:t xml:space="preserve"> </w:t>
      </w:r>
      <w:r w:rsidR="00304951" w:rsidRPr="00304951">
        <w:rPr>
          <w:sz w:val="24"/>
        </w:rPr>
        <w:t xml:space="preserve">3. </w:t>
      </w:r>
      <w:proofErr w:type="spellStart"/>
      <w:r w:rsidR="00304951" w:rsidRPr="00304951">
        <w:rPr>
          <w:sz w:val="24"/>
        </w:rPr>
        <w:t>SZ</w:t>
      </w:r>
      <w:proofErr w:type="spellEnd"/>
      <w:r w:rsidR="00304951" w:rsidRPr="00304951">
        <w:rPr>
          <w:sz w:val="24"/>
        </w:rPr>
        <w:t>-a).</w:t>
      </w:r>
    </w:p>
    <w:p w:rsidRDefault="00304951" w:rsidP="00304951" w:rsidR="00304951" w:rsidRPr="00304951">
      <w:pPr>
        <w:jc w:val="both"/>
        <w:rPr>
          <w:sz w:val="24"/>
        </w:rPr>
      </w:pPr>
    </w:p>
    <w:p w:rsidRDefault="00304951" w:rsidP="00304951" w:rsidR="00304951" w:rsidRPr="00304951">
      <w:pPr>
        <w:jc w:val="center"/>
        <w:rPr>
          <w:sz w:val="24"/>
        </w:rPr>
      </w:pPr>
      <w:r w:rsidRPr="00304951">
        <w:rPr>
          <w:sz w:val="24"/>
        </w:rPr>
        <w:t>Obrazloženje</w:t>
      </w:r>
    </w:p>
    <w:p w:rsidRDefault="00304951" w:rsidP="00304951" w:rsidR="00304951" w:rsidRPr="00304951">
      <w:pPr>
        <w:jc w:val="both"/>
        <w:rPr>
          <w:sz w:val="24"/>
        </w:rPr>
      </w:pPr>
    </w:p>
    <w:p w:rsidRDefault="007D7DDA" w:rsidP="00304951" w:rsidR="00304951">
      <w:pPr>
        <w:ind w:firstLine="708"/>
        <w:jc w:val="both"/>
        <w:rPr>
          <w:sz w:val="24"/>
        </w:rPr>
      </w:pPr>
      <w:r>
        <w:rPr>
          <w:sz w:val="24"/>
        </w:rPr>
        <w:t>D</w:t>
      </w:r>
      <w:r w:rsidR="00304951" w:rsidRPr="00304951">
        <w:rPr>
          <w:sz w:val="24"/>
        </w:rPr>
        <w:t>užnik kao predlagatelj podnio jer ovom sudu temeljem odredbe čl</w:t>
      </w:r>
      <w:r w:rsidR="007A46E0">
        <w:rPr>
          <w:sz w:val="24"/>
        </w:rPr>
        <w:t>.</w:t>
      </w:r>
      <w:r w:rsidR="00304951" w:rsidRPr="00304951">
        <w:rPr>
          <w:sz w:val="24"/>
        </w:rPr>
        <w:t xml:space="preserve"> </w:t>
      </w:r>
      <w:proofErr w:type="spellStart"/>
      <w:r w:rsidR="00304951" w:rsidRPr="00304951">
        <w:rPr>
          <w:sz w:val="24"/>
        </w:rPr>
        <w:t>25</w:t>
      </w:r>
      <w:proofErr w:type="spellEnd"/>
      <w:r w:rsidR="00304951" w:rsidRPr="00304951">
        <w:rPr>
          <w:sz w:val="24"/>
        </w:rPr>
        <w:t>. st</w:t>
      </w:r>
      <w:r w:rsidR="007A46E0">
        <w:rPr>
          <w:sz w:val="24"/>
        </w:rPr>
        <w:t xml:space="preserve">. 1. Stečajnog zakona ("Narodne novine" </w:t>
      </w:r>
      <w:r w:rsidR="00304951" w:rsidRPr="00304951">
        <w:rPr>
          <w:sz w:val="24"/>
        </w:rPr>
        <w:t>broj</w:t>
      </w:r>
      <w:r w:rsidR="007A46E0">
        <w:rPr>
          <w:sz w:val="24"/>
        </w:rPr>
        <w:t xml:space="preserve"> </w:t>
      </w:r>
      <w:proofErr w:type="spellStart"/>
      <w:r w:rsidR="007A46E0">
        <w:rPr>
          <w:sz w:val="24"/>
        </w:rPr>
        <w:t>71</w:t>
      </w:r>
      <w:proofErr w:type="spellEnd"/>
      <w:r w:rsidR="007A46E0">
        <w:rPr>
          <w:sz w:val="24"/>
        </w:rPr>
        <w:t>/</w:t>
      </w:r>
      <w:proofErr w:type="spellStart"/>
      <w:r w:rsidR="007A46E0">
        <w:rPr>
          <w:sz w:val="24"/>
        </w:rPr>
        <w:t>15</w:t>
      </w:r>
      <w:proofErr w:type="spellEnd"/>
      <w:r w:rsidR="007A46E0">
        <w:rPr>
          <w:sz w:val="24"/>
        </w:rPr>
        <w:t xml:space="preserve">, dalje- </w:t>
      </w:r>
      <w:proofErr w:type="spellStart"/>
      <w:r w:rsidR="007A46E0">
        <w:rPr>
          <w:sz w:val="24"/>
        </w:rPr>
        <w:t>SZ</w:t>
      </w:r>
      <w:proofErr w:type="spellEnd"/>
      <w:r w:rsidR="007A46E0">
        <w:rPr>
          <w:sz w:val="24"/>
        </w:rPr>
        <w:t xml:space="preserve">) </w:t>
      </w:r>
      <w:r w:rsidR="00304951" w:rsidRPr="00304951">
        <w:rPr>
          <w:sz w:val="24"/>
        </w:rPr>
        <w:t xml:space="preserve">prijedlog za otvaranje </w:t>
      </w:r>
      <w:proofErr w:type="spellStart"/>
      <w:r w:rsidR="00304951" w:rsidRPr="00304951">
        <w:rPr>
          <w:sz w:val="24"/>
        </w:rPr>
        <w:t>predstečajnog</w:t>
      </w:r>
      <w:proofErr w:type="spellEnd"/>
      <w:r w:rsidR="00304951" w:rsidRPr="00304951">
        <w:rPr>
          <w:sz w:val="24"/>
        </w:rPr>
        <w:t xml:space="preserve"> postupka. </w:t>
      </w:r>
    </w:p>
    <w:p w:rsidRDefault="00304951" w:rsidP="00304951" w:rsidR="00304951" w:rsidRPr="00304951">
      <w:pPr>
        <w:ind w:firstLine="708"/>
        <w:jc w:val="both"/>
        <w:rPr>
          <w:sz w:val="24"/>
        </w:rPr>
      </w:pPr>
    </w:p>
    <w:p w:rsidRDefault="00304951" w:rsidP="00304951" w:rsidR="007A46E0">
      <w:pPr>
        <w:ind w:firstLine="708"/>
        <w:jc w:val="both"/>
        <w:rPr>
          <w:sz w:val="24"/>
        </w:rPr>
      </w:pPr>
      <w:r w:rsidRPr="00304951">
        <w:rPr>
          <w:sz w:val="24"/>
        </w:rPr>
        <w:t>Prema odredbi čl</w:t>
      </w:r>
      <w:r w:rsidR="007A46E0">
        <w:rPr>
          <w:sz w:val="24"/>
        </w:rPr>
        <w:t>.</w:t>
      </w:r>
      <w:r w:rsidRPr="00304951">
        <w:rPr>
          <w:sz w:val="24"/>
        </w:rPr>
        <w:t xml:space="preserve"> </w:t>
      </w:r>
      <w:proofErr w:type="spellStart"/>
      <w:r w:rsidRPr="00304951">
        <w:rPr>
          <w:sz w:val="24"/>
        </w:rPr>
        <w:t>28</w:t>
      </w:r>
      <w:proofErr w:type="spellEnd"/>
      <w:r w:rsidRPr="00304951">
        <w:rPr>
          <w:sz w:val="24"/>
        </w:rPr>
        <w:t>.</w:t>
      </w:r>
      <w:r w:rsidR="007A46E0">
        <w:rPr>
          <w:sz w:val="24"/>
        </w:rPr>
        <w:t xml:space="preserve"> </w:t>
      </w:r>
      <w:r w:rsidRPr="00304951">
        <w:rPr>
          <w:sz w:val="24"/>
        </w:rPr>
        <w:t>st</w:t>
      </w:r>
      <w:r w:rsidR="007A46E0">
        <w:rPr>
          <w:sz w:val="24"/>
        </w:rPr>
        <w:t>.</w:t>
      </w:r>
      <w:r w:rsidRPr="00304951">
        <w:rPr>
          <w:sz w:val="24"/>
        </w:rPr>
        <w:t xml:space="preserve"> 1. </w:t>
      </w:r>
      <w:proofErr w:type="spellStart"/>
      <w:r w:rsidRPr="00304951">
        <w:rPr>
          <w:sz w:val="24"/>
        </w:rPr>
        <w:t>SZ</w:t>
      </w:r>
      <w:proofErr w:type="spellEnd"/>
      <w:r w:rsidRPr="00304951">
        <w:rPr>
          <w:sz w:val="24"/>
        </w:rPr>
        <w:t xml:space="preserve">-a podnositelj prijedloga za otvaranje </w:t>
      </w:r>
      <w:proofErr w:type="spellStart"/>
      <w:r w:rsidRPr="00304951">
        <w:rPr>
          <w:sz w:val="24"/>
        </w:rPr>
        <w:t>predstečajnog</w:t>
      </w:r>
      <w:proofErr w:type="spellEnd"/>
      <w:r w:rsidRPr="00304951">
        <w:rPr>
          <w:sz w:val="24"/>
        </w:rPr>
        <w:t xml:space="preserve"> postupka dužan dužan je uplatiti predujam za troškove </w:t>
      </w:r>
      <w:proofErr w:type="spellStart"/>
      <w:r w:rsidRPr="00304951">
        <w:rPr>
          <w:sz w:val="24"/>
        </w:rPr>
        <w:t>predstečajnog</w:t>
      </w:r>
      <w:proofErr w:type="spellEnd"/>
      <w:r w:rsidRPr="00304951">
        <w:rPr>
          <w:sz w:val="24"/>
        </w:rPr>
        <w:t xml:space="preserve"> postupka u iznosu od </w:t>
      </w:r>
      <w:proofErr w:type="spellStart"/>
      <w:r w:rsidRPr="00304951">
        <w:rPr>
          <w:sz w:val="24"/>
        </w:rPr>
        <w:t>5.000</w:t>
      </w:r>
      <w:proofErr w:type="spellEnd"/>
      <w:r w:rsidRPr="00304951">
        <w:rPr>
          <w:sz w:val="24"/>
        </w:rPr>
        <w:t>,</w:t>
      </w:r>
      <w:proofErr w:type="spellStart"/>
      <w:r w:rsidRPr="00304951">
        <w:rPr>
          <w:sz w:val="24"/>
        </w:rPr>
        <w:t>00</w:t>
      </w:r>
      <w:proofErr w:type="spellEnd"/>
      <w:r w:rsidRPr="00304951">
        <w:rPr>
          <w:sz w:val="24"/>
        </w:rPr>
        <w:t xml:space="preserve"> kuna. </w:t>
      </w:r>
    </w:p>
    <w:p w:rsidRDefault="007A46E0" w:rsidP="00304951" w:rsidR="007A46E0">
      <w:pPr>
        <w:ind w:firstLine="708"/>
        <w:jc w:val="both"/>
        <w:rPr>
          <w:sz w:val="24"/>
        </w:rPr>
      </w:pPr>
    </w:p>
    <w:p w:rsidRDefault="007A46E0" w:rsidP="00304951" w:rsidR="00304951" w:rsidRPr="00304951">
      <w:pPr>
        <w:ind w:firstLine="708"/>
        <w:jc w:val="both"/>
        <w:rPr>
          <w:sz w:val="24"/>
        </w:rPr>
      </w:pPr>
      <w:r>
        <w:rPr>
          <w:sz w:val="24"/>
        </w:rPr>
        <w:t>Ukoliko predlagatelj u dodijeljenom roku ne uplati predujam, postupiti će se sukladno odredbi čl.</w:t>
      </w:r>
      <w:r w:rsidR="00304951" w:rsidRPr="00304951">
        <w:rPr>
          <w:sz w:val="24"/>
        </w:rPr>
        <w:t xml:space="preserve"> </w:t>
      </w:r>
      <w:proofErr w:type="spellStart"/>
      <w:r w:rsidR="00304951" w:rsidRPr="00304951">
        <w:rPr>
          <w:sz w:val="24"/>
        </w:rPr>
        <w:t>28</w:t>
      </w:r>
      <w:proofErr w:type="spellEnd"/>
      <w:r w:rsidR="00304951" w:rsidRPr="00304951">
        <w:rPr>
          <w:sz w:val="24"/>
        </w:rPr>
        <w:t>.</w:t>
      </w:r>
      <w:r>
        <w:rPr>
          <w:sz w:val="24"/>
        </w:rPr>
        <w:t xml:space="preserve"> </w:t>
      </w:r>
      <w:r w:rsidR="00304951" w:rsidRPr="00304951">
        <w:rPr>
          <w:sz w:val="24"/>
        </w:rPr>
        <w:t>st.</w:t>
      </w:r>
      <w:r>
        <w:rPr>
          <w:sz w:val="24"/>
        </w:rPr>
        <w:t xml:space="preserve"> </w:t>
      </w:r>
      <w:r w:rsidR="00304951" w:rsidRPr="00304951">
        <w:rPr>
          <w:sz w:val="24"/>
        </w:rPr>
        <w:t xml:space="preserve">3. </w:t>
      </w:r>
      <w:proofErr w:type="spellStart"/>
      <w:r w:rsidR="00304951" w:rsidRPr="00304951">
        <w:rPr>
          <w:sz w:val="24"/>
        </w:rPr>
        <w:t>SZ</w:t>
      </w:r>
      <w:proofErr w:type="spellEnd"/>
      <w:r w:rsidR="00304951" w:rsidRPr="00304951">
        <w:rPr>
          <w:sz w:val="24"/>
        </w:rPr>
        <w:t>-</w:t>
      </w:r>
      <w:r>
        <w:rPr>
          <w:sz w:val="24"/>
        </w:rPr>
        <w:t>a.</w:t>
      </w:r>
    </w:p>
    <w:p w:rsidRDefault="00304951" w:rsidP="00304951" w:rsidR="00304951" w:rsidRPr="00304951">
      <w:pPr>
        <w:jc w:val="both"/>
        <w:rPr>
          <w:sz w:val="24"/>
        </w:rPr>
      </w:pPr>
    </w:p>
    <w:p w:rsidRDefault="00304951" w:rsidP="00F0425E" w:rsidR="00304951" w:rsidRPr="00304951">
      <w:pPr>
        <w:jc w:val="center"/>
        <w:rPr>
          <w:sz w:val="24"/>
        </w:rPr>
      </w:pPr>
      <w:r w:rsidRPr="00304951">
        <w:rPr>
          <w:sz w:val="24"/>
        </w:rPr>
        <w:t xml:space="preserve">U </w:t>
      </w:r>
      <w:r w:rsidR="00645D8C">
        <w:rPr>
          <w:sz w:val="24"/>
        </w:rPr>
        <w:t>Karlovcu</w:t>
      </w:r>
      <w:r w:rsidRPr="00304951">
        <w:rPr>
          <w:sz w:val="24"/>
        </w:rPr>
        <w:t xml:space="preserve"> </w:t>
      </w:r>
      <w:proofErr w:type="spellStart"/>
      <w:r w:rsidRPr="00304951">
        <w:rPr>
          <w:sz w:val="24"/>
        </w:rPr>
        <w:t>11</w:t>
      </w:r>
      <w:proofErr w:type="spellEnd"/>
      <w:r w:rsidRPr="00304951">
        <w:rPr>
          <w:sz w:val="24"/>
        </w:rPr>
        <w:t>.</w:t>
      </w:r>
      <w:r w:rsidR="003F4AF1">
        <w:rPr>
          <w:sz w:val="24"/>
        </w:rPr>
        <w:t xml:space="preserve"> travnja </w:t>
      </w:r>
      <w:proofErr w:type="spellStart"/>
      <w:r w:rsidRPr="00304951">
        <w:rPr>
          <w:sz w:val="24"/>
        </w:rPr>
        <w:t>201</w:t>
      </w:r>
      <w:r w:rsidR="003F4AF1">
        <w:rPr>
          <w:sz w:val="24"/>
        </w:rPr>
        <w:t>7</w:t>
      </w:r>
      <w:proofErr w:type="spellEnd"/>
      <w:r w:rsidRPr="00304951">
        <w:rPr>
          <w:sz w:val="24"/>
        </w:rPr>
        <w:t>.</w:t>
      </w:r>
    </w:p>
    <w:p w:rsidRDefault="00304951" w:rsidP="00304951" w:rsidR="00304951">
      <w:pPr>
        <w:jc w:val="right"/>
        <w:rPr>
          <w:sz w:val="24"/>
        </w:rPr>
      </w:pPr>
      <w:r w:rsidRPr="00304951">
        <w:rPr>
          <w:sz w:val="24"/>
        </w:rPr>
        <w:t>Stečajni sudac:</w:t>
      </w:r>
    </w:p>
    <w:p w:rsidRDefault="00304951" w:rsidP="00304951" w:rsidR="00304951">
      <w:pPr>
        <w:jc w:val="right"/>
        <w:rPr>
          <w:sz w:val="24"/>
        </w:rPr>
      </w:pPr>
      <w:r>
        <w:rPr>
          <w:sz w:val="24"/>
        </w:rPr>
        <w:t>Vesna Fundurulić Perišin</w:t>
      </w:r>
      <w:r w:rsidR="00F0425E">
        <w:rPr>
          <w:sz w:val="24"/>
        </w:rPr>
        <w:t>, v.r.</w:t>
      </w:r>
    </w:p>
    <w:p w:rsidRDefault="00F0425E" w:rsidP="00304951" w:rsidR="00F0425E">
      <w:pPr>
        <w:jc w:val="right"/>
        <w:rPr>
          <w:sz w:val="24"/>
        </w:rPr>
      </w:pPr>
    </w:p>
    <w:p w:rsidRDefault="00F0425E" w:rsidP="00304951" w:rsidR="00F0425E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</w:t>
      </w:r>
    </w:p>
    <w:p w:rsidRDefault="00F0425E" w:rsidP="00304951" w:rsidR="00F0425E">
      <w:pPr>
        <w:jc w:val="right"/>
        <w:rPr>
          <w:sz w:val="24"/>
        </w:rPr>
      </w:pPr>
      <w:r>
        <w:rPr>
          <w:sz w:val="24"/>
        </w:rPr>
        <w:t>Ovlašteni službenik:</w:t>
      </w:r>
    </w:p>
    <w:p w:rsidRDefault="00F0425E" w:rsidP="00F0425E" w:rsidR="00304951" w:rsidRPr="00304951">
      <w:pPr>
        <w:jc w:val="right"/>
        <w:rPr>
          <w:sz w:val="24"/>
        </w:rPr>
      </w:pPr>
      <w:r>
        <w:rPr>
          <w:sz w:val="24"/>
        </w:rPr>
        <w:t xml:space="preserve">Žana </w:t>
      </w:r>
      <w:proofErr w:type="spellStart"/>
      <w:r>
        <w:rPr>
          <w:sz w:val="24"/>
        </w:rPr>
        <w:t>Livaja</w:t>
      </w:r>
      <w:proofErr w:type="spellEnd"/>
    </w:p>
    <w:p w:rsidRDefault="00304951" w:rsidP="00304951" w:rsidR="00304951" w:rsidRPr="00304951">
      <w:pPr>
        <w:jc w:val="both"/>
        <w:rPr>
          <w:sz w:val="24"/>
        </w:rPr>
      </w:pPr>
      <w:r w:rsidRPr="00304951">
        <w:rPr>
          <w:sz w:val="24"/>
        </w:rPr>
        <w:t>UPUTA O PRAVNOM LIJEKU:</w:t>
      </w:r>
    </w:p>
    <w:p w:rsidRDefault="00304951" w:rsidP="00304951" w:rsidR="00C36FC0">
      <w:pPr>
        <w:jc w:val="both"/>
        <w:rPr>
          <w:sz w:val="24"/>
        </w:rPr>
      </w:pPr>
      <w:r w:rsidRPr="00304951">
        <w:rPr>
          <w:sz w:val="24"/>
        </w:rPr>
        <w:t xml:space="preserve">Protiv ovog zaključka  nije dopuštena </w:t>
      </w:r>
      <w:r w:rsidR="00AB543E" w:rsidRPr="00AB543E">
        <w:rPr>
          <w:sz w:val="24"/>
        </w:rPr>
        <w:t xml:space="preserve">žalba </w:t>
      </w:r>
      <w:r w:rsidRPr="00304951">
        <w:rPr>
          <w:sz w:val="24"/>
        </w:rPr>
        <w:t xml:space="preserve">(čl. </w:t>
      </w:r>
      <w:proofErr w:type="spellStart"/>
      <w:r w:rsidRPr="00304951">
        <w:rPr>
          <w:sz w:val="24"/>
        </w:rPr>
        <w:t>19</w:t>
      </w:r>
      <w:proofErr w:type="spellEnd"/>
      <w:r w:rsidR="00AB543E">
        <w:rPr>
          <w:sz w:val="24"/>
        </w:rPr>
        <w:t xml:space="preserve">. </w:t>
      </w:r>
      <w:proofErr w:type="spellStart"/>
      <w:r w:rsidR="00AB543E">
        <w:rPr>
          <w:sz w:val="24"/>
        </w:rPr>
        <w:t>st.7</w:t>
      </w:r>
      <w:proofErr w:type="spellEnd"/>
      <w:r w:rsidRPr="00304951">
        <w:rPr>
          <w:sz w:val="24"/>
        </w:rPr>
        <w:t xml:space="preserve">. </w:t>
      </w:r>
      <w:proofErr w:type="spellStart"/>
      <w:r w:rsidRPr="00304951">
        <w:rPr>
          <w:sz w:val="24"/>
        </w:rPr>
        <w:t>SZ</w:t>
      </w:r>
      <w:proofErr w:type="spellEnd"/>
      <w:r w:rsidRPr="00304951">
        <w:rPr>
          <w:sz w:val="24"/>
        </w:rPr>
        <w:t>-a).</w:t>
      </w:r>
    </w:p>
    <w:p w:rsidRDefault="00AB543E" w:rsidP="00304951" w:rsidR="00AB543E">
      <w:pPr>
        <w:jc w:val="both"/>
        <w:rPr>
          <w:sz w:val="24"/>
        </w:rPr>
      </w:pPr>
    </w:p>
    <w:p w:rsidRDefault="00F10C76" w:rsidP="00F0425E" w:rsidR="00F10C76" w:rsidRPr="00F10C76">
      <w:pPr>
        <w:pStyle w:val="Odlomakpopisa"/>
        <w:jc w:val="both"/>
        <w:rPr>
          <w:sz w:val="24"/>
          <w:szCs w:val="24"/>
        </w:rPr>
      </w:pPr>
    </w:p>
    <w:sectPr w:rsidSect="00E53D3F" w:rsidR="00F10C76" w:rsidRPr="00F10C76">
      <w:headerReference w:type="default" r:id="rId11"/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50D" w:rsidP="00A0750D" w:rsidR="00A0750D">
      <w:r>
        <w:separator/>
      </w:r>
    </w:p>
  </w:endnote>
  <w:endnote w:id="0" w:type="continuationSeparator">
    <w:p w:rsidRDefault="00A0750D" w:rsidP="00A0750D" w:rsidR="00A07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50D" w:rsidP="00A0750D" w:rsidR="00A0750D">
      <w:r>
        <w:separator/>
      </w:r>
    </w:p>
  </w:footnote>
  <w:footnote w:id="0" w:type="continuationSeparator">
    <w:p w:rsidRDefault="00A0750D" w:rsidP="00A0750D" w:rsidR="00A075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750D" w:rsidP="00A0750D" w:rsidR="00A0750D" w:rsidRPr="00D9170B">
    <w:pPr>
      <w:pStyle w:val="Zaglavlje"/>
      <w:jc w:val="right"/>
      <w:rPr>
        <w:sz w:val="24"/>
        <w:szCs w:val="24"/>
      </w:rPr>
    </w:pPr>
    <w:r w:rsidRPr="00D9170B">
      <w:rPr>
        <w:sz w:val="24"/>
        <w:szCs w:val="24"/>
      </w:rPr>
      <w:t>3  St-</w:t>
    </w:r>
    <w:proofErr w:type="spellStart"/>
    <w:r w:rsidRPr="00D9170B">
      <w:rPr>
        <w:sz w:val="24"/>
        <w:szCs w:val="24"/>
      </w:rPr>
      <w:t>1073</w:t>
    </w:r>
    <w:proofErr w:type="spellEnd"/>
    <w:r w:rsidRPr="00D9170B">
      <w:rPr>
        <w:sz w:val="24"/>
        <w:szCs w:val="24"/>
      </w:rPr>
      <w:t>/</w:t>
    </w:r>
    <w:proofErr w:type="spellStart"/>
    <w:r w:rsidRPr="00D9170B">
      <w:rPr>
        <w:sz w:val="24"/>
        <w:szCs w:val="24"/>
      </w:rPr>
      <w:t>17</w:t>
    </w:r>
    <w:proofErr w:type="spellEnd"/>
    <w:r w:rsidRPr="00D9170B">
      <w:rPr>
        <w:sz w:val="24"/>
        <w:szCs w:val="24"/>
      </w:rPr>
      <w:t>-</w:t>
    </w:r>
    <w:r w:rsidR="00304951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07A2B"/>
    <w:multiLevelType w:val="hybridMultilevel"/>
    <w:tmpl w:val="175CA0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E47370"/>
    <w:multiLevelType w:val="hybridMultilevel"/>
    <w:tmpl w:val="A9BC3B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58F2"/>
    <w:rsid w:val="002013C6"/>
    <w:rsid w:val="00206530"/>
    <w:rsid w:val="002D2B2B"/>
    <w:rsid w:val="00304951"/>
    <w:rsid w:val="00347579"/>
    <w:rsid w:val="00351201"/>
    <w:rsid w:val="003F4AF1"/>
    <w:rsid w:val="00541A06"/>
    <w:rsid w:val="005B7703"/>
    <w:rsid w:val="00645D8C"/>
    <w:rsid w:val="00681168"/>
    <w:rsid w:val="007452AB"/>
    <w:rsid w:val="007553D1"/>
    <w:rsid w:val="007A46E0"/>
    <w:rsid w:val="007C322B"/>
    <w:rsid w:val="007D7DDA"/>
    <w:rsid w:val="0082412C"/>
    <w:rsid w:val="0086652E"/>
    <w:rsid w:val="009558F2"/>
    <w:rsid w:val="00A02A68"/>
    <w:rsid w:val="00A0750D"/>
    <w:rsid w:val="00A10F62"/>
    <w:rsid w:val="00A32DD7"/>
    <w:rsid w:val="00AB543E"/>
    <w:rsid w:val="00AC28EF"/>
    <w:rsid w:val="00C36FC0"/>
    <w:rsid w:val="00C82396"/>
    <w:rsid w:val="00C85F42"/>
    <w:rsid w:val="00D00840"/>
    <w:rsid w:val="00D3652D"/>
    <w:rsid w:val="00D9170B"/>
    <w:rsid w:val="00DC2861"/>
    <w:rsid w:val="00DF57FF"/>
    <w:rsid w:val="00E53D3F"/>
    <w:rsid w:val="00EB45F9"/>
    <w:rsid w:val="00F0425E"/>
    <w:rsid w:val="00F10C76"/>
    <w:rsid w:val="00F5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45F9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B45F9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EB45F9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5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45F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36F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2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45F9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B45F9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EB45F9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5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45F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36F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2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2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2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2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35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147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St-1073/2017</izvorni_sadrzaj>
    <derivirana_varijabla naziv="DomainObject.Predmet.OznakaBroj_1">St-1073/2017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PROCLEAN d.o.o.</izvorni_sadrzaj>
    <derivirana_varijabla naziv="DomainObject.Predmet.ProtustrankaFormated_1">  PROCLEAN d.o.o.</derivirana_varijabla>
  </DomainObject.Predmet.ProtustrankaFormated>
  <DomainObject.Predmet.ProtustrankaFormatedOIB>
    <izvorni_sadrzaj>  PROCLEAN d.o.o., OIB 29292420578</izvorni_sadrzaj>
    <derivirana_varijabla naziv="DomainObject.Predmet.ProtustrankaFormatedOIB_1">  PROCLEAN d.o.o., OIB 29292420578</derivirana_varijabla>
  </DomainObject.Predmet.ProtustrankaFormatedOIB>
  <DomainObject.Predmet.ProtustrankaFormatedWithAdress>
    <izvorni_sadrzaj> PROCLEAN d.o.o., Ulica kralja Stjepana Tomaševića 17, 10410 Velika Gorica</izvorni_sadrzaj>
    <derivirana_varijabla naziv="DomainObject.Predmet.ProtustrankaFormatedWithAdress_1"> PROCLEAN d.o.o., Ulica kralja Stjepana Tomaševića 17, 10410 Velika Gorica</derivirana_varijabla>
  </DomainObject.Predmet.ProtustrankaFormatedWithAdress>
  <DomainObject.Predmet.ProtustrankaFormatedWithAdressOIB>
    <izvorni_sadrzaj> PROCLEAN d.o.o., OIB 29292420578, Ulica kralja Stjepana Tomaševića 17, 10410 Velika Gorica</izvorni_sadrzaj>
    <derivirana_varijabla naziv="DomainObject.Predmet.ProtustrankaFormatedWithAdressOIB_1"> PROCLEAN d.o.o., OIB 29292420578, Ulica kralja Stjepana Tomaševića 17, 10410 Velika Gorica</derivirana_varijabla>
  </DomainObject.Predmet.ProtustrankaFormatedWithAdressOIB>
  <DomainObject.Predmet.ProtustrankaWithAdress>
    <izvorni_sadrzaj>PROCLEAN d.o.o. Ulica kralja Stjepana Tomaševića 17, 10410 Velika Gorica</izvorni_sadrzaj>
    <derivirana_varijabla naziv="DomainObject.Predmet.ProtustrankaWithAdress_1">PROCLEAN d.o.o. Ulica kralja Stjepana Tomaševića 17, 10410 Velika Gorica</derivirana_varijabla>
  </DomainObject.Predmet.ProtustrankaWithAdress>
  <DomainObject.Predmet.ProtustrankaWithAdressOIB>
    <izvorni_sadrzaj>PROCLEAN d.o.o., OIB 29292420578, Ulica kralja Stjepana Tomaševića 17, 10410 Velika Gorica</izvorni_sadrzaj>
    <derivirana_varijabla naziv="DomainObject.Predmet.ProtustrankaWithAdressOIB_1">PROCLEAN d.o.o., OIB 29292420578, Ulica kralja Stjepana Tomaševića 17, 10410 Velika Gorica</derivirana_varijabla>
  </DomainObject.Predmet.ProtustrankaWithAdressOIB>
  <DomainObject.Predmet.ProtustrankaNazivFormated>
    <izvorni_sadrzaj>PROCLEAN d.o.o.</izvorni_sadrzaj>
    <derivirana_varijabla naziv="DomainObject.Predmet.ProtustrankaNazivFormated_1">PROCLEAN d.o.o.</derivirana_varijabla>
  </DomainObject.Predmet.ProtustrankaNazivFormated>
  <DomainObject.Predmet.ProtustrankaNazivFormatedOIB>
    <izvorni_sadrzaj>PROCLEAN d.o.o., OIB 29292420578</izvorni_sadrzaj>
    <derivirana_varijabla naziv="DomainObject.Predmet.ProtustrankaNazivFormatedOIB_1">PROCLEAN d.o.o., OIB 29292420578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PROCLEAN d.o.o.</izvorni_sadrzaj>
    <derivirana_varijabla naziv="DomainObject.Predmet.StrankaFormated_1">  PROCLEAN d.o.o.</derivirana_varijabla>
  </DomainObject.Predmet.StrankaFormated>
  <DomainObject.Predmet.StrankaFormatedOIB>
    <izvorni_sadrzaj>  PROCLEAN d.o.o., OIB 29292420578</izvorni_sadrzaj>
    <derivirana_varijabla naziv="DomainObject.Predmet.StrankaFormatedOIB_1">  PROCLEAN d.o.o., OIB 29292420578</derivirana_varijabla>
  </DomainObject.Predmet.StrankaFormatedOIB>
  <DomainObject.Predmet.StrankaFormatedWithAdress>
    <izvorni_sadrzaj> PROCLEAN d.o.o., Ulica kralja Stjepana Tomaševića 17, 10410 Velika Gorica</izvorni_sadrzaj>
    <derivirana_varijabla naziv="DomainObject.Predmet.StrankaFormatedWithAdress_1"> PROCLEAN d.o.o., Ulica kralja Stjepana Tomaševića 17, 10410 Velika Gorica</derivirana_varijabla>
  </DomainObject.Predmet.StrankaFormatedWithAdress>
  <DomainObject.Predmet.StrankaFormatedWithAdressOIB>
    <izvorni_sadrzaj> PROCLEAN d.o.o., OIB 29292420578, Ulica kralja Stjepana Tomaševića 17, 10410 Velika Gorica</izvorni_sadrzaj>
    <derivirana_varijabla naziv="DomainObject.Predmet.StrankaFormatedWithAdressOIB_1"> PROCLEAN d.o.o., OIB 29292420578, Ulica kralja Stjepana Tomaševića 17, 10410 Velika Gorica</derivirana_varijabla>
  </DomainObject.Predmet.StrankaFormatedWithAdressOIB>
  <DomainObject.Predmet.StrankaWithAdress>
    <izvorni_sadrzaj>PROCLEAN d.o.o. Ulica kralja Stjepana Tomaševića 17,10410 Velika Gorica</izvorni_sadrzaj>
    <derivirana_varijabla naziv="DomainObject.Predmet.StrankaWithAdress_1">PROCLEAN d.o.o. Ulica kralja Stjepana Tomaševića 17,10410 Velika Gorica</derivirana_varijabla>
  </DomainObject.Predmet.StrankaWithAdress>
  <DomainObject.Predmet.StrankaWithAdressOIB>
    <izvorni_sadrzaj>PROCLEAN d.o.o., OIB 29292420578, Ulica kralja Stjepana Tomaševića 17,10410 Velika Gorica</izvorni_sadrzaj>
    <derivirana_varijabla naziv="DomainObject.Predmet.StrankaWithAdressOIB_1">PROCLEAN d.o.o., OIB 29292420578, Ulica kralja Stjepana Tomaševića 17,10410 Velika Gorica</derivirana_varijabla>
  </DomainObject.Predmet.StrankaWithAdressOIB>
  <DomainObject.Predmet.StrankaNazivFormated>
    <izvorni_sadrzaj>PROCLEAN d.o.o.</izvorni_sadrzaj>
    <derivirana_varijabla naziv="DomainObject.Predmet.StrankaNazivFormated_1">PROCLEAN d.o.o.</derivirana_varijabla>
  </DomainObject.Predmet.StrankaNazivFormated>
  <DomainObject.Predmet.StrankaNazivFormatedOIB>
    <izvorni_sadrzaj>PROCLEAN d.o.o., OIB 29292420578</izvorni_sadrzaj>
    <derivirana_varijabla naziv="DomainObject.Predmet.StrankaNazivFormatedOIB_1">PROCLEAN d.o.o., OIB 29292420578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PROCLEAN d.o.o.</item>
    </izvorni_sadrzaj>
    <derivirana_varijabla naziv="DomainObject.Predmet.StrankaListFormated_1">
      <item>PROCLEAN d.o.o.</item>
    </derivirana_varijabla>
  </DomainObject.Predmet.StrankaListFormated>
  <DomainObject.Predmet.StrankaListFormatedOIB>
    <izvorni_sadrzaj>
      <item>PROCLEAN d.o.o., OIB 29292420578</item>
    </izvorni_sadrzaj>
    <derivirana_varijabla naziv="DomainObject.Predmet.StrankaListFormatedOIB_1">
      <item>PROCLEAN d.o.o., OIB 29292420578</item>
    </derivirana_varijabla>
  </DomainObject.Predmet.StrankaListFormatedOIB>
  <DomainObject.Predmet.StrankaListFormatedWithAdress>
    <izvorni_sadrzaj>
      <item>PROCLEAN d.o.o., Ulica kralja Stjepana Tomaševića 17, 10410 Velika Gorica</item>
    </izvorni_sadrzaj>
    <derivirana_varijabla naziv="DomainObject.Predmet.StrankaListFormatedWithAdress_1">
      <item>PROCLEAN d.o.o., Ulica kralja Stjepana Tomaševića 17, 10410 Velika Gorica</item>
    </derivirana_varijabla>
  </DomainObject.Predmet.StrankaListFormatedWithAdress>
  <DomainObject.Predmet.StrankaListFormatedWithAdressOIB>
    <izvorni_sadrzaj>
      <item>PROCLEAN d.o.o., OIB 29292420578, Ulica kralja Stjepana Tomaševića 17, 10410 Velika Gorica</item>
    </izvorni_sadrzaj>
    <derivirana_varijabla naziv="DomainObject.Predmet.StrankaListFormatedWithAdressOIB_1">
      <item>PROCLEAN d.o.o., OIB 29292420578, Ulica kralja Stjepana Tomaševića 17, 10410 Velika Gorica</item>
    </derivirana_varijabla>
  </DomainObject.Predmet.StrankaListFormatedWithAdressOIB>
  <DomainObject.Predmet.StrankaListNazivFormated>
    <izvorni_sadrzaj>
      <item>PROCLEAN d.o.o.</item>
    </izvorni_sadrzaj>
    <derivirana_varijabla naziv="DomainObject.Predmet.StrankaListNazivFormated_1">
      <item>PROCLEAN d.o.o.</item>
    </derivirana_varijabla>
  </DomainObject.Predmet.StrankaListNazivFormated>
  <DomainObject.Predmet.StrankaListNazivFormatedOIB>
    <izvorni_sadrzaj>
      <item>PROCLEAN d.o.o., OIB 29292420578</item>
    </izvorni_sadrzaj>
    <derivirana_varijabla naziv="DomainObject.Predmet.StrankaListNazivFormatedOIB_1">
      <item>PROCLEAN d.o.o., OIB 29292420578</item>
    </derivirana_varijabla>
  </DomainObject.Predmet.StrankaListNazivFormatedOIB>
  <DomainObject.Predmet.ProtuStrankaListFormated>
    <izvorni_sadrzaj>
      <item>PROCLEAN d.o.o.</item>
    </izvorni_sadrzaj>
    <derivirana_varijabla naziv="DomainObject.Predmet.ProtuStrankaListFormated_1">
      <item>PROCLEAN d.o.o.</item>
    </derivirana_varijabla>
  </DomainObject.Predmet.ProtuStrankaListFormated>
  <DomainObject.Predmet.ProtuStrankaListFormatedOIB>
    <izvorni_sadrzaj>
      <item>PROCLEAN d.o.o., OIB 29292420578</item>
    </izvorni_sadrzaj>
    <derivirana_varijabla naziv="DomainObject.Predmet.ProtuStrankaListFormatedOIB_1">
      <item>PROCLEAN d.o.o., OIB 29292420578</item>
    </derivirana_varijabla>
  </DomainObject.Predmet.ProtuStrankaListFormatedOIB>
  <DomainObject.Predmet.ProtuStrankaListFormatedWithAdress>
    <izvorni_sadrzaj>
      <item>PROCLEAN d.o.o., Ulica kralja Stjepana Tomaševića 17, 10410 Velika Gorica</item>
    </izvorni_sadrzaj>
    <derivirana_varijabla naziv="DomainObject.Predmet.ProtuStrankaListFormatedWithAdress_1">
      <item>PROCLEAN d.o.o., Ulica kralja Stjepana Tomaševića 17, 10410 Velika Gorica</item>
    </derivirana_varijabla>
  </DomainObject.Predmet.ProtuStrankaListFormatedWithAdress>
  <DomainObject.Predmet.ProtuStrankaListFormatedWithAdressOIB>
    <izvorni_sadrzaj>
      <item>PROCLEAN d.o.o., OIB 29292420578, Ulica kralja Stjepana Tomaševića 17, 10410 Velika Gorica</item>
    </izvorni_sadrzaj>
    <derivirana_varijabla naziv="DomainObject.Predmet.ProtuStrankaListFormatedWithAdressOIB_1">
      <item>PROCLEAN d.o.o., OIB 29292420578, Ulica kralja Stjepana Tomaševića 17, 10410 Velika Gorica</item>
    </derivirana_varijabla>
  </DomainObject.Predmet.ProtuStrankaListFormatedWithAdressOIB>
  <DomainObject.Predmet.ProtuStrankaListNazivFormated>
    <izvorni_sadrzaj>
      <item>PROCLEAN d.o.o.</item>
    </izvorni_sadrzaj>
    <derivirana_varijabla naziv="DomainObject.Predmet.ProtuStrankaListNazivFormated_1">
      <item>PROCLEAN d.o.o.</item>
    </derivirana_varijabla>
  </DomainObject.Predmet.ProtuStrankaListNazivFormated>
  <DomainObject.Predmet.ProtuStrankaListNazivFormatedOIB>
    <izvorni_sadrzaj>
      <item>PROCLEAN d.o.o., OIB 29292420578</item>
    </izvorni_sadrzaj>
    <derivirana_varijabla naziv="DomainObject.Predmet.ProtuStrankaListNazivFormatedOIB_1">
      <item>PROCLEAN d.o.o., OIB 29292420578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PROCLEAN d.o.o.</izvorni_sadrzaj>
    <derivirana_varijabla naziv="DomainObject.Predmet.StrankaIDrugi_1">PROCLEAN d.o.o.</derivirana_varijabla>
  </DomainObject.Predmet.StrankaIDrugi>
  <DomainObject.Predmet.ProtustrankaIDrugi>
    <izvorni_sadrzaj>PROCLEAN d.o.o.</izvorni_sadrzaj>
    <derivirana_varijabla naziv="DomainObject.Predmet.ProtustrankaIDrugi_1">PROCLEAN d.o.o.</derivirana_varijabla>
  </DomainObject.Predmet.ProtustrankaIDrugi>
  <DomainObject.Predmet.StrankaIDrugiAdressOIB>
    <izvorni_sadrzaj>PROCLEAN d.o.o., OIB 29292420578, Ulica kralja Stjepana Tomaševića 17, 10410 Velika Gorica</izvorni_sadrzaj>
    <derivirana_varijabla naziv="DomainObject.Predmet.StrankaIDrugiAdressOIB_1">PROCLEAN d.o.o., OIB 29292420578, Ulica kralja Stjepana Tomaševića 17, 10410 Velika Gorica</derivirana_varijabla>
  </DomainObject.Predmet.StrankaIDrugiAdressOIB>
  <DomainObject.Predmet.ProtustrankaIDrugiAdressOIB>
    <izvorni_sadrzaj>PROCLEAN d.o.o., OIB 29292420578, Ulica kralja Stjepana Tomaševića 17, 10410 Velika Gorica</izvorni_sadrzaj>
    <derivirana_varijabla naziv="DomainObject.Predmet.ProtustrankaIDrugiAdressOIB_1">PROCLEAN d.o.o., OIB 29292420578, Ulica kralja Stjepana Tomaševića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PROCLEAN d.o.o.</item>
      <item>PROCLEAN d.o.o.</item>
    </izvorni_sadrzaj>
    <derivirana_varijabla naziv="DomainObject.Predmet.SudioniciListNaziv_1">
      <item>PROCLEAN d.o.o.</item>
      <item>PROCLEAN d.o.o.</item>
    </derivirana_varijabla>
  </DomainObject.Predmet.SudioniciListNaziv>
  <DomainObject.Predmet.SudioniciListAdressOIB>
    <izvorni_sadrzaj>
      <item>PROCLEAN d.o.o., OIB 29292420578, Ulica kralja Stjepana Tomaševića 17,10410 Velika Gorica</item>
      <item>PROCLEAN d.o.o., OIB 29292420578, Ulica kralja Stjepana Tomaševića 17,10410 Velika Gorica</item>
    </izvorni_sadrzaj>
    <derivirana_varijabla naziv="DomainObject.Predmet.SudioniciListAdressOIB_1">
      <item>PROCLEAN d.o.o., OIB 29292420578, Ulica kralja Stjepana Tomaševića 17,10410 Velika Gorica</item>
      <item>PROCLEAN d.o.o., OIB 29292420578, Ulica kralja Stjepana Tomaševića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29292420578</item>
      <item>, OIB 29292420578</item>
    </izvorni_sadrzaj>
    <derivirana_varijabla naziv="DomainObject.Predmet.SudioniciListNazivOIB_1">
      <item>, OIB 29292420578</item>
      <item>, OIB 29292420578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D6F48-0FBE-421A-8F13-5C2F641DB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1415</properties:Characters>
  <properties:Lines>49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2017-04-11T12:11:00Z</dcterms:created>
  <dc:creator>Žana Livaja</dc:creator>
  <cp:lastModifiedBy>Žana Livaja</cp:lastModifiedBy>
  <cp:lastPrinted>2017-04-11T12:28:00Z</cp:lastPrinted>
  <dcterms:modified xmlns:xsi="http://www.w3.org/2001/XMLSchema-instance" xsi:type="dcterms:W3CDTF">2017-04-11T12:28:00Z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