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68d0" w14:paraId="32268d0" w:rsidRDefault="008737B0" w:rsidP="00202877" w:rsidR="00202877" w:rsidRPr="0049191A">
      <w:pPr>
        <w15:collapsed w:val="false"/>
        <w:rPr>
          <w:rFonts w:hAnsi="Times New Roman" w:ascii="Times New Roman"/>
          <w:szCs w:val="24"/>
          <w:lang w:eastAsia="en-US" w:val="hr-HR"/>
        </w:rPr>
      </w:pPr>
      <w:bookmarkStart w:name="_GoBack" w:id="0"/>
      <w:bookmarkEnd w:id="0"/>
      <w:r>
        <w:rPr>
          <w:rFonts w:hAnsi="Times New Roman" w:ascii="Times New Roman"/>
          <w:noProof/>
          <w:szCs w:val="24"/>
          <w:lang w:val="hr-HR"/>
        </w:rPr>
        <w:t xml:space="preserve">     </w:t>
      </w:r>
      <w:r w:rsidR="00202877" w:rsidRPr="0049191A">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49191A">
        <w:tc>
          <w:tcPr>
            <w:tcW w:type="dxa" w:w="3060"/>
          </w:tcPr>
          <w:p w:rsidRDefault="00202877" w:rsidP="00202877" w:rsidR="00202877" w:rsidRPr="0049191A">
            <w:pPr>
              <w:keepNext/>
              <w:keepLines/>
              <w:spacing w:before="200"/>
              <w:outlineLvl w:val="1"/>
              <w:rPr>
                <w:rFonts w:hAnsi="Times New Roman" w:ascii="Times New Roman"/>
                <w:szCs w:val="24"/>
                <w:lang w:eastAsia="en-US" w:val="hr-HR"/>
              </w:rPr>
            </w:pPr>
            <w:r w:rsidRPr="0049191A">
              <w:rPr>
                <w:rFonts w:hAnsi="Times New Roman" w:ascii="Times New Roman"/>
                <w:szCs w:val="24"/>
                <w:lang w:eastAsia="en-US" w:val="hr-HR"/>
              </w:rPr>
              <w:t>REPUBLIKA HRVATSKA</w:t>
            </w:r>
          </w:p>
          <w:p w:rsidRDefault="00202877" w:rsidP="00202877" w:rsidR="00202877" w:rsidRPr="0049191A">
            <w:pPr>
              <w:rPr>
                <w:rFonts w:hAnsi="Times New Roman" w:ascii="Times New Roman"/>
                <w:szCs w:val="24"/>
                <w:lang w:eastAsia="en-US" w:val="hr-HR"/>
              </w:rPr>
            </w:pPr>
            <w:r w:rsidRPr="0049191A">
              <w:rPr>
                <w:rFonts w:hAnsi="Times New Roman" w:ascii="Times New Roman"/>
                <w:szCs w:val="24"/>
                <w:lang w:eastAsia="en-US" w:val="hr-HR"/>
              </w:rPr>
              <w:t>Trgovački sud u Zagrebu</w:t>
            </w:r>
          </w:p>
          <w:p w:rsidRDefault="00202877" w:rsidP="00202877" w:rsidR="00202877" w:rsidRPr="0049191A">
            <w:pPr>
              <w:rPr>
                <w:rFonts w:hAnsi="Times New Roman" w:ascii="Times New Roman"/>
                <w:szCs w:val="24"/>
                <w:lang w:eastAsia="en-US" w:val="hr-HR"/>
              </w:rPr>
            </w:pPr>
            <w:r w:rsidRPr="0049191A">
              <w:rPr>
                <w:rFonts w:hAnsi="Times New Roman" w:ascii="Times New Roman"/>
                <w:szCs w:val="24"/>
                <w:lang w:eastAsia="en-US" w:val="hr-HR"/>
              </w:rPr>
              <w:t>Zagreb, Amruševa 2/II</w:t>
            </w:r>
          </w:p>
        </w:tc>
      </w:tr>
    </w:tbl>
    <w:p w:rsidRDefault="00202877" w:rsidP="0049191A" w:rsidR="00202877" w:rsidRPr="0049191A">
      <w:pPr>
        <w:rPr>
          <w:rFonts w:hAnsi="Times New Roman" w:ascii="Times New Roman"/>
          <w:szCs w:val="24"/>
          <w:lang w:eastAsia="en-US" w:val="hr-HR"/>
        </w:rPr>
      </w:pP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r>
      <w:r w:rsidRPr="0049191A">
        <w:rPr>
          <w:rFonts w:hAnsi="Times New Roman" w:ascii="Times New Roman"/>
          <w:b/>
          <w:szCs w:val="24"/>
          <w:lang w:eastAsia="en-US" w:val="hr-HR"/>
        </w:rPr>
        <w:tab/>
        <w:t xml:space="preserve">  </w:t>
      </w:r>
    </w:p>
    <w:p w:rsidRDefault="00202877" w:rsidP="00202877" w:rsidR="00202877" w:rsidRPr="0049191A">
      <w:pPr>
        <w:jc w:val="center"/>
        <w:rPr>
          <w:rFonts w:hAnsi="Times New Roman" w:ascii="Times New Roman"/>
          <w:szCs w:val="24"/>
          <w:lang w:eastAsia="en-US" w:val="hr-HR"/>
        </w:rPr>
      </w:pPr>
    </w:p>
    <w:p w:rsidRDefault="0049191A" w:rsidP="00202877" w:rsidR="00202877" w:rsidRPr="0049191A">
      <w:pPr>
        <w:jc w:val="center"/>
        <w:rPr>
          <w:rFonts w:hAnsi="Times New Roman" w:ascii="Times New Roman"/>
          <w:szCs w:val="24"/>
          <w:lang w:eastAsia="en-US" w:val="hr-HR"/>
        </w:rPr>
      </w:pPr>
      <w:r>
        <w:rPr>
          <w:rFonts w:hAnsi="Times New Roman" w:ascii="Times New Roman"/>
          <w:szCs w:val="24"/>
          <w:lang w:eastAsia="en-US" w:val="hr-HR"/>
        </w:rPr>
        <w:t xml:space="preserve">   </w:t>
      </w:r>
      <w:r w:rsidR="00202877" w:rsidRPr="0049191A">
        <w:rPr>
          <w:rFonts w:hAnsi="Times New Roman" w:ascii="Times New Roman"/>
          <w:szCs w:val="24"/>
          <w:lang w:eastAsia="en-US" w:val="hr-HR"/>
        </w:rPr>
        <w:t>R E P U B L I K A    H R V A T S K A</w:t>
      </w:r>
    </w:p>
    <w:p w:rsidRDefault="00202877" w:rsidP="0049191A" w:rsidR="00202877" w:rsidRPr="0049191A">
      <w:pPr>
        <w:jc w:val="center"/>
        <w:rPr>
          <w:rFonts w:hAnsi="Times New Roman" w:ascii="Times New Roman"/>
          <w:szCs w:val="24"/>
          <w:lang w:eastAsia="en-US" w:val="hr-HR"/>
        </w:rPr>
      </w:pPr>
      <w:r w:rsidRPr="0049191A">
        <w:rPr>
          <w:rFonts w:hAnsi="Times New Roman" w:ascii="Times New Roman"/>
          <w:szCs w:val="24"/>
          <w:lang w:eastAsia="en-US" w:val="hr-HR"/>
        </w:rPr>
        <w:t>R J E Š E N J E</w:t>
      </w:r>
    </w:p>
    <w:p w:rsidRDefault="00202877" w:rsidP="00202877" w:rsidR="00202877" w:rsidRPr="0049191A">
      <w:pPr>
        <w:jc w:val="both"/>
        <w:rPr>
          <w:rFonts w:hAnsi="Times New Roman" w:ascii="Times New Roman"/>
          <w:szCs w:val="24"/>
          <w:lang w:eastAsia="en-US" w:val="hr-HR"/>
        </w:rPr>
      </w:pPr>
    </w:p>
    <w:p w:rsidRDefault="00202877" w:rsidP="008612E5" w:rsidR="00202877" w:rsidRPr="0049191A">
      <w:pPr>
        <w:jc w:val="both"/>
        <w:rPr>
          <w:rFonts w:hAnsi="Times New Roman" w:ascii="Times New Roman"/>
          <w:szCs w:val="24"/>
          <w:lang w:eastAsia="en-US" w:val="hr-HR"/>
        </w:rPr>
      </w:pPr>
      <w:r w:rsidRPr="0049191A">
        <w:rPr>
          <w:rFonts w:hAnsi="Times New Roman" w:ascii="Times New Roman"/>
          <w:szCs w:val="24"/>
          <w:lang w:eastAsia="en-US" w:val="hr-HR"/>
        </w:rPr>
        <w:tab/>
      </w:r>
      <w:r w:rsidR="006344E9" w:rsidRPr="0049191A">
        <w:rPr>
          <w:rFonts w:hAnsi="Times New Roman" w:ascii="Times New Roman"/>
          <w:szCs w:val="24"/>
          <w:lang w:eastAsia="en-US" w:val="hr-HR"/>
        </w:rPr>
        <w:t xml:space="preserve">Trgovački sud u Zagrebu, po sucu Nikoli Ribariću, u stečajnom predmetu u povodu zahtjeva FINANCIJSKE AGENCIJE, za provedbu skraćenog stečajnog postupka nad dužnikom </w:t>
      </w:r>
      <w:r w:rsidR="00E4251F" w:rsidRPr="0049191A">
        <w:rPr>
          <w:rFonts w:hAnsi="Times New Roman" w:ascii="Times New Roman"/>
          <w:szCs w:val="24"/>
          <w:lang w:eastAsia="en-US" w:val="hr-HR"/>
        </w:rPr>
        <w:t>RIMAM d.o.o., Zagreb (Grad Zagreb), Trnsko 1/b, OIB:  98938344438</w:t>
      </w:r>
      <w:r w:rsidR="00DB3EB6" w:rsidRPr="0049191A">
        <w:rPr>
          <w:rFonts w:hAnsi="Times New Roman" w:ascii="Times New Roman"/>
          <w:szCs w:val="24"/>
          <w:lang w:eastAsia="en-US" w:val="hr-HR"/>
        </w:rPr>
        <w:t>,</w:t>
      </w:r>
      <w:r w:rsidR="006344E9" w:rsidRPr="0049191A">
        <w:rPr>
          <w:rFonts w:hAnsi="Times New Roman" w:ascii="Times New Roman"/>
          <w:szCs w:val="24"/>
          <w:lang w:eastAsia="en-US" w:val="hr-HR"/>
        </w:rPr>
        <w:t xml:space="preserve"> </w:t>
      </w:r>
      <w:r w:rsidR="00DB3EB6" w:rsidRPr="0049191A">
        <w:rPr>
          <w:rFonts w:hAnsi="Times New Roman" w:ascii="Times New Roman"/>
          <w:szCs w:val="24"/>
          <w:lang w:eastAsia="en-US" w:val="hr-HR"/>
        </w:rPr>
        <w:t xml:space="preserve">dana </w:t>
      </w:r>
      <w:r w:rsidR="00E4251F" w:rsidRPr="0049191A">
        <w:rPr>
          <w:rFonts w:hAnsi="Times New Roman" w:ascii="Times New Roman"/>
          <w:szCs w:val="24"/>
          <w:lang w:eastAsia="en-US" w:val="hr-HR"/>
        </w:rPr>
        <w:t>18</w:t>
      </w:r>
      <w:r w:rsidR="00DB3EB6" w:rsidRPr="0049191A">
        <w:rPr>
          <w:rFonts w:hAnsi="Times New Roman" w:ascii="Times New Roman"/>
          <w:szCs w:val="24"/>
          <w:lang w:eastAsia="en-US" w:val="hr-HR"/>
        </w:rPr>
        <w:t>.</w:t>
      </w:r>
      <w:r w:rsidR="00E4251F" w:rsidRPr="0049191A">
        <w:rPr>
          <w:rFonts w:hAnsi="Times New Roman" w:ascii="Times New Roman"/>
          <w:szCs w:val="24"/>
          <w:lang w:eastAsia="en-US" w:val="hr-HR"/>
        </w:rPr>
        <w:t xml:space="preserve"> siječnja</w:t>
      </w:r>
      <w:r w:rsidR="006344E9" w:rsidRPr="0049191A">
        <w:rPr>
          <w:rFonts w:hAnsi="Times New Roman" w:ascii="Times New Roman"/>
          <w:szCs w:val="24"/>
          <w:lang w:eastAsia="en-US" w:val="hr-HR"/>
        </w:rPr>
        <w:t xml:space="preserve"> 201</w:t>
      </w:r>
      <w:r w:rsidR="00E4251F" w:rsidRPr="0049191A">
        <w:rPr>
          <w:rFonts w:hAnsi="Times New Roman" w:ascii="Times New Roman"/>
          <w:szCs w:val="24"/>
          <w:lang w:eastAsia="en-US" w:val="hr-HR"/>
        </w:rPr>
        <w:t>9</w:t>
      </w:r>
      <w:r w:rsidR="006344E9" w:rsidRPr="0049191A">
        <w:rPr>
          <w:rFonts w:hAnsi="Times New Roman" w:ascii="Times New Roman"/>
          <w:szCs w:val="24"/>
          <w:lang w:eastAsia="en-US" w:val="hr-HR"/>
        </w:rPr>
        <w:t>.,</w:t>
      </w:r>
    </w:p>
    <w:p w:rsidRDefault="00182088" w:rsidP="00997BA9" w:rsidR="00997BA9" w:rsidRPr="0049191A">
      <w:pPr>
        <w:jc w:val="center"/>
        <w:rPr>
          <w:rFonts w:hAnsi="Times New Roman" w:ascii="Times New Roman"/>
          <w:szCs w:val="24"/>
          <w:lang w:val="hr-HR"/>
        </w:rPr>
      </w:pPr>
      <w:r w:rsidRPr="0049191A">
        <w:rPr>
          <w:rFonts w:hAnsi="Times New Roman" w:ascii="Times New Roman"/>
          <w:szCs w:val="24"/>
          <w:lang w:val="hr-HR"/>
        </w:rPr>
        <w:t xml:space="preserve">r i j e š </w:t>
      </w:r>
      <w:r w:rsidR="00997BA9" w:rsidRPr="0049191A">
        <w:rPr>
          <w:rFonts w:hAnsi="Times New Roman" w:ascii="Times New Roman"/>
          <w:szCs w:val="24"/>
          <w:lang w:val="hr-HR"/>
        </w:rPr>
        <w:t>i o    je</w:t>
      </w:r>
    </w:p>
    <w:p w:rsidRDefault="00840E3D" w:rsidP="00997BA9" w:rsidR="00840E3D" w:rsidRPr="0049191A">
      <w:pPr>
        <w:jc w:val="center"/>
        <w:rPr>
          <w:rFonts w:hAnsi="Times New Roman" w:ascii="Times New Roman"/>
          <w:szCs w:val="24"/>
          <w:lang w:val="hr-HR"/>
        </w:rPr>
      </w:pPr>
    </w:p>
    <w:p w:rsidRDefault="00DB3EB6" w:rsidP="00937E6F" w:rsidR="00CC6E5F" w:rsidRPr="0049191A">
      <w:pPr>
        <w:ind w:firstLine="720"/>
        <w:jc w:val="both"/>
        <w:rPr>
          <w:rFonts w:hAnsi="Times New Roman" w:ascii="Times New Roman"/>
          <w:szCs w:val="24"/>
          <w:lang w:eastAsia="en-US" w:val="hr-HR"/>
        </w:rPr>
      </w:pPr>
      <w:r w:rsidRPr="0049191A">
        <w:rPr>
          <w:rFonts w:hAnsi="Times New Roman" w:ascii="Times New Roman"/>
          <w:szCs w:val="24"/>
          <w:lang w:val="hr-HR"/>
        </w:rPr>
        <w:t>O</w:t>
      </w:r>
      <w:r w:rsidR="0085111E" w:rsidRPr="0049191A">
        <w:rPr>
          <w:rFonts w:hAnsi="Times New Roman" w:ascii="Times New Roman"/>
          <w:szCs w:val="24"/>
          <w:lang w:val="hr-HR"/>
        </w:rPr>
        <w:t xml:space="preserve">dbacuje se prijedlog za </w:t>
      </w:r>
      <w:r w:rsidR="00397ACD" w:rsidRPr="0049191A">
        <w:rPr>
          <w:rFonts w:hAnsi="Times New Roman" w:ascii="Times New Roman"/>
          <w:szCs w:val="24"/>
          <w:lang w:val="hr-HR"/>
        </w:rPr>
        <w:t xml:space="preserve">otvaranjem </w:t>
      </w:r>
      <w:r w:rsidR="0085111E" w:rsidRPr="0049191A">
        <w:rPr>
          <w:rFonts w:hAnsi="Times New Roman" w:ascii="Times New Roman"/>
          <w:szCs w:val="24"/>
          <w:lang w:val="hr-HR"/>
        </w:rPr>
        <w:t xml:space="preserve">stečajnog postupka nad </w:t>
      </w:r>
      <w:r w:rsidR="00840E3D" w:rsidRPr="0049191A">
        <w:rPr>
          <w:rFonts w:hAnsi="Times New Roman" w:ascii="Times New Roman"/>
          <w:szCs w:val="24"/>
          <w:lang w:val="hr-HR"/>
        </w:rPr>
        <w:t xml:space="preserve">dužnikom </w:t>
      </w:r>
      <w:r w:rsidR="00E4251F" w:rsidRPr="0049191A">
        <w:rPr>
          <w:rFonts w:hAnsi="Times New Roman" w:ascii="Times New Roman"/>
          <w:szCs w:val="24"/>
          <w:lang w:eastAsia="en-US" w:val="hr-HR"/>
        </w:rPr>
        <w:t>RIMAM d.o.o., Zagreb (Grad Zagreb), Trnsko 1/b, OIB:  98938344438, 5. studenoga 2018.</w:t>
      </w:r>
    </w:p>
    <w:p w:rsidRDefault="00E4251F" w:rsidP="00937E6F" w:rsidR="00E4251F" w:rsidRPr="0049191A">
      <w:pPr>
        <w:ind w:firstLine="720"/>
        <w:jc w:val="both"/>
        <w:rPr>
          <w:rFonts w:hAnsi="Times New Roman" w:ascii="Times New Roman"/>
          <w:szCs w:val="24"/>
          <w:lang w:eastAsia="en-US" w:val="hr-HR"/>
        </w:rPr>
      </w:pPr>
    </w:p>
    <w:p w:rsidRDefault="00AB7883" w:rsidP="004D1B8A" w:rsidR="00AB7883" w:rsidRPr="0049191A">
      <w:pPr>
        <w:ind w:left="360"/>
        <w:jc w:val="center"/>
        <w:rPr>
          <w:rFonts w:hAnsi="Times New Roman" w:ascii="Times New Roman"/>
          <w:szCs w:val="24"/>
          <w:lang w:val="hr-HR"/>
        </w:rPr>
      </w:pPr>
      <w:r w:rsidRPr="0049191A">
        <w:rPr>
          <w:rFonts w:hAnsi="Times New Roman" w:ascii="Times New Roman"/>
          <w:szCs w:val="24"/>
          <w:lang w:val="hr-HR"/>
        </w:rPr>
        <w:t>Obrazloženje</w:t>
      </w:r>
    </w:p>
    <w:p w:rsidRDefault="00202877" w:rsidP="004D1B8A" w:rsidR="00202877" w:rsidRPr="0049191A">
      <w:pPr>
        <w:ind w:left="360"/>
        <w:jc w:val="center"/>
        <w:rPr>
          <w:rFonts w:hAnsi="Times New Roman" w:ascii="Times New Roman"/>
          <w:szCs w:val="24"/>
          <w:lang w:val="hr-HR"/>
        </w:rPr>
      </w:pPr>
    </w:p>
    <w:p w:rsidRDefault="0042162E" w:rsidP="006344E9" w:rsidR="006344E9" w:rsidRPr="0049191A">
      <w:pPr>
        <w:jc w:val="both"/>
        <w:rPr>
          <w:rFonts w:hAnsi="Times New Roman" w:ascii="Times New Roman"/>
          <w:szCs w:val="24"/>
          <w:lang w:val="hr-HR"/>
        </w:rPr>
      </w:pPr>
      <w:r w:rsidRPr="0049191A">
        <w:rPr>
          <w:rFonts w:hAnsi="Times New Roman" w:ascii="Times New Roman"/>
          <w:szCs w:val="24"/>
          <w:lang w:val="hr-HR"/>
        </w:rPr>
        <w:tab/>
      </w:r>
      <w:r w:rsidR="006344E9" w:rsidRPr="0049191A">
        <w:rPr>
          <w:rFonts w:hAnsi="Times New Roman" w:ascii="Times New Roman"/>
          <w:szCs w:val="24"/>
          <w:lang w:val="hr-HR"/>
        </w:rPr>
        <w:t>FINA-e Regionalni centar Zagre</w:t>
      </w:r>
      <w:r w:rsidR="00DB3EB6" w:rsidRPr="0049191A">
        <w:rPr>
          <w:rFonts w:hAnsi="Times New Roman" w:ascii="Times New Roman"/>
          <w:szCs w:val="24"/>
          <w:lang w:val="hr-HR"/>
        </w:rPr>
        <w:t>b, podnijela je ovom</w:t>
      </w:r>
      <w:r w:rsidR="00E4251F" w:rsidRPr="0049191A">
        <w:rPr>
          <w:rFonts w:hAnsi="Times New Roman" w:ascii="Times New Roman"/>
          <w:szCs w:val="24"/>
          <w:lang w:val="hr-HR"/>
        </w:rPr>
        <w:t xml:space="preserve"> sudu dana 5</w:t>
      </w:r>
      <w:r w:rsidR="00DB3EB6" w:rsidRPr="0049191A">
        <w:rPr>
          <w:rFonts w:hAnsi="Times New Roman" w:ascii="Times New Roman"/>
          <w:szCs w:val="24"/>
          <w:lang w:val="hr-HR"/>
        </w:rPr>
        <w:t>.</w:t>
      </w:r>
      <w:r w:rsidR="00E4251F" w:rsidRPr="0049191A">
        <w:rPr>
          <w:rFonts w:hAnsi="Times New Roman" w:ascii="Times New Roman"/>
          <w:szCs w:val="24"/>
          <w:lang w:val="hr-HR"/>
        </w:rPr>
        <w:t xml:space="preserve"> studenoga</w:t>
      </w:r>
      <w:r w:rsidR="00DB3EB6" w:rsidRPr="0049191A">
        <w:rPr>
          <w:rFonts w:hAnsi="Times New Roman" w:ascii="Times New Roman"/>
          <w:szCs w:val="24"/>
          <w:lang w:val="hr-HR"/>
        </w:rPr>
        <w:t xml:space="preserve"> 201</w:t>
      </w:r>
      <w:r w:rsidR="00AC2FA7" w:rsidRPr="0049191A">
        <w:rPr>
          <w:rFonts w:hAnsi="Times New Roman" w:ascii="Times New Roman"/>
          <w:szCs w:val="24"/>
          <w:lang w:val="hr-HR"/>
        </w:rPr>
        <w:t>8</w:t>
      </w:r>
      <w:r w:rsidR="006344E9" w:rsidRPr="0049191A">
        <w:rPr>
          <w:rFonts w:hAnsi="Times New Roman" w:ascii="Times New Roman"/>
          <w:szCs w:val="24"/>
          <w:lang w:val="hr-HR"/>
        </w:rPr>
        <w:t>. prijedlog za otvaranje stečajnog postupka nad dužnikom.</w:t>
      </w:r>
    </w:p>
    <w:p w:rsidRDefault="006344E9" w:rsidP="006344E9" w:rsidR="006344E9" w:rsidRPr="0049191A">
      <w:pPr>
        <w:jc w:val="both"/>
        <w:rPr>
          <w:rFonts w:hAnsi="Times New Roman" w:ascii="Times New Roman"/>
          <w:szCs w:val="24"/>
          <w:lang w:val="hr-HR"/>
        </w:rPr>
      </w:pPr>
    </w:p>
    <w:p w:rsidRDefault="006344E9" w:rsidP="006344E9" w:rsidR="006344E9" w:rsidRPr="0049191A">
      <w:pPr>
        <w:jc w:val="both"/>
        <w:rPr>
          <w:rFonts w:hAnsi="Times New Roman" w:ascii="Times New Roman"/>
          <w:szCs w:val="24"/>
          <w:lang w:val="hr-HR"/>
        </w:rPr>
      </w:pPr>
      <w:r w:rsidRPr="0049191A">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44E9" w:rsidP="006344E9" w:rsidR="006344E9" w:rsidRPr="0049191A">
      <w:pPr>
        <w:jc w:val="both"/>
        <w:rPr>
          <w:rFonts w:hAnsi="Times New Roman" w:ascii="Times New Roman"/>
          <w:szCs w:val="24"/>
          <w:lang w:val="hr-HR"/>
        </w:rPr>
      </w:pPr>
    </w:p>
    <w:p w:rsidRDefault="006344E9" w:rsidP="006344E9" w:rsidR="006344E9" w:rsidRPr="0049191A">
      <w:pPr>
        <w:jc w:val="both"/>
        <w:rPr>
          <w:rFonts w:hAnsi="Times New Roman" w:ascii="Times New Roman"/>
          <w:szCs w:val="24"/>
          <w:lang w:val="hr-HR"/>
        </w:rPr>
      </w:pPr>
      <w:r w:rsidRPr="0049191A">
        <w:rPr>
          <w:rFonts w:hAnsi="Times New Roman" w:ascii="Times New Roman"/>
          <w:szCs w:val="24"/>
          <w:lang w:val="hr-HR"/>
        </w:rPr>
        <w:t>Financijska agencija, kao predlagatelj, navela je u prijedlogu za otvaranje stečajn</w:t>
      </w:r>
      <w:r w:rsidR="00AC2FA7" w:rsidRPr="0049191A">
        <w:rPr>
          <w:rFonts w:hAnsi="Times New Roman" w:ascii="Times New Roman"/>
          <w:szCs w:val="24"/>
          <w:lang w:val="hr-HR"/>
        </w:rPr>
        <w:t>o</w:t>
      </w:r>
      <w:r w:rsidR="00226306" w:rsidRPr="0049191A">
        <w:rPr>
          <w:rFonts w:hAnsi="Times New Roman" w:ascii="Times New Roman"/>
          <w:szCs w:val="24"/>
          <w:lang w:val="hr-HR"/>
        </w:rPr>
        <w:t>g postupka kako dužnik na dan 30</w:t>
      </w:r>
      <w:r w:rsidRPr="0049191A">
        <w:rPr>
          <w:rFonts w:hAnsi="Times New Roman" w:ascii="Times New Roman"/>
          <w:szCs w:val="24"/>
          <w:lang w:val="hr-HR"/>
        </w:rPr>
        <w:t>.</w:t>
      </w:r>
      <w:r w:rsidR="00226306" w:rsidRPr="0049191A">
        <w:rPr>
          <w:rFonts w:hAnsi="Times New Roman" w:ascii="Times New Roman"/>
          <w:szCs w:val="24"/>
          <w:lang w:val="hr-HR"/>
        </w:rPr>
        <w:t xml:space="preserve"> listopada</w:t>
      </w:r>
      <w:r w:rsidRPr="0049191A">
        <w:rPr>
          <w:rFonts w:hAnsi="Times New Roman" w:ascii="Times New Roman"/>
          <w:szCs w:val="24"/>
          <w:lang w:val="hr-HR"/>
        </w:rPr>
        <w:t xml:space="preserve"> 201</w:t>
      </w:r>
      <w:r w:rsidR="00AC2FA7" w:rsidRPr="0049191A">
        <w:rPr>
          <w:rFonts w:hAnsi="Times New Roman" w:ascii="Times New Roman"/>
          <w:szCs w:val="24"/>
          <w:lang w:val="hr-HR"/>
        </w:rPr>
        <w:t>8</w:t>
      </w:r>
      <w:r w:rsidRPr="0049191A">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226306" w:rsidRPr="0049191A">
        <w:rPr>
          <w:rFonts w:hAnsi="Times New Roman" w:ascii="Times New Roman"/>
          <w:szCs w:val="24"/>
          <w:lang w:val="hr-HR"/>
        </w:rPr>
        <w:t>5.188,00</w:t>
      </w:r>
      <w:r w:rsidRPr="0049191A">
        <w:rPr>
          <w:rFonts w:hAnsi="Times New Roman" w:ascii="Times New Roman"/>
          <w:szCs w:val="24"/>
          <w:lang w:val="hr-HR"/>
        </w:rPr>
        <w:t xml:space="preserve"> kn.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44E9" w:rsidP="006344E9" w:rsidR="006344E9" w:rsidRPr="0049191A">
      <w:pPr>
        <w:jc w:val="both"/>
        <w:rPr>
          <w:rFonts w:hAnsi="Times New Roman" w:ascii="Times New Roman"/>
          <w:szCs w:val="24"/>
          <w:lang w:val="hr-HR"/>
        </w:rPr>
      </w:pPr>
    </w:p>
    <w:p w:rsidRDefault="00202877" w:rsidP="00BB57C2" w:rsidR="00202877" w:rsidRPr="0049191A">
      <w:pPr>
        <w:ind w:firstLine="708"/>
        <w:jc w:val="both"/>
        <w:rPr>
          <w:rFonts w:hAnsi="Times New Roman" w:ascii="Times New Roman"/>
          <w:szCs w:val="24"/>
          <w:lang w:val="hr-HR"/>
        </w:rPr>
      </w:pPr>
      <w:r w:rsidRPr="0049191A">
        <w:rPr>
          <w:rFonts w:hAnsi="Times New Roman" w:ascii="Times New Roman"/>
          <w:szCs w:val="24"/>
          <w:lang w:val="hr-HR"/>
        </w:rPr>
        <w:t xml:space="preserve">Podneskom od </w:t>
      </w:r>
      <w:r w:rsidR="00226306" w:rsidRPr="0049191A">
        <w:rPr>
          <w:rFonts w:hAnsi="Times New Roman" w:ascii="Times New Roman"/>
          <w:szCs w:val="24"/>
          <w:lang w:val="hr-HR"/>
        </w:rPr>
        <w:t>11</w:t>
      </w:r>
      <w:r w:rsidR="006344E9" w:rsidRPr="0049191A">
        <w:rPr>
          <w:rFonts w:hAnsi="Times New Roman" w:ascii="Times New Roman"/>
          <w:szCs w:val="24"/>
          <w:lang w:val="hr-HR"/>
        </w:rPr>
        <w:t>.</w:t>
      </w:r>
      <w:r w:rsidR="00226306" w:rsidRPr="0049191A">
        <w:rPr>
          <w:rFonts w:hAnsi="Times New Roman" w:ascii="Times New Roman"/>
          <w:szCs w:val="24"/>
          <w:lang w:val="hr-HR"/>
        </w:rPr>
        <w:t>1</w:t>
      </w:r>
      <w:r w:rsidR="00571255" w:rsidRPr="0049191A">
        <w:rPr>
          <w:rFonts w:hAnsi="Times New Roman" w:ascii="Times New Roman"/>
          <w:szCs w:val="24"/>
          <w:lang w:val="hr-HR"/>
        </w:rPr>
        <w:t>.201</w:t>
      </w:r>
      <w:r w:rsidR="00226306" w:rsidRPr="0049191A">
        <w:rPr>
          <w:rFonts w:hAnsi="Times New Roman" w:ascii="Times New Roman"/>
          <w:szCs w:val="24"/>
          <w:lang w:val="hr-HR"/>
        </w:rPr>
        <w:t>9</w:t>
      </w:r>
      <w:r w:rsidR="00571255" w:rsidRPr="0049191A">
        <w:rPr>
          <w:rFonts w:hAnsi="Times New Roman" w:ascii="Times New Roman"/>
          <w:szCs w:val="24"/>
          <w:lang w:val="hr-HR"/>
        </w:rPr>
        <w:t>. godine dužnik</w:t>
      </w:r>
      <w:r w:rsidR="00BB57C2" w:rsidRPr="0049191A">
        <w:rPr>
          <w:rFonts w:hAnsi="Times New Roman" w:ascii="Times New Roman"/>
          <w:szCs w:val="24"/>
          <w:lang w:val="hr-HR"/>
        </w:rPr>
        <w:t xml:space="preserve"> je dostavio Potvrdu FINA-e od </w:t>
      </w:r>
      <w:r w:rsidR="00226306" w:rsidRPr="0049191A">
        <w:rPr>
          <w:rFonts w:hAnsi="Times New Roman" w:ascii="Times New Roman"/>
          <w:szCs w:val="24"/>
          <w:lang w:val="hr-HR"/>
        </w:rPr>
        <w:t xml:space="preserve">11.1.2019. </w:t>
      </w:r>
      <w:r w:rsidR="007A426B" w:rsidRPr="0049191A">
        <w:rPr>
          <w:rFonts w:hAnsi="Times New Roman" w:ascii="Times New Roman"/>
          <w:szCs w:val="24"/>
          <w:lang w:val="hr-HR"/>
        </w:rPr>
        <w:t>2018.</w:t>
      </w:r>
    </w:p>
    <w:p w:rsidRDefault="00202877" w:rsidP="00202877" w:rsidR="00202877" w:rsidRPr="0049191A">
      <w:pPr>
        <w:jc w:val="both"/>
        <w:rPr>
          <w:rFonts w:hAnsi="Times New Roman" w:ascii="Times New Roman"/>
          <w:szCs w:val="24"/>
          <w:lang w:val="hr-HR"/>
        </w:rPr>
      </w:pPr>
    </w:p>
    <w:p w:rsidRDefault="004F5C8C" w:rsidP="004D1B8A" w:rsidR="0085111E" w:rsidRPr="0049191A">
      <w:pPr>
        <w:ind w:firstLine="708"/>
        <w:jc w:val="both"/>
        <w:rPr>
          <w:rFonts w:hAnsi="Times New Roman" w:ascii="Times New Roman"/>
          <w:szCs w:val="24"/>
        </w:rPr>
      </w:pPr>
      <w:r w:rsidRPr="0049191A">
        <w:rPr>
          <w:rFonts w:hAnsi="Times New Roman" w:ascii="Times New Roman"/>
          <w:szCs w:val="24"/>
        </w:rPr>
        <w:t xml:space="preserve">Iz Potvrde FINA-e od </w:t>
      </w:r>
      <w:r w:rsidR="00226306" w:rsidRPr="0049191A">
        <w:rPr>
          <w:rFonts w:hAnsi="Times New Roman" w:ascii="Times New Roman"/>
          <w:szCs w:val="24"/>
        </w:rPr>
        <w:t>11.1.2019.</w:t>
      </w:r>
      <w:r w:rsidRPr="0049191A">
        <w:rPr>
          <w:rFonts w:hAnsi="Times New Roman" w:ascii="Times New Roman"/>
          <w:szCs w:val="24"/>
        </w:rPr>
        <w:t xml:space="preserve"> vidljivo je kako račun predloženog stečajnog dužnika nije blokiran u razdoblju duljem od 60 dana.</w:t>
      </w:r>
    </w:p>
    <w:p w:rsidRDefault="00571255" w:rsidP="004D1B8A" w:rsidR="00571255" w:rsidRPr="0049191A">
      <w:pPr>
        <w:ind w:firstLine="708"/>
        <w:jc w:val="both"/>
        <w:rPr>
          <w:rFonts w:hAnsi="Times New Roman" w:ascii="Times New Roman"/>
          <w:szCs w:val="24"/>
        </w:rPr>
      </w:pPr>
    </w:p>
    <w:p w:rsidRDefault="00C5291B" w:rsidP="00C5291B" w:rsidR="00C5291B" w:rsidRPr="0049191A">
      <w:pPr>
        <w:ind w:firstLine="708"/>
        <w:jc w:val="both"/>
        <w:rPr>
          <w:rFonts w:hAnsi="Times New Roman" w:ascii="Times New Roman"/>
          <w:szCs w:val="24"/>
        </w:rPr>
      </w:pPr>
      <w:r w:rsidRPr="0049191A">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49191A">
      <w:pPr>
        <w:ind w:firstLine="708"/>
        <w:jc w:val="both"/>
        <w:rPr>
          <w:rFonts w:hAnsi="Times New Roman" w:ascii="Times New Roman"/>
          <w:szCs w:val="24"/>
        </w:rPr>
      </w:pPr>
    </w:p>
    <w:p w:rsidRDefault="00C5291B" w:rsidP="004D1B8A" w:rsidR="003400FB" w:rsidRPr="0049191A">
      <w:pPr>
        <w:ind w:firstLine="708"/>
        <w:jc w:val="both"/>
        <w:rPr>
          <w:rFonts w:hAnsi="Times New Roman" w:ascii="Times New Roman"/>
          <w:szCs w:val="24"/>
        </w:rPr>
      </w:pPr>
      <w:r w:rsidRPr="0049191A">
        <w:rPr>
          <w:rFonts w:hAnsi="Times New Roman" w:ascii="Times New Roman"/>
          <w:szCs w:val="24"/>
        </w:rPr>
        <w:tab/>
        <w:t>Uvido</w:t>
      </w:r>
      <w:r w:rsidR="00571255" w:rsidRPr="0049191A">
        <w:rPr>
          <w:rFonts w:hAnsi="Times New Roman" w:ascii="Times New Roman"/>
          <w:szCs w:val="24"/>
        </w:rPr>
        <w:t xml:space="preserve">m u Potvrdu FINA-e od </w:t>
      </w:r>
      <w:r w:rsidR="00226306" w:rsidRPr="0049191A">
        <w:rPr>
          <w:rFonts w:hAnsi="Times New Roman" w:ascii="Times New Roman"/>
          <w:szCs w:val="24"/>
        </w:rPr>
        <w:t>11.1.2019.,</w:t>
      </w:r>
      <w:r w:rsidRPr="0049191A">
        <w:rPr>
          <w:rFonts w:hAnsi="Times New Roman" w:ascii="Times New Roman"/>
          <w:szCs w:val="24"/>
        </w:rPr>
        <w:t xml:space="preserve"> sud je utvrdio kako predloženi stečajni dužnik nije nesposoban za plaćanje, čime je otpao steča</w:t>
      </w:r>
      <w:r w:rsidR="00CC6E5F" w:rsidRPr="0049191A">
        <w:rPr>
          <w:rFonts w:hAnsi="Times New Roman" w:ascii="Times New Roman"/>
          <w:szCs w:val="24"/>
        </w:rPr>
        <w:t>jni razlog nesposobnosti za plać</w:t>
      </w:r>
      <w:r w:rsidRPr="0049191A">
        <w:rPr>
          <w:rFonts w:hAnsi="Times New Roman" w:ascii="Times New Roman"/>
          <w:szCs w:val="24"/>
        </w:rPr>
        <w:t>anje, slijedom čega je odlučeno kao u izreci.</w:t>
      </w:r>
      <w:r w:rsidRPr="0049191A">
        <w:rPr>
          <w:rFonts w:hAnsi="Times New Roman" w:ascii="Times New Roman"/>
          <w:szCs w:val="24"/>
        </w:rPr>
        <w:tab/>
      </w:r>
    </w:p>
    <w:p w:rsidRDefault="00CC6E5F" w:rsidP="004D1B8A" w:rsidR="00CC6E5F" w:rsidRPr="0049191A">
      <w:pPr>
        <w:ind w:firstLine="708"/>
        <w:jc w:val="both"/>
        <w:rPr>
          <w:rFonts w:hAnsi="Times New Roman" w:ascii="Times New Roman"/>
          <w:szCs w:val="24"/>
        </w:rPr>
      </w:pPr>
    </w:p>
    <w:p w:rsidRDefault="00CC6E5F" w:rsidP="004D1B8A" w:rsidR="00CC6E5F" w:rsidRPr="0049191A">
      <w:pPr>
        <w:ind w:firstLine="708"/>
        <w:jc w:val="both"/>
        <w:rPr>
          <w:rFonts w:hAnsi="Times New Roman" w:ascii="Times New Roman"/>
          <w:szCs w:val="24"/>
          <w:lang w:val="hr-HR"/>
        </w:rPr>
      </w:pPr>
      <w:r w:rsidRPr="0049191A">
        <w:rPr>
          <w:rFonts w:hAnsi="Times New Roman" w:ascii="Times New Roman"/>
          <w:szCs w:val="24"/>
          <w:lang w:val="hr-HR"/>
        </w:rPr>
        <w:t>Slijedom navedenoga odlučeno je kao u izreci.</w:t>
      </w:r>
    </w:p>
    <w:p w:rsidRDefault="00D90D9F" w:rsidP="004D1B8A" w:rsidR="00D90D9F" w:rsidRPr="0049191A">
      <w:pPr>
        <w:jc w:val="center"/>
        <w:rPr>
          <w:rFonts w:hAnsi="Times New Roman" w:ascii="Times New Roman"/>
          <w:szCs w:val="24"/>
          <w:lang w:val="hr-HR"/>
        </w:rPr>
      </w:pPr>
    </w:p>
    <w:p w:rsidRDefault="00D44D4F" w:rsidP="004D1B8A" w:rsidR="003400FB" w:rsidRPr="0049191A">
      <w:pPr>
        <w:jc w:val="center"/>
        <w:rPr>
          <w:rFonts w:hAnsi="Times New Roman" w:ascii="Times New Roman"/>
          <w:b/>
          <w:szCs w:val="24"/>
        </w:rPr>
      </w:pPr>
      <w:r w:rsidRPr="0049191A">
        <w:rPr>
          <w:rFonts w:hAnsi="Times New Roman" w:ascii="Times New Roman"/>
          <w:szCs w:val="24"/>
          <w:lang w:val="hr-HR"/>
        </w:rPr>
        <w:t>U Zagrebu</w:t>
      </w:r>
      <w:r w:rsidR="00A771C8" w:rsidRPr="0049191A">
        <w:rPr>
          <w:rFonts w:hAnsi="Times New Roman" w:ascii="Times New Roman"/>
          <w:szCs w:val="24"/>
          <w:lang w:val="hr-HR"/>
        </w:rPr>
        <w:t xml:space="preserve">, </w:t>
      </w:r>
      <w:r w:rsidR="00226306" w:rsidRPr="0049191A">
        <w:rPr>
          <w:rFonts w:hAnsi="Times New Roman" w:ascii="Times New Roman"/>
          <w:szCs w:val="24"/>
          <w:lang w:val="hr-HR"/>
        </w:rPr>
        <w:t>18</w:t>
      </w:r>
      <w:r w:rsidR="004F5C8C" w:rsidRPr="0049191A">
        <w:rPr>
          <w:rFonts w:hAnsi="Times New Roman" w:ascii="Times New Roman"/>
          <w:szCs w:val="24"/>
          <w:lang w:val="hr-HR"/>
        </w:rPr>
        <w:t>.</w:t>
      </w:r>
      <w:r w:rsidR="00226306" w:rsidRPr="0049191A">
        <w:rPr>
          <w:rFonts w:hAnsi="Times New Roman" w:ascii="Times New Roman"/>
          <w:szCs w:val="24"/>
          <w:lang w:val="hr-HR"/>
        </w:rPr>
        <w:t xml:space="preserve"> siječnja</w:t>
      </w:r>
      <w:r w:rsidR="00937E6F" w:rsidRPr="0049191A">
        <w:rPr>
          <w:rFonts w:hAnsi="Times New Roman" w:ascii="Times New Roman"/>
          <w:szCs w:val="24"/>
          <w:lang w:val="hr-HR"/>
        </w:rPr>
        <w:t xml:space="preserve"> 2</w:t>
      </w:r>
      <w:r w:rsidRPr="0049191A">
        <w:rPr>
          <w:rFonts w:hAnsi="Times New Roman" w:ascii="Times New Roman"/>
          <w:szCs w:val="24"/>
          <w:lang w:val="hr-HR"/>
        </w:rPr>
        <w:t>01</w:t>
      </w:r>
      <w:r w:rsidR="00226306" w:rsidRPr="0049191A">
        <w:rPr>
          <w:rFonts w:hAnsi="Times New Roman" w:ascii="Times New Roman"/>
          <w:szCs w:val="24"/>
          <w:lang w:val="hr-HR"/>
        </w:rPr>
        <w:t>9</w:t>
      </w:r>
      <w:r w:rsidRPr="0049191A">
        <w:rPr>
          <w:rFonts w:hAnsi="Times New Roman" w:ascii="Times New Roman"/>
          <w:szCs w:val="24"/>
          <w:lang w:val="hr-HR"/>
        </w:rPr>
        <w:t>. godin</w:t>
      </w:r>
      <w:r w:rsidR="00571255" w:rsidRPr="0049191A">
        <w:rPr>
          <w:rFonts w:hAnsi="Times New Roman" w:ascii="Times New Roman"/>
          <w:szCs w:val="24"/>
          <w:lang w:val="hr-HR"/>
        </w:rPr>
        <w:t>e</w:t>
      </w:r>
    </w:p>
    <w:p w:rsidRDefault="00D90D9F" w:rsidP="00E91121" w:rsidR="00D90D9F" w:rsidRPr="0049191A">
      <w:pPr>
        <w:pStyle w:val="Podnaslov"/>
        <w:ind w:firstLine="708" w:left="4956"/>
        <w:rPr>
          <w:rFonts w:hAnsi="Times New Roman" w:ascii="Times New Roman"/>
          <w:b w:val="false"/>
          <w:color w:val="auto"/>
          <w:szCs w:val="24"/>
        </w:rPr>
      </w:pPr>
    </w:p>
    <w:p w:rsidRDefault="00D90D9F" w:rsidP="00E91121" w:rsidR="00D90D9F" w:rsidRPr="0049191A">
      <w:pPr>
        <w:pStyle w:val="Podnaslov"/>
        <w:ind w:firstLine="708" w:left="4956"/>
        <w:rPr>
          <w:rFonts w:hAnsi="Times New Roman" w:ascii="Times New Roman"/>
          <w:b w:val="false"/>
          <w:color w:val="auto"/>
          <w:szCs w:val="24"/>
        </w:rPr>
      </w:pPr>
    </w:p>
    <w:p w:rsidRDefault="00660EFB" w:rsidP="0049191A" w:rsidR="00660EFB" w:rsidRPr="0049191A">
      <w:pPr>
        <w:pStyle w:val="Podnaslov"/>
        <w:ind w:firstLine="708" w:left="6492"/>
        <w:rPr>
          <w:rFonts w:hAnsi="Times New Roman" w:ascii="Times New Roman"/>
          <w:b w:val="false"/>
          <w:color w:val="auto"/>
          <w:szCs w:val="24"/>
        </w:rPr>
      </w:pPr>
      <w:r w:rsidRPr="0049191A">
        <w:rPr>
          <w:rFonts w:hAnsi="Times New Roman" w:ascii="Times New Roman"/>
          <w:b w:val="false"/>
          <w:color w:val="auto"/>
          <w:szCs w:val="24"/>
        </w:rPr>
        <w:t>Stečajni sudac:</w:t>
      </w:r>
    </w:p>
    <w:p w:rsidRDefault="00660EFB" w:rsidP="0049191A" w:rsidR="003835B1">
      <w:pPr>
        <w:pStyle w:val="Podnaslov"/>
        <w:ind w:firstLine="708" w:left="6492"/>
        <w:rPr>
          <w:rFonts w:hAnsi="Times New Roman" w:ascii="Times New Roman"/>
          <w:b w:val="false"/>
          <w:color w:val="auto"/>
          <w:szCs w:val="24"/>
        </w:rPr>
      </w:pPr>
      <w:r w:rsidRPr="0049191A">
        <w:rPr>
          <w:rFonts w:hAnsi="Times New Roman" w:ascii="Times New Roman"/>
          <w:b w:val="false"/>
          <w:color w:val="auto"/>
          <w:szCs w:val="24"/>
        </w:rPr>
        <w:t>Nikola Ribarić</w:t>
      </w:r>
      <w:r w:rsidR="003835B1">
        <w:rPr>
          <w:rFonts w:hAnsi="Times New Roman" w:ascii="Times New Roman"/>
          <w:b w:val="false"/>
          <w:color w:val="auto"/>
          <w:szCs w:val="24"/>
        </w:rPr>
        <w:t>, v.r.</w:t>
      </w:r>
    </w:p>
    <w:p w:rsidRDefault="003835B1" w:rsidP="0049191A" w:rsidR="003835B1">
      <w:pPr>
        <w:pStyle w:val="Podnaslov"/>
        <w:ind w:firstLine="708" w:left="6492"/>
        <w:rPr>
          <w:rFonts w:hAnsi="Times New Roman" w:ascii="Times New Roman"/>
          <w:b w:val="false"/>
          <w:color w:val="auto"/>
          <w:szCs w:val="24"/>
        </w:rPr>
      </w:pPr>
    </w:p>
    <w:p w:rsidRDefault="003835B1" w:rsidP="003835B1" w:rsidR="003835B1">
      <w:pPr>
        <w:pStyle w:val="Podnaslov"/>
        <w:ind w:firstLine="720"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835B1" w:rsidP="0049191A" w:rsidR="00660EFB" w:rsidRPr="0049191A">
      <w:pPr>
        <w:pStyle w:val="Podnaslov"/>
        <w:ind w:firstLine="708" w:left="6492"/>
        <w:rPr>
          <w:rFonts w:hAnsi="Times New Roman" w:ascii="Times New Roman"/>
          <w:b w:val="false"/>
          <w:color w:val="auto"/>
          <w:szCs w:val="24"/>
        </w:rPr>
      </w:pPr>
      <w:r>
        <w:rPr>
          <w:rFonts w:hAnsi="Times New Roman" w:ascii="Times New Roman"/>
          <w:b w:val="false"/>
          <w:color w:val="auto"/>
          <w:szCs w:val="24"/>
        </w:rPr>
        <w:t>Maja Hajtek</w:t>
      </w:r>
      <w:r w:rsidR="00660EFB" w:rsidRPr="0049191A">
        <w:rPr>
          <w:rFonts w:hAnsi="Times New Roman" w:ascii="Times New Roman"/>
          <w:b w:val="false"/>
          <w:color w:val="auto"/>
          <w:szCs w:val="24"/>
        </w:rPr>
        <w:t xml:space="preserve"> </w:t>
      </w:r>
    </w:p>
    <w:p w:rsidRDefault="00EE1734" w:rsidP="007A426B" w:rsidR="00EE1734" w:rsidRPr="0049191A">
      <w:pPr>
        <w:pStyle w:val="Podnaslov"/>
        <w:ind w:firstLine="708" w:left="4956"/>
        <w:rPr>
          <w:rFonts w:hAnsi="Times New Roman" w:ascii="Times New Roman"/>
          <w:b w:val="false"/>
          <w:color w:val="auto"/>
          <w:szCs w:val="24"/>
        </w:rPr>
      </w:pPr>
    </w:p>
    <w:p w:rsidRDefault="001C7217" w:rsidR="001C7217">
      <w:pPr>
        <w:jc w:val="both"/>
        <w:rPr>
          <w:rFonts w:hAnsi="Times New Roman" w:ascii="Times New Roman"/>
          <w:szCs w:val="24"/>
          <w:lang w:val="hr-HR"/>
        </w:rPr>
      </w:pPr>
    </w:p>
    <w:p w:rsidRDefault="001C7217" w:rsidR="001C7217">
      <w:pPr>
        <w:jc w:val="both"/>
        <w:rPr>
          <w:rFonts w:hAnsi="Times New Roman" w:ascii="Times New Roman"/>
          <w:szCs w:val="24"/>
          <w:lang w:val="hr-HR"/>
        </w:rPr>
      </w:pPr>
    </w:p>
    <w:p w:rsidRDefault="001C7217" w:rsidR="001C7217">
      <w:pPr>
        <w:jc w:val="both"/>
        <w:rPr>
          <w:rFonts w:hAnsi="Times New Roman" w:ascii="Times New Roman"/>
          <w:szCs w:val="24"/>
          <w:lang w:val="hr-HR"/>
        </w:rPr>
      </w:pPr>
    </w:p>
    <w:p w:rsidRDefault="001C7217" w:rsidR="001C7217">
      <w:pPr>
        <w:jc w:val="both"/>
        <w:rPr>
          <w:rFonts w:hAnsi="Times New Roman" w:ascii="Times New Roman"/>
          <w:szCs w:val="24"/>
          <w:lang w:val="hr-HR"/>
        </w:rPr>
      </w:pPr>
    </w:p>
    <w:p w:rsidRDefault="00AB7883" w:rsidR="00AB7883" w:rsidRPr="0049191A">
      <w:pPr>
        <w:jc w:val="both"/>
        <w:rPr>
          <w:rFonts w:hAnsi="Times New Roman" w:ascii="Times New Roman"/>
          <w:szCs w:val="24"/>
          <w:lang w:val="hr-HR"/>
        </w:rPr>
      </w:pPr>
      <w:r w:rsidRPr="0049191A">
        <w:rPr>
          <w:rFonts w:hAnsi="Times New Roman" w:ascii="Times New Roman"/>
          <w:szCs w:val="24"/>
          <w:lang w:val="hr-HR"/>
        </w:rPr>
        <w:t>Uputa o pravnom lijeku:</w:t>
      </w:r>
    </w:p>
    <w:p w:rsidRDefault="00AB7883" w:rsidP="00A720CD" w:rsidR="00AB7883" w:rsidRPr="0049191A">
      <w:pPr>
        <w:jc w:val="both"/>
        <w:rPr>
          <w:rFonts w:hAnsi="Times New Roman" w:ascii="Times New Roman"/>
          <w:szCs w:val="24"/>
          <w:lang w:val="hr-HR"/>
        </w:rPr>
      </w:pPr>
      <w:r w:rsidRPr="0049191A">
        <w:rPr>
          <w:rFonts w:hAnsi="Times New Roman" w:ascii="Times New Roman"/>
          <w:szCs w:val="24"/>
          <w:lang w:val="hr-HR"/>
        </w:rPr>
        <w:t xml:space="preserve">Protiv ovog </w:t>
      </w:r>
      <w:r w:rsidR="00182088" w:rsidRPr="0049191A">
        <w:rPr>
          <w:rFonts w:hAnsi="Times New Roman" w:ascii="Times New Roman"/>
          <w:szCs w:val="24"/>
          <w:lang w:val="hr-HR"/>
        </w:rPr>
        <w:t xml:space="preserve">rješenja </w:t>
      </w:r>
      <w:r w:rsidRPr="0049191A">
        <w:rPr>
          <w:rFonts w:hAnsi="Times New Roman" w:ascii="Times New Roman"/>
          <w:szCs w:val="24"/>
          <w:lang w:val="hr-HR"/>
        </w:rPr>
        <w:t>dopuštena</w:t>
      </w:r>
      <w:r w:rsidR="00182088" w:rsidRPr="0049191A">
        <w:rPr>
          <w:rFonts w:hAnsi="Times New Roman" w:ascii="Times New Roman"/>
          <w:szCs w:val="24"/>
          <w:lang w:val="hr-HR"/>
        </w:rPr>
        <w:t xml:space="preserve"> je </w:t>
      </w:r>
      <w:r w:rsidRPr="0049191A">
        <w:rPr>
          <w:rFonts w:hAnsi="Times New Roman" w:ascii="Times New Roman"/>
          <w:szCs w:val="24"/>
          <w:lang w:val="hr-HR"/>
        </w:rPr>
        <w:t xml:space="preserve"> žalba</w:t>
      </w:r>
      <w:r w:rsidR="00182088" w:rsidRPr="0049191A">
        <w:rPr>
          <w:rFonts w:hAnsi="Times New Roman" w:ascii="Times New Roman"/>
          <w:szCs w:val="24"/>
          <w:lang w:val="hr-HR"/>
        </w:rPr>
        <w:t xml:space="preserve"> Visokom trgovačkom sudu RH</w:t>
      </w:r>
      <w:r w:rsidR="00D44D4F" w:rsidRPr="0049191A">
        <w:rPr>
          <w:rFonts w:hAnsi="Times New Roman" w:ascii="Times New Roman"/>
          <w:szCs w:val="24"/>
          <w:lang w:val="hr-HR"/>
        </w:rPr>
        <w:t xml:space="preserve">, </w:t>
      </w:r>
      <w:r w:rsidR="00182088" w:rsidRPr="0049191A">
        <w:rPr>
          <w:rFonts w:hAnsi="Times New Roman" w:ascii="Times New Roman"/>
          <w:szCs w:val="24"/>
          <w:lang w:val="hr-HR"/>
        </w:rPr>
        <w:t>a koja se podnosi u roku od 8 dana</w:t>
      </w:r>
      <w:r w:rsidR="00A720CD" w:rsidRPr="0049191A">
        <w:rPr>
          <w:rFonts w:hAnsi="Times New Roman" w:ascii="Times New Roman"/>
          <w:szCs w:val="24"/>
          <w:lang w:val="hr-HR"/>
        </w:rPr>
        <w:t xml:space="preserve"> od dostave odluke</w:t>
      </w:r>
      <w:r w:rsidR="00182088" w:rsidRPr="0049191A">
        <w:rPr>
          <w:rFonts w:hAnsi="Times New Roman" w:ascii="Times New Roman"/>
          <w:szCs w:val="24"/>
          <w:lang w:val="hr-HR"/>
        </w:rPr>
        <w:t xml:space="preserve"> ovome sudu u 3 primjerka. </w:t>
      </w:r>
      <w:r w:rsidRPr="0049191A">
        <w:rPr>
          <w:rFonts w:hAnsi="Times New Roman" w:ascii="Times New Roman"/>
          <w:szCs w:val="24"/>
          <w:lang w:val="hr-HR"/>
        </w:rPr>
        <w:t xml:space="preserve"> </w:t>
      </w:r>
      <w:r w:rsidR="00A720CD" w:rsidRPr="0049191A">
        <w:rPr>
          <w:rFonts w:hAnsi="Times New Roman" w:ascii="Times New Roman"/>
          <w:szCs w:val="24"/>
          <w:lang w:val="hr-HR"/>
        </w:rPr>
        <w:t>Dostava se smatra obavljenom istekom osmoga dana od dana objave pismena na mrežnoj stranici e-Oglasna ploča sudova.</w:t>
      </w:r>
    </w:p>
    <w:p w:rsidRDefault="00D90D9F" w:rsidR="00D90D9F" w:rsidRPr="0049191A">
      <w:pPr>
        <w:jc w:val="both"/>
        <w:rPr>
          <w:rFonts w:hAnsi="Times New Roman" w:ascii="Times New Roman"/>
          <w:szCs w:val="24"/>
          <w:lang w:val="hr-HR"/>
        </w:rPr>
      </w:pPr>
    </w:p>
    <w:p w:rsidRDefault="00660EFB" w:rsidR="00660EFB" w:rsidRPr="0049191A">
      <w:pPr>
        <w:jc w:val="both"/>
        <w:rPr>
          <w:rFonts w:hAnsi="Times New Roman" w:ascii="Times New Roman"/>
          <w:szCs w:val="24"/>
          <w:lang w:val="hr-HR"/>
        </w:rPr>
      </w:pPr>
    </w:p>
    <w:p w:rsidRDefault="00182088" w:rsidP="008737B0" w:rsidR="00182088" w:rsidRPr="0049191A">
      <w:pPr>
        <w:ind w:firstLine="360"/>
        <w:jc w:val="both"/>
        <w:rPr>
          <w:rFonts w:hAnsi="Times New Roman" w:ascii="Times New Roman"/>
          <w:szCs w:val="24"/>
          <w:u w:val="single"/>
          <w:lang w:val="hr-HR"/>
        </w:rPr>
      </w:pPr>
    </w:p>
    <w:sectPr w:rsidSect="00202877" w:rsidR="00182088" w:rsidRPr="0049191A">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3835B1">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sdtContent>
  </w:sdt>
  <w:p w:rsidRDefault="0049191A" w:rsidP="008737B0" w:rsidR="0049191A">
    <w:pPr>
      <w:ind w:left="7088"/>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Pr>
        <w:rFonts w:hAnsi="Times New Roman" w:ascii="Times New Roman"/>
      </w:rPr>
      <w:t>2785/2018-3</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69928DA"/>
    <w:multiLevelType w:val="hybridMultilevel"/>
    <w:tmpl w:val="A2D2BA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A6D68E2"/>
    <w:multiLevelType w:val="hybridMultilevel"/>
    <w:tmpl w:val="E3B89D52"/>
    <w:lvl w:tplc="7310BF1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6"/>
  </w:num>
  <w:num w:numId="5">
    <w:abstractNumId w:val="5"/>
  </w:num>
  <w:num w:numId="6">
    <w:abstractNumId w:val="4"/>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B609B"/>
    <w:rsid w:val="000C47B3"/>
    <w:rsid w:val="000F2BDD"/>
    <w:rsid w:val="000F45CC"/>
    <w:rsid w:val="00112B50"/>
    <w:rsid w:val="001815A2"/>
    <w:rsid w:val="00182088"/>
    <w:rsid w:val="001C16DF"/>
    <w:rsid w:val="001C7217"/>
    <w:rsid w:val="00202877"/>
    <w:rsid w:val="00226306"/>
    <w:rsid w:val="0023619C"/>
    <w:rsid w:val="002E3C34"/>
    <w:rsid w:val="00304EC8"/>
    <w:rsid w:val="003400FB"/>
    <w:rsid w:val="003835B1"/>
    <w:rsid w:val="00384EBE"/>
    <w:rsid w:val="00397ACD"/>
    <w:rsid w:val="003A2858"/>
    <w:rsid w:val="0042162E"/>
    <w:rsid w:val="00426C45"/>
    <w:rsid w:val="0049191A"/>
    <w:rsid w:val="004D1B8A"/>
    <w:rsid w:val="004F5C8C"/>
    <w:rsid w:val="00532B71"/>
    <w:rsid w:val="00552233"/>
    <w:rsid w:val="00571255"/>
    <w:rsid w:val="005940E9"/>
    <w:rsid w:val="005D2504"/>
    <w:rsid w:val="006344E9"/>
    <w:rsid w:val="006356C5"/>
    <w:rsid w:val="00660EFB"/>
    <w:rsid w:val="007A29F9"/>
    <w:rsid w:val="007A426B"/>
    <w:rsid w:val="007D17C4"/>
    <w:rsid w:val="007E64AB"/>
    <w:rsid w:val="00840E3D"/>
    <w:rsid w:val="0085111E"/>
    <w:rsid w:val="008612E5"/>
    <w:rsid w:val="008737B0"/>
    <w:rsid w:val="008B6367"/>
    <w:rsid w:val="008B6E31"/>
    <w:rsid w:val="008D4308"/>
    <w:rsid w:val="00937E6F"/>
    <w:rsid w:val="00997BA9"/>
    <w:rsid w:val="009E0B17"/>
    <w:rsid w:val="00A15EE7"/>
    <w:rsid w:val="00A720CD"/>
    <w:rsid w:val="00A771C8"/>
    <w:rsid w:val="00A95334"/>
    <w:rsid w:val="00AB7883"/>
    <w:rsid w:val="00AC2FA7"/>
    <w:rsid w:val="00AF40B4"/>
    <w:rsid w:val="00B03169"/>
    <w:rsid w:val="00B128B9"/>
    <w:rsid w:val="00BB57C2"/>
    <w:rsid w:val="00BD5FB9"/>
    <w:rsid w:val="00C5291B"/>
    <w:rsid w:val="00CC6E5F"/>
    <w:rsid w:val="00CF2939"/>
    <w:rsid w:val="00D44D4F"/>
    <w:rsid w:val="00D90D9F"/>
    <w:rsid w:val="00D955F3"/>
    <w:rsid w:val="00DB29D2"/>
    <w:rsid w:val="00DB3EB6"/>
    <w:rsid w:val="00DB4528"/>
    <w:rsid w:val="00DC1D32"/>
    <w:rsid w:val="00E4251F"/>
    <w:rsid w:val="00EE1734"/>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3835B1"/>
    <w:rPr>
      <w:color w:val="808080"/>
      <w:bdr w:space="0" w:sz="0" w:color="auto" w:val="none"/>
      <w:shd w:fill="auto" w:color="auto" w:val="clear"/>
    </w:rPr>
  </w:style>
  <w:style w:customStyle="true" w:styleId="eSPISCCParagraphDefaultFont" w:type="character">
    <w:name w:val="eSPIS_CC_Paragraph Default Font"/>
    <w:basedOn w:val="Zadanifontodlomka"/>
    <w:rsid w:val="003835B1"/>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3835B1"/>
    <w:rPr>
      <w:rFonts w:hAnsi="Times New Roman" w:ascii="Times New Roman"/>
      <w:noProof/>
      <w:szCs w:val="24"/>
      <w:bdr w:space="0" w:sz="0" w:color="auto" w:val="none"/>
      <w:shd w:fill="FFFFCC" w:color="auto" w:val="clear"/>
      <w:lang w:val="hr-HR"/>
    </w:rPr>
  </w:style>
  <w:style w:customStyle="true" w:styleId="PozadinaSvijetloCrvena" w:type="character">
    <w:name w:val="Pozadina_SvijetloCrvena"/>
    <w:basedOn w:val="eSPISCCParagraphDefaultFont"/>
    <w:rsid w:val="003835B1"/>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35B1"/>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3835B1"/>
    <w:rPr>
      <w:color w:val="808080"/>
      <w:bdr w:color="auto" w:space="0" w:sz="0" w:val="none"/>
      <w:shd w:color="auto" w:fill="auto" w:val="clear"/>
    </w:rPr>
  </w:style>
  <w:style w:customStyle="1" w:styleId="eSPISCCParagraphDefaultFont" w:type="character">
    <w:name w:val="eSPIS_CC_Paragraph Default Font"/>
    <w:basedOn w:val="Zadanifontodlomka"/>
    <w:rsid w:val="003835B1"/>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3835B1"/>
    <w:rPr>
      <w:rFonts w:ascii="Times New Roman" w:hAnsi="Times New Roman"/>
      <w:noProof/>
      <w:szCs w:val="24"/>
      <w:bdr w:color="auto" w:space="0" w:sz="0" w:val="none"/>
      <w:shd w:color="auto" w:fill="FFFFCC" w:val="clear"/>
      <w:lang w:val="hr-HR"/>
    </w:rPr>
  </w:style>
  <w:style w:customStyle="1" w:styleId="PozadinaSvijetloCrvena" w:type="character">
    <w:name w:val="Pozadina_SvijetloCrvena"/>
    <w:basedOn w:val="eSPISCCParagraphDefaultFont"/>
    <w:rsid w:val="003835B1"/>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35B1"/>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2785</izvorni_sadrzaj>
    <derivirana_varijabla naziv="DomainObject.Predmet.Broj_1">2785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St-2785/2018</izvorni_sadrzaj>
    <derivirana_varijabla naziv="DomainObject.Predmet.OznakaBroj_1">St-2785/2018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RIMAM d.o.o.</izvorni_sadrzaj>
    <derivirana_varijabla naziv="DomainObject.Predmet.ProtustrankaFormated_1">  RIMAM d.o.o.</derivirana_varijabla>
  </DomainObject.Predmet.ProtustrankaFormated>
  <DomainObject.Predmet.ProtustrankaFormatedOIB>
    <izvorni_sadrzaj>  RIMAM d.o.o., OIB 98938344438</izvorni_sadrzaj>
    <derivirana_varijabla naziv="DomainObject.Predmet.ProtustrankaFormatedOIB_1">  RIMAM d.o.o., OIB 98938344438</derivirana_varijabla>
  </DomainObject.Predmet.ProtustrankaFormatedOIB>
  <DomainObject.Predmet.ProtustrankaFormatedWithAdress>
    <izvorni_sadrzaj> RIMAM d.o.o., Trnsko 1/b, 10000 Zagreb</izvorni_sadrzaj>
    <derivirana_varijabla naziv="DomainObject.Predmet.ProtustrankaFormatedWithAdress_1"> RIMAM d.o.o., Trnsko 1/b, 10000 Zagreb</derivirana_varijabla>
  </DomainObject.Predmet.ProtustrankaFormatedWithAdress>
  <DomainObject.Predmet.ProtustrankaFormatedWithAdressOIB>
    <izvorni_sadrzaj> RIMAM d.o.o., OIB 98938344438, Trnsko 1/b, 10000 Zagreb</izvorni_sadrzaj>
    <derivirana_varijabla naziv="DomainObject.Predmet.ProtustrankaFormatedWithAdressOIB_1"> RIMAM d.o.o., OIB 98938344438, Trnsko 1/b, 10000 Zagreb</derivirana_varijabla>
  </DomainObject.Predmet.ProtustrankaFormatedWithAdressOIB>
  <DomainObject.Predmet.ProtustrankaWithAdress>
    <izvorni_sadrzaj>RIMAM d.o.o. Trnsko 1/b, 10000 Zagreb</izvorni_sadrzaj>
    <derivirana_varijabla naziv="DomainObject.Predmet.ProtustrankaWithAdress_1">RIMAM d.o.o. Trnsko 1/b, 10000 Zagreb</derivirana_varijabla>
  </DomainObject.Predmet.ProtustrankaWithAdress>
  <DomainObject.Predmet.ProtustrankaWithAdressOIB>
    <izvorni_sadrzaj>RIMAM d.o.o., OIB 98938344438, Trnsko 1/b, 10000 Zagreb</izvorni_sadrzaj>
    <derivirana_varijabla naziv="DomainObject.Predmet.ProtustrankaWithAdressOIB_1">RIMAM d.o.o., OIB 98938344438, Trnsko 1/b, 10000 Zagreb</derivirana_varijabla>
  </DomainObject.Predmet.ProtustrankaWithAdressOIB>
  <DomainObject.Predmet.ProtustrankaNazivFormated>
    <izvorni_sadrzaj>RIMAM d.o.o.</izvorni_sadrzaj>
    <derivirana_varijabla naziv="DomainObject.Predmet.ProtustrankaNazivFormated_1">RIMAM d.o.o.</derivirana_varijabla>
  </DomainObject.Predmet.ProtustrankaNazivFormated>
  <DomainObject.Predmet.ProtustrankaNazivFormatedOIB>
    <izvorni_sadrzaj>RIMAM d.o.o., OIB 98938344438</izvorni_sadrzaj>
    <derivirana_varijabla naziv="DomainObject.Predmet.ProtustrankaNazivFormatedOIB_1">RIMAM d.o.o., OIB 98938344438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RIMAM d.o.o.</item>
    </izvorni_sadrzaj>
    <derivirana_varijabla naziv="DomainObject.Predmet.ProtuStrankaListFormated_1">
      <item>RIMAM d.o.o.</item>
    </derivirana_varijabla>
  </DomainObject.Predmet.ProtuStrankaListFormated>
  <DomainObject.Predmet.ProtuStrankaListFormatedOIB>
    <izvorni_sadrzaj>
      <item>RIMAM d.o.o., OIB 98938344438</item>
    </izvorni_sadrzaj>
    <derivirana_varijabla naziv="DomainObject.Predmet.ProtuStrankaListFormatedOIB_1">
      <item>RIMAM d.o.o., OIB 98938344438</item>
    </derivirana_varijabla>
  </DomainObject.Predmet.ProtuStrankaListFormatedOIB>
  <DomainObject.Predmet.ProtuStrankaListFormatedWithAdress>
    <izvorni_sadrzaj>
      <item>RIMAM d.o.o., Trnsko 1/b, 10000 Zagreb</item>
    </izvorni_sadrzaj>
    <derivirana_varijabla naziv="DomainObject.Predmet.ProtuStrankaListFormatedWithAdress_1">
      <item>RIMAM d.o.o., Trnsko 1/b, 10000 Zagreb</item>
    </derivirana_varijabla>
  </DomainObject.Predmet.ProtuStrankaListFormatedWithAdress>
  <DomainObject.Predmet.ProtuStrankaListFormatedWithAdressOIB>
    <izvorni_sadrzaj>
      <item>RIMAM d.o.o., OIB 98938344438, Trnsko 1/b, 10000 Zagreb</item>
    </izvorni_sadrzaj>
    <derivirana_varijabla naziv="DomainObject.Predmet.ProtuStrankaListFormatedWithAdressOIB_1">
      <item>RIMAM d.o.o., OIB 98938344438, Trnsko 1/b, 10000 Zagreb</item>
    </derivirana_varijabla>
  </DomainObject.Predmet.ProtuStrankaListFormatedWithAdressOIB>
  <DomainObject.Predmet.ProtuStrankaListNazivFormated>
    <izvorni_sadrzaj>
      <item>RIMAM d.o.o.</item>
    </izvorni_sadrzaj>
    <derivirana_varijabla naziv="DomainObject.Predmet.ProtuStrankaListNazivFormated_1">
      <item>RIMAM d.o.o.</item>
    </derivirana_varijabla>
  </DomainObject.Predmet.ProtuStrankaListNazivFormated>
  <DomainObject.Predmet.ProtuStrankaListNazivFormatedOIB>
    <izvorni_sadrzaj>
      <item>RIMAM d.o.o., OIB 98938344438</item>
    </izvorni_sadrzaj>
    <derivirana_varijabla naziv="DomainObject.Predmet.ProtuStrankaListNazivFormatedOIB_1">
      <item>RIMAM d.o.o., OIB 98938344438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RIMAM d.o.o.</izvorni_sadrzaj>
    <derivirana_varijabla naziv="DomainObject.Predmet.ProtustrankaIDrugi_1">RIMAM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RIMAM d.o.o., OIB 98938344438, Trnsko 1/b, 10000 Zagreb</izvorni_sadrzaj>
    <derivirana_varijabla naziv="DomainObject.Predmet.ProtustrankaIDrugiAdressOIB_1">RIMAM d.o.o., OIB 98938344438, Trnsko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RIMAM d.o.o.</item>
    </izvorni_sadrzaj>
    <derivirana_varijabla naziv="DomainObject.Predmet.SudioniciListNaziv_1">
      <item>FINA Regionalni centar Zagreb</item>
      <item>RIMAM d.o.o.</item>
    </derivirana_varijabla>
  </DomainObject.Predmet.SudioniciListNaziv>
  <DomainObject.Predmet.SudioniciListAdressOIB>
    <izvorni_sadrzaj>
      <item>FINA Regionalni centar Zagreb, OIB 85821130368, Trg svibanjskih žrtava 1995. 1,10000 Zagreb</item>
      <item>RIMAM d.o.o., OIB 98938344438, Trnsko 1/b,10000 Zagreb</item>
    </izvorni_sadrzaj>
    <derivirana_varijabla naziv="DomainObject.Predmet.SudioniciListAdressOIB_1">
      <item>FINA Regionalni centar Zagreb, OIB 85821130368, Trg svibanjskih žrtava 1995. 1,10000 Zagreb</item>
      <item>RIMAM d.o.o., OIB 98938344438, Trnsko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98938344438</item>
    </izvorni_sadrzaj>
    <derivirana_varijabla naziv="DomainObject.Predmet.SudioniciListNazivOIB_1">
      <item>, OIB 85821130368</item>
      <item>, OIB 98938344438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438</properties:Words>
  <properties:Characters>2400</properties:Characters>
  <properties:Lines>73</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2019-01-18T12:51:00Z</dcterms:created>
  <dc:creator>Sudsko vijeæe</dc:creator>
  <cp:lastModifiedBy>Maja Hajtek</cp:lastModifiedBy>
  <cp:lastPrinted>2019-01-18T12:59:00Z</cp:lastPrinted>
  <dcterms:modified xmlns:xsi="http://www.w3.org/2001/XMLSchema-instance" xsi:type="dcterms:W3CDTF">2019-01-18T12:59:00Z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nije u blokadi-RIMAM 18.1.2019..docx)</vt:lpwstr>
  </prop:property>
  <prop:property name="CC_coloring" pid="4" fmtid="{D5CDD505-2E9C-101B-9397-08002B2CF9AE}">
    <vt:bool>false</vt:bool>
  </prop:property>
  <prop:property name="BrojStranica" pid="5" fmtid="{D5CDD505-2E9C-101B-9397-08002B2CF9AE}">
    <vt:i4>2</vt:i4>
  </prop:property>
</prop:Properties>
</file>