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a83e9" w14:paraId="63a83e9" w:rsidRDefault="00B46CF5" w:rsidP="00385030"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D1786">
        <w:rPr>
          <w:rFonts w:hAnsi="Times New Roman" w:ascii="Times New Roman"/>
        </w:rPr>
        <w:t>51</w:t>
      </w:r>
      <w:r w:rsidR="00655ACB">
        <w:rPr>
          <w:rFonts w:hAnsi="Times New Roman" w:ascii="Times New Roman"/>
        </w:rPr>
        <w:t>44</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EB7C8F" w:rsidRPr="00EB7C8F">
        <w:rPr>
          <w:rFonts w:hAnsi="Times New Roman" w:ascii="Times New Roman"/>
        </w:rPr>
        <w:t>MIKSA d.o.o.</w:t>
      </w:r>
      <w:r w:rsidR="00EB7C8F">
        <w:rPr>
          <w:rFonts w:hAnsi="Times New Roman" w:ascii="Times New Roman"/>
        </w:rPr>
        <w:t>, Ivanić-Grad</w:t>
      </w:r>
      <w:r w:rsidR="005A797C">
        <w:rPr>
          <w:rFonts w:hAnsi="Times New Roman" w:ascii="Times New Roman"/>
        </w:rPr>
        <w:t xml:space="preserve">, </w:t>
      </w:r>
      <w:r w:rsidR="00EB7C8F">
        <w:rPr>
          <w:rFonts w:hAnsi="Times New Roman" w:ascii="Times New Roman"/>
        </w:rPr>
        <w:t>Vulinčeva 28</w:t>
      </w:r>
      <w:r w:rsidR="00F776E4">
        <w:rPr>
          <w:rFonts w:hAnsi="Times New Roman" w:ascii="Times New Roman"/>
        </w:rPr>
        <w:t xml:space="preserve">, </w:t>
      </w:r>
      <w:r w:rsidRPr="001C1019">
        <w:rPr>
          <w:rFonts w:hAnsi="Times New Roman" w:ascii="Times New Roman"/>
        </w:rPr>
        <w:t xml:space="preserve">OIB: </w:t>
      </w:r>
      <w:r w:rsidR="00EB7C8F" w:rsidRPr="00EB7C8F">
        <w:rPr>
          <w:rFonts w:hAnsi="Times New Roman" w:ascii="Times New Roman"/>
        </w:rPr>
        <w:t>94580508079</w:t>
      </w:r>
      <w:r w:rsidR="00943B15">
        <w:rPr>
          <w:rFonts w:hAnsi="Times New Roman" w:ascii="Times New Roman"/>
        </w:rPr>
        <w:t xml:space="preserve">, </w:t>
      </w:r>
      <w:r w:rsidR="00385030">
        <w:rPr>
          <w:rFonts w:hAnsi="Times New Roman" w:ascii="Times New Roman"/>
        </w:rPr>
        <w:t>15</w:t>
      </w:r>
      <w:r w:rsidR="008C0FD2">
        <w:rPr>
          <w:rFonts w:hAnsi="Times New Roman" w:ascii="Times New Roman"/>
        </w:rPr>
        <w:t xml:space="preserve">. </w:t>
      </w:r>
      <w:r w:rsidR="00385030">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B65B48">
        <w:rPr>
          <w:rFonts w:hAnsi="Times New Roman" w:ascii="Times New Roman"/>
        </w:rPr>
        <w:t xml:space="preserve">dužnikom </w:t>
      </w:r>
      <w:r w:rsidR="00691CFA" w:rsidRPr="00691CFA">
        <w:rPr>
          <w:rFonts w:hAnsi="Times New Roman" w:ascii="Times New Roman"/>
        </w:rPr>
        <w:t>MIKSA d.o.o., Ivanić-Grad, Vulinčeva 28, OIB: 94580508079</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691CFA">
        <w:rPr>
          <w:rFonts w:hAnsi="Times New Roman" w:ascii="Times New Roman"/>
        </w:rPr>
        <w:t>Jasminka Miksa</w:t>
      </w:r>
      <w:r w:rsidR="00027F75">
        <w:rPr>
          <w:rFonts w:hAnsi="Times New Roman" w:ascii="Times New Roman"/>
        </w:rPr>
        <w:t>,</w:t>
      </w:r>
      <w:r w:rsidRPr="006F2EF0">
        <w:rPr>
          <w:rFonts w:hAnsi="Times New Roman" w:ascii="Times New Roman"/>
        </w:rPr>
        <w:t xml:space="preserve"> </w:t>
      </w:r>
      <w:r w:rsidR="00691CFA">
        <w:rPr>
          <w:rFonts w:hAnsi="Times New Roman" w:ascii="Times New Roman"/>
        </w:rPr>
        <w:t>Ivanić-Grad</w:t>
      </w:r>
      <w:r w:rsidR="00F429B5">
        <w:rPr>
          <w:rFonts w:hAnsi="Times New Roman" w:ascii="Times New Roman"/>
        </w:rPr>
        <w:t xml:space="preserve">, </w:t>
      </w:r>
      <w:r w:rsidR="00691CFA">
        <w:rPr>
          <w:rFonts w:hAnsi="Times New Roman" w:ascii="Times New Roman"/>
        </w:rPr>
        <w:t>Vulinčeva 28</w:t>
      </w:r>
      <w:r w:rsidR="007E4BAB">
        <w:rPr>
          <w:rFonts w:hAnsi="Times New Roman" w:ascii="Times New Roman"/>
        </w:rPr>
        <w:t>,</w:t>
      </w:r>
      <w:r w:rsidRPr="006F2EF0">
        <w:rPr>
          <w:rFonts w:hAnsi="Times New Roman" w:ascii="Times New Roman"/>
        </w:rPr>
        <w:t xml:space="preserve"> OIB:</w:t>
      </w:r>
      <w:r w:rsidR="00AC6FF4">
        <w:rPr>
          <w:rFonts w:hAnsi="Times New Roman" w:ascii="Times New Roman"/>
        </w:rPr>
        <w:t xml:space="preserve"> </w:t>
      </w:r>
      <w:r w:rsidR="00AC6FF4" w:rsidRPr="00AC6FF4">
        <w:rPr>
          <w:rFonts w:hAnsi="Times New Roman" w:ascii="Times New Roman"/>
        </w:rPr>
        <w:t>70998306278</w:t>
      </w:r>
      <w:r w:rsidRPr="006F2EF0">
        <w:rPr>
          <w:rFonts w:hAnsi="Times New Roman" w:ascii="Times New Roman"/>
        </w:rPr>
        <w:t>,</w:t>
      </w:r>
      <w:r w:rsidR="00A75359">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1548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0E4F13">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38503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385030">
        <w:rPr>
          <w:rFonts w:hAnsi="Times New Roman" w:ascii="Times New Roman"/>
          <w:b/>
        </w:rPr>
        <w:t>20</w:t>
      </w:r>
      <w:r w:rsidR="00BC41A7" w:rsidRPr="000F3CF9">
        <w:rPr>
          <w:rFonts w:hAnsi="Times New Roman" w:ascii="Times New Roman"/>
          <w:b/>
        </w:rPr>
        <w:t xml:space="preserve">. </w:t>
      </w:r>
      <w:r w:rsidR="00385030">
        <w:rPr>
          <w:rFonts w:hAnsi="Times New Roman" w:ascii="Times New Roman"/>
          <w:b/>
        </w:rPr>
        <w:t>veljače</w:t>
      </w:r>
      <w:r w:rsidR="00BC41A7" w:rsidRPr="000F3CF9">
        <w:rPr>
          <w:rFonts w:hAnsi="Times New Roman" w:ascii="Times New Roman"/>
          <w:b/>
        </w:rPr>
        <w:t xml:space="preserve"> 2</w:t>
      </w:r>
      <w:r w:rsidR="00385030">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385030">
        <w:rPr>
          <w:rFonts w:hAnsi="Times New Roman" w:ascii="Times New Roman"/>
          <w:b/>
        </w:rPr>
        <w:t>10,2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B65B48">
        <w:rPr>
          <w:rFonts w:hAnsi="Times New Roman" w:ascii="Times New Roman"/>
        </w:rPr>
        <w:t xml:space="preserve">za otvaranje stečajnog postupka </w:t>
      </w:r>
      <w:r w:rsidRPr="005A33C5">
        <w:rPr>
          <w:rFonts w:hAnsi="Times New Roman" w:ascii="Times New Roman"/>
        </w:rPr>
        <w:t xml:space="preserve">nad dužnikom </w:t>
      </w:r>
      <w:r w:rsidR="00691CFA" w:rsidRPr="00691CFA">
        <w:rPr>
          <w:rFonts w:hAnsi="Times New Roman" w:ascii="Times New Roman"/>
        </w:rPr>
        <w:t>MIKSA d.o.o., Ivanić-Grad, Vulinčeva 28, OIB: 94580508079</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385030" w:rsidRPr="00385030">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385030" w:rsidP="009A3118" w:rsidR="00385030">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0E4F13">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15483">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385030">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385030">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A771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385030">
        <w:rPr>
          <w:rFonts w:hAnsi="Times New Roman" w:ascii="Times New Roman"/>
        </w:rPr>
        <w:t>5</w:t>
      </w:r>
      <w:r w:rsidR="00CA4F2A">
        <w:rPr>
          <w:rFonts w:hAnsi="Times New Roman" w:ascii="Times New Roman"/>
        </w:rPr>
        <w:t xml:space="preserve">. </w:t>
      </w:r>
      <w:r w:rsidR="00385030">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D1145D">
        <w:rPr>
          <w:rFonts w:hAnsi="Times New Roman" w:ascii="Times New Roman"/>
        </w:rPr>
        <w:t>, v.r.</w:t>
      </w:r>
    </w:p>
    <w:p w:rsidRDefault="00D1145D" w:rsidP="000F3CF9" w:rsidR="00D1145D">
      <w:pPr>
        <w:jc w:val="right"/>
        <w:rPr>
          <w:rFonts w:hAnsi="Times New Roman" w:ascii="Times New Roman"/>
        </w:rPr>
      </w:pPr>
    </w:p>
    <w:p w:rsidRDefault="00D1145D" w:rsidP="00D1145D" w:rsidR="00D1145D" w:rsidRPr="00D1145D">
      <w:pPr>
        <w:jc w:val="right"/>
        <w:rPr>
          <w:rFonts w:hAnsi="Times New Roman" w:ascii="Times New Roman"/>
        </w:rPr>
      </w:pPr>
      <w:r w:rsidRPr="00D1145D">
        <w:rPr>
          <w:rFonts w:hAnsi="Times New Roman" w:ascii="Times New Roman"/>
        </w:rPr>
        <w:t>Za točnost otpravka-</w:t>
      </w:r>
    </w:p>
    <w:p w:rsidRDefault="00D1145D" w:rsidP="00D1145D" w:rsidR="00D1145D" w:rsidRPr="00D1145D">
      <w:pPr>
        <w:jc w:val="right"/>
        <w:rPr>
          <w:rFonts w:hAnsi="Times New Roman" w:ascii="Times New Roman"/>
        </w:rPr>
      </w:pPr>
      <w:r w:rsidRPr="00D1145D">
        <w:rPr>
          <w:rFonts w:hAnsi="Times New Roman" w:ascii="Times New Roman"/>
        </w:rPr>
        <w:t>Ovlašteni službenik:</w:t>
      </w:r>
    </w:p>
    <w:p w:rsidRDefault="00D1145D" w:rsidP="00D1145D" w:rsidR="00D1145D">
      <w:pPr>
        <w:jc w:val="right"/>
        <w:rPr>
          <w:rFonts w:hAnsi="Times New Roman" w:ascii="Times New Roman"/>
        </w:rPr>
      </w:pPr>
      <w:r w:rsidRPr="00D1145D">
        <w:rPr>
          <w:rFonts w:hAnsi="Times New Roman" w:ascii="Times New Roman"/>
        </w:rPr>
        <w:t>Žana Livaja</w:t>
      </w:r>
    </w:p>
    <w:p w:rsidRDefault="00D1145D" w:rsidP="00D1145D" w:rsidR="00D1145D"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385030" w:rsidP="00D1145D" w:rsidR="00B46CF5" w:rsidRPr="001C1019">
      <w:pPr>
        <w:rPr>
          <w:rFonts w:hAnsi="Times New Roman" w:ascii="Times New Roman"/>
        </w:rPr>
      </w:pPr>
      <w:r w:rsidRPr="00385030">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D87C4F">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A7E9F">
      <w:rPr>
        <w:rFonts w:hAnsi="Times New Roman" w:ascii="Times New Roman"/>
      </w:rPr>
      <w:t>51</w:t>
    </w:r>
    <w:r w:rsidR="00691CFA">
      <w:rPr>
        <w:rFonts w:hAnsi="Times New Roman" w:ascii="Times New Roman"/>
      </w:rPr>
      <w:t>44</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6DC1"/>
    <w:rsid w:val="00027F75"/>
    <w:rsid w:val="00065403"/>
    <w:rsid w:val="00072597"/>
    <w:rsid w:val="00092786"/>
    <w:rsid w:val="000A16E4"/>
    <w:rsid w:val="000C7A75"/>
    <w:rsid w:val="000E4F13"/>
    <w:rsid w:val="000F30DB"/>
    <w:rsid w:val="000F3CF9"/>
    <w:rsid w:val="00154B5F"/>
    <w:rsid w:val="001621E3"/>
    <w:rsid w:val="00185020"/>
    <w:rsid w:val="00190831"/>
    <w:rsid w:val="001A2BAB"/>
    <w:rsid w:val="001C1019"/>
    <w:rsid w:val="001D328D"/>
    <w:rsid w:val="001D67C7"/>
    <w:rsid w:val="001F371D"/>
    <w:rsid w:val="001F55CD"/>
    <w:rsid w:val="002138C7"/>
    <w:rsid w:val="00224087"/>
    <w:rsid w:val="00235E4F"/>
    <w:rsid w:val="002539F0"/>
    <w:rsid w:val="00255777"/>
    <w:rsid w:val="002A2C84"/>
    <w:rsid w:val="002B5EB4"/>
    <w:rsid w:val="002C352F"/>
    <w:rsid w:val="002C58EC"/>
    <w:rsid w:val="002E7E57"/>
    <w:rsid w:val="003027AA"/>
    <w:rsid w:val="003276AF"/>
    <w:rsid w:val="0034702D"/>
    <w:rsid w:val="00354C62"/>
    <w:rsid w:val="00370CDC"/>
    <w:rsid w:val="00385030"/>
    <w:rsid w:val="003B534B"/>
    <w:rsid w:val="003B5A01"/>
    <w:rsid w:val="003C32C2"/>
    <w:rsid w:val="003C58B4"/>
    <w:rsid w:val="003E3E7C"/>
    <w:rsid w:val="003F1740"/>
    <w:rsid w:val="004021CC"/>
    <w:rsid w:val="00410094"/>
    <w:rsid w:val="00417705"/>
    <w:rsid w:val="00446A94"/>
    <w:rsid w:val="004475AF"/>
    <w:rsid w:val="00462914"/>
    <w:rsid w:val="004C603E"/>
    <w:rsid w:val="004D1BAA"/>
    <w:rsid w:val="004D5D59"/>
    <w:rsid w:val="004E441E"/>
    <w:rsid w:val="005005BD"/>
    <w:rsid w:val="005151B2"/>
    <w:rsid w:val="005246A4"/>
    <w:rsid w:val="00543829"/>
    <w:rsid w:val="00587757"/>
    <w:rsid w:val="005A33C5"/>
    <w:rsid w:val="005A797C"/>
    <w:rsid w:val="00615483"/>
    <w:rsid w:val="00621029"/>
    <w:rsid w:val="00655ACB"/>
    <w:rsid w:val="00665D5F"/>
    <w:rsid w:val="00674E31"/>
    <w:rsid w:val="00677D22"/>
    <w:rsid w:val="006902B0"/>
    <w:rsid w:val="00691CFA"/>
    <w:rsid w:val="00696366"/>
    <w:rsid w:val="006A4DA8"/>
    <w:rsid w:val="006C1071"/>
    <w:rsid w:val="006C29FD"/>
    <w:rsid w:val="006D71CD"/>
    <w:rsid w:val="006F2EF0"/>
    <w:rsid w:val="007136E1"/>
    <w:rsid w:val="0072653B"/>
    <w:rsid w:val="00731D29"/>
    <w:rsid w:val="00756DC1"/>
    <w:rsid w:val="007A744A"/>
    <w:rsid w:val="007D28B2"/>
    <w:rsid w:val="007E4BAB"/>
    <w:rsid w:val="00801701"/>
    <w:rsid w:val="00821919"/>
    <w:rsid w:val="00842932"/>
    <w:rsid w:val="00897C3D"/>
    <w:rsid w:val="008A4881"/>
    <w:rsid w:val="008C0FD2"/>
    <w:rsid w:val="008D18B2"/>
    <w:rsid w:val="008D7940"/>
    <w:rsid w:val="008F6D36"/>
    <w:rsid w:val="00933BBC"/>
    <w:rsid w:val="00935D15"/>
    <w:rsid w:val="00943B15"/>
    <w:rsid w:val="009527A6"/>
    <w:rsid w:val="00970360"/>
    <w:rsid w:val="009A3118"/>
    <w:rsid w:val="009A7715"/>
    <w:rsid w:val="009B25BA"/>
    <w:rsid w:val="009B58C3"/>
    <w:rsid w:val="009B7407"/>
    <w:rsid w:val="009C3172"/>
    <w:rsid w:val="009D4B93"/>
    <w:rsid w:val="009E0D5C"/>
    <w:rsid w:val="009E2A4D"/>
    <w:rsid w:val="00A303F7"/>
    <w:rsid w:val="00A75359"/>
    <w:rsid w:val="00A81532"/>
    <w:rsid w:val="00A83AC6"/>
    <w:rsid w:val="00AA7E9F"/>
    <w:rsid w:val="00AB11C7"/>
    <w:rsid w:val="00AC4A51"/>
    <w:rsid w:val="00AC6FF4"/>
    <w:rsid w:val="00AD1786"/>
    <w:rsid w:val="00AE40BB"/>
    <w:rsid w:val="00B0422D"/>
    <w:rsid w:val="00B46CF5"/>
    <w:rsid w:val="00B65B48"/>
    <w:rsid w:val="00B6796F"/>
    <w:rsid w:val="00B716F2"/>
    <w:rsid w:val="00B75861"/>
    <w:rsid w:val="00BB7D77"/>
    <w:rsid w:val="00BC41A7"/>
    <w:rsid w:val="00BC580B"/>
    <w:rsid w:val="00BD253B"/>
    <w:rsid w:val="00BE0D0E"/>
    <w:rsid w:val="00BE59C9"/>
    <w:rsid w:val="00BE6742"/>
    <w:rsid w:val="00BF5261"/>
    <w:rsid w:val="00BF724E"/>
    <w:rsid w:val="00C3624C"/>
    <w:rsid w:val="00C52A39"/>
    <w:rsid w:val="00C534CA"/>
    <w:rsid w:val="00C805FC"/>
    <w:rsid w:val="00C80E8F"/>
    <w:rsid w:val="00CA4F2A"/>
    <w:rsid w:val="00D1145D"/>
    <w:rsid w:val="00D2212F"/>
    <w:rsid w:val="00D46BFE"/>
    <w:rsid w:val="00D52116"/>
    <w:rsid w:val="00D87C4F"/>
    <w:rsid w:val="00D956E9"/>
    <w:rsid w:val="00DE5A25"/>
    <w:rsid w:val="00E008A4"/>
    <w:rsid w:val="00E00E55"/>
    <w:rsid w:val="00E16DA3"/>
    <w:rsid w:val="00E26DCF"/>
    <w:rsid w:val="00E32285"/>
    <w:rsid w:val="00E32A6B"/>
    <w:rsid w:val="00E32EE8"/>
    <w:rsid w:val="00E374B1"/>
    <w:rsid w:val="00E37F24"/>
    <w:rsid w:val="00E42E65"/>
    <w:rsid w:val="00E70540"/>
    <w:rsid w:val="00E867E5"/>
    <w:rsid w:val="00EB3C66"/>
    <w:rsid w:val="00EB6352"/>
    <w:rsid w:val="00EB7C8F"/>
    <w:rsid w:val="00EC06AC"/>
    <w:rsid w:val="00F22A72"/>
    <w:rsid w:val="00F33BE0"/>
    <w:rsid w:val="00F35602"/>
    <w:rsid w:val="00F429B5"/>
    <w:rsid w:val="00F5254E"/>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D1145D"/>
    <w:rPr>
      <w:color w:val="808080"/>
      <w:bdr w:space="0" w:sz="0" w:color="auto" w:val="none"/>
      <w:shd w:fill="auto" w:color="auto" w:val="clear"/>
    </w:rPr>
  </w:style>
  <w:style w:customStyle="true" w:styleId="eSPISCCParagraphDefaultFont" w:type="character">
    <w:name w:val="eSPIS_CC_Paragraph Default Font"/>
    <w:basedOn w:val="Zadanifontodlomka"/>
    <w:rsid w:val="00D114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145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114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14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D1145D"/>
    <w:rPr>
      <w:color w:val="808080"/>
      <w:bdr w:color="auto" w:space="0" w:sz="0" w:val="none"/>
      <w:shd w:color="auto" w:fill="auto" w:val="clear"/>
    </w:rPr>
  </w:style>
  <w:style w:customStyle="1" w:styleId="eSPISCCParagraphDefaultFont" w:type="character">
    <w:name w:val="eSPIS_CC_Paragraph Default Font"/>
    <w:basedOn w:val="Zadanifontodlomka"/>
    <w:rsid w:val="00D114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145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114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14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5144</izvorni_sadrzaj>
    <derivirana_varijabla naziv="DomainObject.Predmet.Broj_1">5144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5Su-867/2015 od 16.06.2016.</izvorni_sadrzaj>
    <derivirana_varijabla naziv="DomainObject.Predmet.Opis_1">br. 5Su-867/2015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St-5144/2016</izvorni_sadrzaj>
    <derivirana_varijabla naziv="DomainObject.Predmet.OznakaBroj_1">St-5144/2016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MIKSA d.o.o. zastupanog po punomoćniku Jasminka Miksa</izvorni_sadrzaj>
    <derivirana_varijabla naziv="DomainObject.Predmet.ProtustrankaFormated_1">  MIKSA d.o.o. zastupanog po punomoćniku Jasminka Miksa</derivirana_varijabla>
  </DomainObject.Predmet.ProtustrankaFormated>
  <DomainObject.Predmet.ProtustrankaFormatedOIB>
    <izvorni_sadrzaj>  MIKSA d.o.o., OIB 94580508079 zastupanog po punomoćniku Jasminka Miksa</izvorni_sadrzaj>
    <derivirana_varijabla naziv="DomainObject.Predmet.ProtustrankaFormatedOIB_1">  MIKSA d.o.o., OIB 94580508079 zastupanog po punomoćniku Jasminka Miksa</derivirana_varijabla>
  </DomainObject.Predmet.ProtustrankaFormatedOIB>
  <DomainObject.Predmet.ProtustrankaFormatedWithAdress>
    <izvorni_sadrzaj> MIKSA d.o.o., Vulinčeva 28, 10310 Ivanić-Grad zastupanog po punomoćniku Jasminka Miksa</izvorni_sadrzaj>
    <derivirana_varijabla naziv="DomainObject.Predmet.ProtustrankaFormatedWithAdress_1"> MIKSA d.o.o., Vulinčeva 28, 10310 Ivanić-Grad zastupanog po punomoćniku Jasminka Miksa</derivirana_varijabla>
  </DomainObject.Predmet.ProtustrankaFormatedWithAdress>
  <DomainObject.Predmet.ProtustrankaFormatedWithAdressOIB>
    <izvorni_sadrzaj> MIKSA d.o.o., OIB 94580508079, Vulinčeva 28, 10310 Ivanić-Grad zastupanog po punomoćniku Jasminka Miksa</izvorni_sadrzaj>
    <derivirana_varijabla naziv="DomainObject.Predmet.ProtustrankaFormatedWithAdressOIB_1"> MIKSA d.o.o., OIB 94580508079, Vulinčeva 28, 10310 Ivanić-Grad zastupanog po punomoćniku Jasminka Miksa</derivirana_varijabla>
  </DomainObject.Predmet.ProtustrankaFormatedWithAdressOIB>
  <DomainObject.Predmet.ProtustrankaWithAdress>
    <izvorni_sadrzaj>MIKSA d.o.o. Vulinčeva 28, 10310 Ivanić-Grad</izvorni_sadrzaj>
    <derivirana_varijabla naziv="DomainObject.Predmet.ProtustrankaWithAdress_1">MIKSA d.o.o. Vulinčeva 28, 10310 Ivanić-Grad</derivirana_varijabla>
  </DomainObject.Predmet.ProtustrankaWithAdress>
  <DomainObject.Predmet.ProtustrankaWithAdressOIB>
    <izvorni_sadrzaj>MIKSA d.o.o., OIB 94580508079, Vulinčeva 28, 10310 Ivanić-Grad</izvorni_sadrzaj>
    <derivirana_varijabla naziv="DomainObject.Predmet.ProtustrankaWithAdressOIB_1">MIKSA d.o.o., OIB 94580508079, Vulinčeva 28, 10310 Ivanić-Grad</derivirana_varijabla>
  </DomainObject.Predmet.ProtustrankaWithAdressOIB>
  <DomainObject.Predmet.ProtustrankaNazivFormated>
    <izvorni_sadrzaj>MIKSA d.o.o.</izvorni_sadrzaj>
    <derivirana_varijabla naziv="DomainObject.Predmet.ProtustrankaNazivFormated_1">MIKSA d.o.o.</derivirana_varijabla>
  </DomainObject.Predmet.ProtustrankaNazivFormated>
  <DomainObject.Predmet.ProtustrankaNazivFormatedOIB>
    <izvorni_sadrzaj>MIKSA d.o.o., OIB 94580508079</izvorni_sadrzaj>
    <derivirana_varijabla naziv="DomainObject.Predmet.ProtustrankaNazivFormatedOIB_1">MIKSA d.o.o., OIB 94580508079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MIKSA d.o.o. zastupanog po punomoćniku Jasminka Miksa</item>
    </izvorni_sadrzaj>
    <derivirana_varijabla naziv="DomainObject.Predmet.ProtuStrankaListFormated_1">
      <item>MIKSA d.o.o. zastupanog po punomoćniku Jasminka Miksa</item>
    </derivirana_varijabla>
  </DomainObject.Predmet.ProtuStrankaListFormated>
  <DomainObject.Predmet.ProtuStrankaListFormatedOIB>
    <izvorni_sadrzaj>
      <item>MIKSA d.o.o., OIB 94580508079 zastupanog po punomoćniku Jasminka Miksa</item>
    </izvorni_sadrzaj>
    <derivirana_varijabla naziv="DomainObject.Predmet.ProtuStrankaListFormatedOIB_1">
      <item>MIKSA d.o.o., OIB 94580508079 zastupanog po punomoćniku Jasminka Miksa</item>
    </derivirana_varijabla>
  </DomainObject.Predmet.ProtuStrankaListFormatedOIB>
  <DomainObject.Predmet.ProtuStrankaListFormatedWithAdress>
    <izvorni_sadrzaj>
      <item>MIKSA d.o.o., Vulinčeva 28, 10310 Ivanić-Grad zastupanog po punomoćniku Jasminka Miksa</item>
    </izvorni_sadrzaj>
    <derivirana_varijabla naziv="DomainObject.Predmet.ProtuStrankaListFormatedWithAdress_1">
      <item>MIKSA d.o.o., Vulinčeva 28, 10310 Ivanić-Grad zastupanog po punomoćniku Jasminka Miksa</item>
    </derivirana_varijabla>
  </DomainObject.Predmet.ProtuStrankaListFormatedWithAdress>
  <DomainObject.Predmet.ProtuStrankaListFormatedWithAdressOIB>
    <izvorni_sadrzaj>
      <item>MIKSA d.o.o., OIB 94580508079, Vulinčeva 28, 10310 Ivanić-Grad zastupanog po punomoćniku Jasminka Miksa</item>
    </izvorni_sadrzaj>
    <derivirana_varijabla naziv="DomainObject.Predmet.ProtuStrankaListFormatedWithAdressOIB_1">
      <item>MIKSA d.o.o., OIB 94580508079, Vulinčeva 28, 10310 Ivanić-Grad zastupanog po punomoćniku Jasminka Miksa</item>
    </derivirana_varijabla>
  </DomainObject.Predmet.ProtuStrankaListFormatedWithAdressOIB>
  <DomainObject.Predmet.ProtuStrankaListNazivFormated>
    <izvorni_sadrzaj>
      <item>MIKSA d.o.o.</item>
    </izvorni_sadrzaj>
    <derivirana_varijabla naziv="DomainObject.Predmet.ProtuStrankaListNazivFormated_1">
      <item>MIKSA d.o.o.</item>
    </derivirana_varijabla>
  </DomainObject.Predmet.ProtuStrankaListNazivFormated>
  <DomainObject.Predmet.ProtuStrankaListNazivFormatedOIB>
    <izvorni_sadrzaj>
      <item>MIKSA d.o.o., OIB 94580508079</item>
    </izvorni_sadrzaj>
    <derivirana_varijabla naziv="DomainObject.Predmet.ProtuStrankaListNazivFormatedOIB_1">
      <item>MIKSA d.o.o., OIB 94580508079</item>
    </derivirana_varijabla>
  </DomainObject.Predmet.ProtuStrankaListNazivFormatedOIB>
  <DomainObject.Predmet.OstaliListFormated>
    <izvorni_sadrzaj>
      <item>Jasminka Miksa punomoćnik sudionika u postupku MIKSA d.o.o.</item>
    </izvorni_sadrzaj>
    <derivirana_varijabla naziv="DomainObject.Predmet.OstaliListFormated_1">
      <item>Jasminka Miksa punomoćnik sudionika u postupku MIKSA d.o.o.</item>
    </derivirana_varijabla>
  </DomainObject.Predmet.OstaliListFormated>
  <DomainObject.Predmet.OstaliListFormatedOIB>
    <izvorni_sadrzaj>
      <item>Jasminka Miksa, OIB 70998306278 punomoćnik sudionika u postupku MIKSA d.o.o.</item>
    </izvorni_sadrzaj>
    <derivirana_varijabla naziv="DomainObject.Predmet.OstaliListFormatedOIB_1">
      <item>Jasminka Miksa, OIB 70998306278 punomoćnik sudionika u postupku MIKSA d.o.o.</item>
    </derivirana_varijabla>
  </DomainObject.Predmet.OstaliListFormatedOIB>
  <DomainObject.Predmet.OstaliListFormatedWithAdress>
    <izvorni_sadrzaj>
      <item>Jasminka Miksa, Vulinčeva Ulica 28, 10310 Ivanić-Grad punomoćnik sudionika u postupku MIKSA d.o.o.</item>
    </izvorni_sadrzaj>
    <derivirana_varijabla naziv="DomainObject.Predmet.OstaliListFormatedWithAdress_1">
      <item>Jasminka Miksa, Vulinčeva Ulica 28, 10310 Ivanić-Grad punomoćnik sudionika u postupku MIKSA d.o.o.</item>
    </derivirana_varijabla>
  </DomainObject.Predmet.OstaliListFormatedWithAdress>
  <DomainObject.Predmet.OstaliListFormatedWithAdressOIB>
    <izvorni_sadrzaj>
      <item>Jasminka Miksa, OIB 70998306278, Vulinčeva Ulica 28, 10310 Ivanić-Grad punomoćnik sudionika u postupku MIKSA d.o.o.</item>
    </izvorni_sadrzaj>
    <derivirana_varijabla naziv="DomainObject.Predmet.OstaliListFormatedWithAdressOIB_1">
      <item>Jasminka Miksa, OIB 70998306278, Vulinčeva Ulica 28, 10310 Ivanić-Grad punomoćnik sudionika u postupku MIKSA d.o.o.</item>
    </derivirana_varijabla>
  </DomainObject.Predmet.OstaliListFormatedWithAdressOIB>
  <DomainObject.Predmet.OstaliListNazivFormated>
    <izvorni_sadrzaj>
      <item>Jasminka Miksa</item>
    </izvorni_sadrzaj>
    <derivirana_varijabla naziv="DomainObject.Predmet.OstaliListNazivFormated_1">
      <item>Jasminka Miksa</item>
    </derivirana_varijabla>
  </DomainObject.Predmet.OstaliListNazivFormated>
  <DomainObject.Predmet.OstaliListNazivFormatedOIB>
    <izvorni_sadrzaj>
      <item>Jasminka Miksa, OIB 70998306278</item>
    </izvorni_sadrzaj>
    <derivirana_varijabla naziv="DomainObject.Predmet.OstaliListNazivFormatedOIB_1">
      <item>Jasminka Miksa, OIB 70998306278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MIKSA d.o.o.</izvorni_sadrzaj>
    <derivirana_varijabla naziv="DomainObject.Predmet.ProtustrankaIDrugi_1">MIKSA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MIKSA d.o.o., OIB 94580508079, Vulinčeva 28, 10310 Ivanić-Grad</izvorni_sadrzaj>
    <derivirana_varijabla naziv="DomainObject.Predmet.ProtustrankaIDrugiAdressOIB_1">MIKSA d.o.o., OIB 94580508079, Vulinčeva 28,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MIKSA d.o.o.</item>
      <item>Jasminka Miksa</item>
    </izvorni_sadrzaj>
    <derivirana_varijabla naziv="DomainObject.Predmet.SudioniciListNaziv_1">
      <item>FINA Regionalni centar Zagreb</item>
      <item>MIKSA d.o.o.</item>
      <item>Jasminka Miksa</item>
    </derivirana_varijabla>
  </DomainObject.Predmet.SudioniciListNaziv>
  <DomainObject.Predmet.SudioniciListAdressOIB>
    <izvorni_sadrzaj>
      <item>FINA Regionalni centar Zagreb, OIB 85821130368, Trg svibanjskih žrtava 1995. 1,10000 Zagreb</item>
      <item>MIKSA d.o.o., OIB 94580508079, Vulinčeva 28,10310 Ivanić-Grad</item>
      <item>Jasminka Miksa, OIB 70998306278, Vulinčeva Ulica 28,10310 Ivanić-Grad</item>
    </izvorni_sadrzaj>
    <derivirana_varijabla naziv="DomainObject.Predmet.SudioniciListAdressOIB_1">
      <item>FINA Regionalni centar Zagreb, OIB 85821130368, Trg svibanjskih žrtava 1995. 1,10000 Zagreb</item>
      <item>MIKSA d.o.o., OIB 94580508079, Vulinčeva 28,10310 Ivanić-Grad</item>
      <item>Jasminka Miksa, OIB 70998306278, Vulinčeva Ulica 28,10310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94580508079</item>
      <item>, OIB 70998306278</item>
    </izvorni_sadrzaj>
    <derivirana_varijabla naziv="DomainObject.Predmet.SudioniciListNazivOIB_1">
      <item>, OIB 85821130368</item>
      <item>, OIB 94580508079</item>
      <item>, OIB 70998306278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0833AC-E8F8-40B0-82FF-45C1AC672B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851</properties:Words>
  <properties:Characters>4711</properties:Characters>
  <properties:Lines>127</properties:Lines>
  <properties:Paragraphs>45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2016-08-09T10:53:00Z</dcterms:created>
  <dc:creator>Vesna Fundurulić Perišin</dc:creator>
  <cp:lastModifiedBy>Žana Livaja</cp:lastModifiedBy>
  <cp:lastPrinted>2016-03-21T08:17:00Z</cp:lastPrinted>
  <dcterms:modified xmlns:xsi="http://www.w3.org/2001/XMLSchema-instance" xsi:type="dcterms:W3CDTF">2016-12-15T11:33:00Z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