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94efe" w14:paraId="7394efe" w:rsidRDefault="002C5A29" w:rsidR="002C5A29" w:rsidRPr="00507D39">
      <w:pPr>
        <w15:collapsed w:val="false"/>
      </w:pPr>
      <w:bookmarkStart w:name="_GoBack" w:id="0"/>
      <w:bookmarkEnd w:id="0"/>
      <w:r w:rsidRPr="00507D39">
        <w:tab/>
      </w:r>
      <w:r w:rsidRPr="00507D39">
        <w:tab/>
      </w:r>
      <w:r w:rsidRPr="00507D39">
        <w:tab/>
      </w:r>
      <w:r w:rsidRPr="00507D39">
        <w:tab/>
      </w:r>
      <w:r w:rsidRPr="00507D39">
        <w:tab/>
      </w:r>
      <w:r w:rsidRPr="00507D39">
        <w:tab/>
      </w:r>
      <w:r w:rsidRPr="00507D39">
        <w:tab/>
      </w:r>
      <w:r w:rsidRPr="00507D39">
        <w:tab/>
      </w:r>
      <w:r w:rsidRPr="00507D39">
        <w:tab/>
      </w:r>
      <w:r w:rsidRPr="00507D39">
        <w:tab/>
      </w:r>
      <w:r w:rsidR="003D5EA4" w:rsidRPr="00507D39">
        <w:t xml:space="preserve">1 </w:t>
      </w:r>
      <w:r w:rsidRPr="00507D39">
        <w:t>St-</w:t>
      </w:r>
      <w:r w:rsidR="00366074">
        <w:t>9135/15</w:t>
      </w:r>
    </w:p>
    <w:p w:rsidRDefault="002C5A29" w:rsidR="002C5A29" w:rsidRPr="00507D39"/>
    <w:p w:rsidRDefault="002C5A29" w:rsidR="002C5A29" w:rsidRPr="00507D39"/>
    <w:p w:rsidRDefault="00B81AB0" w:rsidR="00B81AB0">
      <w:pPr>
        <w:rPr>
          <w:rFonts w:eastAsia="Calibri"/>
          <w:b/>
          <w:noProof/>
        </w:rPr>
      </w:pPr>
    </w:p>
    <w:p w:rsidRDefault="00B81AB0" w:rsidR="00366074">
      <w:pPr>
        <w:rPr>
          <w:b/>
        </w:rPr>
      </w:pPr>
      <w:r w:rsidRPr="00E16331">
        <w:rPr>
          <w:rFonts w:eastAsia="Calibri"/>
          <w:b/>
          <w:noProof/>
        </w:rPr>
        <w:drawing>
          <wp:anchor allowOverlap="true" layoutInCell="true" locked="false" behindDoc="false" relativeHeight="251659264" simplePos="false" distR="114300" distL="114300" distB="0" distT="0">
            <wp:simplePos y="0" x="0"/>
            <wp:positionH relativeFrom="page">
              <wp:posOffset>1236345</wp:posOffset>
            </wp:positionH>
            <wp:positionV relativeFrom="page">
              <wp:posOffset>695960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eastAsia="Calibri"/>
          <w:b/>
          <w:noProof/>
        </w:rPr>
        <w:t xml:space="preserve">   </w:t>
      </w:r>
      <w:r w:rsidR="00E44A28" w:rsidRPr="00507D39">
        <w:rPr>
          <w:b/>
        </w:rPr>
        <w:t xml:space="preserve">   </w:t>
      </w:r>
    </w:p>
    <w:p w:rsidRDefault="00366074" w:rsidR="00E44A28" w:rsidRPr="001957EF">
      <w:r>
        <w:rPr>
          <w:b/>
        </w:rPr>
        <w:t xml:space="preserve">      </w:t>
      </w:r>
      <w:r w:rsidR="00E44A28" w:rsidRPr="00507D39">
        <w:rPr>
          <w:b/>
        </w:rPr>
        <w:t xml:space="preserve"> </w:t>
      </w:r>
      <w:r w:rsidR="00E44A28" w:rsidRPr="001957EF">
        <w:t>REPUBLIKA HRVATSKA</w:t>
      </w:r>
    </w:p>
    <w:p w:rsidRDefault="00E44A28" w:rsidR="00E44A28" w:rsidRPr="001957EF">
      <w:r w:rsidRPr="001957EF">
        <w:t xml:space="preserve"> TRGOVAČKI SUD U ZAGREBU</w:t>
      </w:r>
    </w:p>
    <w:p w:rsidRDefault="00FD4D47" w:rsidR="00E21CF9" w:rsidRPr="001957EF">
      <w:r w:rsidRPr="001957EF">
        <w:t xml:space="preserve">       </w:t>
      </w:r>
      <w:r w:rsidR="00366074">
        <w:t xml:space="preserve">   </w:t>
      </w:r>
      <w:r w:rsidR="00012BCF">
        <w:t>Stalna služba u Karlovcu</w:t>
      </w:r>
      <w:r w:rsidR="00E44A28" w:rsidRPr="001957EF">
        <w:t xml:space="preserve"> </w:t>
      </w:r>
      <w:r w:rsidR="00EE40A9" w:rsidRPr="001957EF">
        <w:br/>
        <w:t xml:space="preserve">Karlovac, </w:t>
      </w:r>
      <w:r w:rsidR="00012BCF">
        <w:t>Trg hrvat</w:t>
      </w:r>
      <w:r w:rsidR="00B81AB0">
        <w:t>sk</w:t>
      </w:r>
      <w:r w:rsidR="00012BCF">
        <w:t>ih branitelja 1/II</w:t>
      </w:r>
    </w:p>
    <w:p w:rsidRDefault="00EE40A9" w:rsidR="00EE40A9" w:rsidRPr="001957EF"/>
    <w:p w:rsidRDefault="00EE40A9" w:rsidP="00EE40A9" w:rsidR="00EE40A9" w:rsidRPr="001957EF">
      <w:pPr>
        <w:jc w:val="center"/>
      </w:pPr>
      <w:r w:rsidRPr="001957EF">
        <w:t>R</w:t>
      </w:r>
      <w:r w:rsidR="001957EF" w:rsidRPr="001957EF">
        <w:t xml:space="preserve"> </w:t>
      </w:r>
      <w:r w:rsidRPr="001957EF">
        <w:t>E</w:t>
      </w:r>
      <w:r w:rsidR="001957EF" w:rsidRPr="001957EF">
        <w:t xml:space="preserve"> </w:t>
      </w:r>
      <w:r w:rsidRPr="001957EF">
        <w:t>P</w:t>
      </w:r>
      <w:r w:rsidR="001957EF" w:rsidRPr="001957EF">
        <w:t xml:space="preserve"> </w:t>
      </w:r>
      <w:r w:rsidRPr="001957EF">
        <w:t>U</w:t>
      </w:r>
      <w:r w:rsidR="001957EF" w:rsidRPr="001957EF">
        <w:t xml:space="preserve"> </w:t>
      </w:r>
      <w:r w:rsidRPr="001957EF">
        <w:t>B</w:t>
      </w:r>
      <w:r w:rsidR="001957EF" w:rsidRPr="001957EF">
        <w:t xml:space="preserve">  </w:t>
      </w:r>
      <w:r w:rsidRPr="001957EF">
        <w:t>L</w:t>
      </w:r>
      <w:r w:rsidR="001957EF" w:rsidRPr="001957EF">
        <w:t xml:space="preserve"> </w:t>
      </w:r>
      <w:r w:rsidRPr="001957EF">
        <w:t>I</w:t>
      </w:r>
      <w:r w:rsidR="001957EF" w:rsidRPr="001957EF">
        <w:t xml:space="preserve"> </w:t>
      </w:r>
      <w:r w:rsidRPr="001957EF">
        <w:t>K</w:t>
      </w:r>
      <w:r w:rsidR="001957EF" w:rsidRPr="001957EF">
        <w:t xml:space="preserve"> </w:t>
      </w:r>
      <w:r w:rsidRPr="001957EF">
        <w:t xml:space="preserve">A </w:t>
      </w:r>
      <w:r w:rsidR="001957EF" w:rsidRPr="001957EF">
        <w:t xml:space="preserve">  </w:t>
      </w:r>
      <w:r w:rsidRPr="001957EF">
        <w:t>H</w:t>
      </w:r>
      <w:r w:rsidR="001957EF" w:rsidRPr="001957EF">
        <w:t xml:space="preserve"> </w:t>
      </w:r>
      <w:r w:rsidRPr="001957EF">
        <w:t>R</w:t>
      </w:r>
      <w:r w:rsidR="001957EF" w:rsidRPr="001957EF">
        <w:t xml:space="preserve"> </w:t>
      </w:r>
      <w:r w:rsidRPr="001957EF">
        <w:t>V</w:t>
      </w:r>
      <w:r w:rsidR="001957EF" w:rsidRPr="001957EF">
        <w:t xml:space="preserve"> </w:t>
      </w:r>
      <w:r w:rsidRPr="001957EF">
        <w:t>A</w:t>
      </w:r>
      <w:r w:rsidR="001957EF" w:rsidRPr="001957EF">
        <w:t xml:space="preserve">  </w:t>
      </w:r>
      <w:r w:rsidRPr="001957EF">
        <w:t>T</w:t>
      </w:r>
      <w:r w:rsidR="001957EF" w:rsidRPr="001957EF">
        <w:t xml:space="preserve"> </w:t>
      </w:r>
      <w:r w:rsidRPr="001957EF">
        <w:t>S</w:t>
      </w:r>
      <w:r w:rsidR="001957EF" w:rsidRPr="001957EF">
        <w:t xml:space="preserve"> </w:t>
      </w:r>
      <w:r w:rsidRPr="001957EF">
        <w:t>K</w:t>
      </w:r>
      <w:r w:rsidR="001957EF" w:rsidRPr="001957EF">
        <w:t xml:space="preserve"> </w:t>
      </w:r>
      <w:r w:rsidRPr="001957EF">
        <w:t>A</w:t>
      </w:r>
    </w:p>
    <w:p w:rsidRDefault="002C5A29" w:rsidR="002C5A29" w:rsidRPr="001957EF"/>
    <w:p w:rsidRDefault="002C5A29" w:rsidP="00EE40A9" w:rsidR="002C5A29" w:rsidRPr="001957EF">
      <w:pPr>
        <w:tabs>
          <w:tab w:pos="4050" w:val="left"/>
        </w:tabs>
        <w:jc w:val="center"/>
      </w:pPr>
      <w:r w:rsidRPr="001957EF">
        <w:t>R J E Š E N J E</w:t>
      </w:r>
    </w:p>
    <w:p w:rsidRDefault="002C5A29" w:rsidR="002C5A29" w:rsidRPr="00507D39"/>
    <w:p w:rsidRDefault="002C5A29" w:rsidP="00EE40A9" w:rsidR="002C5A29" w:rsidRPr="00507D39">
      <w:pPr>
        <w:jc w:val="both"/>
      </w:pPr>
      <w:r w:rsidRPr="00507D39">
        <w:tab/>
      </w:r>
      <w:r w:rsidR="00BF5CDA" w:rsidRPr="00507D39">
        <w:t xml:space="preserve">TRGOVAČKI SUD U </w:t>
      </w:r>
      <w:r w:rsidR="00E44A28" w:rsidRPr="00507D39">
        <w:t>ZAGREBU, Stalna služba</w:t>
      </w:r>
      <w:r w:rsidR="00B81AB0">
        <w:t xml:space="preserve"> u Karlovcu</w:t>
      </w:r>
      <w:r w:rsidR="00E44A28" w:rsidRPr="00507D39">
        <w:rPr>
          <w:b/>
        </w:rPr>
        <w:t>,</w:t>
      </w:r>
      <w:r w:rsidR="00BF5CDA" w:rsidRPr="00507D39">
        <w:t xml:space="preserve"> po sucu Jadranki Mađeruh, kao stečajnom sucu, u stečajnom </w:t>
      </w:r>
      <w:r w:rsidR="00BF5CDA" w:rsidRPr="00785F56">
        <w:t>postupku</w:t>
      </w:r>
      <w:r w:rsidR="00BF5CDA" w:rsidRPr="00507D39">
        <w:t xml:space="preserve"> </w:t>
      </w:r>
      <w:r w:rsidR="00EE40A9" w:rsidRPr="00507D39">
        <w:t xml:space="preserve">nad </w:t>
      </w:r>
      <w:r w:rsidR="00AF274A">
        <w:t xml:space="preserve">stečajnim </w:t>
      </w:r>
      <w:r w:rsidR="00C331CA">
        <w:t xml:space="preserve">dužnikom </w:t>
      </w:r>
      <w:r w:rsidR="00366074">
        <w:t>PANONIJA SERVISI d.o.o. u stečaju, Zagreb, Kninski trg 5, OIB: 92672774937</w:t>
      </w:r>
      <w:r w:rsidR="00C32220">
        <w:t xml:space="preserve">, </w:t>
      </w:r>
      <w:r w:rsidR="00366074">
        <w:t>20. studenog</w:t>
      </w:r>
      <w:r w:rsidR="0074550D">
        <w:t xml:space="preserve"> 2018.</w:t>
      </w:r>
    </w:p>
    <w:p w:rsidRDefault="00EE40A9" w:rsidP="00EE40A9" w:rsidR="00EE40A9">
      <w:pPr>
        <w:jc w:val="both"/>
      </w:pPr>
    </w:p>
    <w:p w:rsidRDefault="00366074" w:rsidP="00EE40A9" w:rsidR="00366074">
      <w:pPr>
        <w:jc w:val="both"/>
      </w:pPr>
    </w:p>
    <w:p w:rsidRDefault="002C5A29" w:rsidP="008F79D7" w:rsidR="00B81AB0" w:rsidRPr="00E16331">
      <w:pPr>
        <w:jc w:val="center"/>
      </w:pPr>
      <w:r w:rsidRPr="00507D39">
        <w:t>r i j e š i o   j e</w:t>
      </w:r>
    </w:p>
    <w:p w:rsidRDefault="00A0188A" w:rsidP="00A0188A" w:rsidR="00A0188A"/>
    <w:p w:rsidRDefault="00C32220" w:rsidP="00C32220" w:rsidR="00C32220" w:rsidRPr="00E16331"/>
    <w:p w:rsidRDefault="00C32220" w:rsidP="005B3A14" w:rsidR="00C32220">
      <w:pPr>
        <w:numPr>
          <w:ilvl w:val="0"/>
          <w:numId w:val="2"/>
        </w:numPr>
        <w:spacing w:after="240"/>
      </w:pPr>
      <w:r w:rsidRPr="00E16331">
        <w:t>Utv</w:t>
      </w:r>
      <w:r>
        <w:t>r</w:t>
      </w:r>
      <w:r w:rsidRPr="00E16331">
        <w:t>đene su slijedeće tražbine:</w:t>
      </w:r>
    </w:p>
    <w:p w:rsidRDefault="00366074" w:rsidP="00366074" w:rsidR="00366074">
      <w:pPr>
        <w:numPr>
          <w:ilvl w:val="0"/>
          <w:numId w:val="1"/>
        </w:numPr>
        <w:spacing w:after="240"/>
        <w:ind w:left="708"/>
        <w:jc w:val="both"/>
      </w:pPr>
      <w:r>
        <w:t>Prvi</w:t>
      </w:r>
      <w:r w:rsidRPr="00E16331">
        <w:t xml:space="preserve"> viši isplatni red   </w:t>
      </w:r>
    </w:p>
    <w:p w:rsidRDefault="00366074" w:rsidP="00366074" w:rsidR="00366074">
      <w:pPr>
        <w:pStyle w:val="Odlomakpopisa"/>
        <w:numPr>
          <w:ilvl w:val="1"/>
          <w:numId w:val="1"/>
        </w:numPr>
        <w:spacing w:after="240"/>
        <w:jc w:val="both"/>
      </w:pPr>
      <w:r>
        <w:t xml:space="preserve">Republika Hrvatska, Ministarstvo financija, Porezna </w:t>
      </w:r>
    </w:p>
    <w:p w:rsidRDefault="00366074" w:rsidP="00366074" w:rsidR="00366074">
      <w:pPr>
        <w:pStyle w:val="Odlomakpopisa"/>
        <w:spacing w:after="240"/>
        <w:ind w:left="1428"/>
        <w:jc w:val="both"/>
      </w:pPr>
      <w:r>
        <w:t xml:space="preserve"> uprava, Područni ured Zagreb, Zagreb, Savska cesta 41,</w:t>
      </w:r>
    </w:p>
    <w:p w:rsidRDefault="00366074" w:rsidP="00366074" w:rsidR="00366074">
      <w:pPr>
        <w:pStyle w:val="Odlomakpopisa"/>
        <w:spacing w:after="240"/>
        <w:ind w:left="1428"/>
        <w:jc w:val="both"/>
      </w:pPr>
      <w:r>
        <w:t xml:space="preserve"> OIB: 18683136487, u iznosu od                                                     5.034,56 kn</w:t>
      </w:r>
    </w:p>
    <w:p w:rsidRDefault="00366074" w:rsidP="00366074" w:rsidR="00366074">
      <w:pPr>
        <w:pStyle w:val="Odlomakpopisa"/>
        <w:spacing w:after="240"/>
        <w:ind w:left="1428"/>
        <w:jc w:val="both"/>
      </w:pPr>
    </w:p>
    <w:p w:rsidRDefault="00366074" w:rsidP="00366074" w:rsidR="00366074">
      <w:pPr>
        <w:pStyle w:val="Odlomakpopisa"/>
        <w:numPr>
          <w:ilvl w:val="0"/>
          <w:numId w:val="1"/>
        </w:numPr>
        <w:tabs>
          <w:tab w:pos="1068" w:val="clear"/>
          <w:tab w:pos="709" w:val="num"/>
        </w:tabs>
        <w:spacing w:after="240"/>
        <w:ind w:left="709"/>
        <w:jc w:val="both"/>
      </w:pPr>
      <w:r>
        <w:t>Drugi viši isplatni red</w:t>
      </w:r>
    </w:p>
    <w:p w:rsidRDefault="00366074" w:rsidP="00366074" w:rsidR="00366074">
      <w:pPr>
        <w:pStyle w:val="Odlomakpopisa"/>
        <w:spacing w:lineRule="auto" w:line="276"/>
        <w:ind w:left="1134"/>
        <w:jc w:val="both"/>
      </w:pPr>
    </w:p>
    <w:p w:rsidRDefault="00366074" w:rsidP="00366074" w:rsidR="00366074">
      <w:pPr>
        <w:pStyle w:val="Odlomakpopisa"/>
        <w:numPr>
          <w:ilvl w:val="1"/>
          <w:numId w:val="1"/>
        </w:numPr>
        <w:spacing w:lineRule="auto" w:line="276"/>
        <w:contextualSpacing w:val="false"/>
        <w:jc w:val="both"/>
      </w:pPr>
      <w:r>
        <w:t xml:space="preserve">TRIGLAV OSIGURANJE d.d., Zagreb, Antuna </w:t>
      </w:r>
    </w:p>
    <w:p w:rsidRDefault="00366074" w:rsidP="00366074" w:rsidR="00366074">
      <w:pPr>
        <w:pStyle w:val="Odlomakpopisa"/>
        <w:spacing w:lineRule="auto" w:line="276"/>
        <w:ind w:left="1068"/>
        <w:jc w:val="both"/>
      </w:pPr>
      <w:r>
        <w:t xml:space="preserve">      Heinza 4, OIB: 29743547503, u iznosu od                                   233.678,60 kn</w:t>
      </w:r>
    </w:p>
    <w:p w:rsidRDefault="00366074" w:rsidP="00366074" w:rsidR="00366074">
      <w:pPr>
        <w:pStyle w:val="Odlomakpopisa"/>
        <w:numPr>
          <w:ilvl w:val="1"/>
          <w:numId w:val="1"/>
        </w:numPr>
        <w:spacing w:lineRule="auto" w:line="276"/>
        <w:jc w:val="both"/>
      </w:pPr>
      <w:r>
        <w:t xml:space="preserve">ZAGREBAČKI HOLDING d.o.o., Podružnica </w:t>
      </w:r>
    </w:p>
    <w:p w:rsidRDefault="00366074" w:rsidP="00366074" w:rsidR="00366074">
      <w:pPr>
        <w:pStyle w:val="Odlomakpopisa"/>
        <w:spacing w:lineRule="auto" w:line="276"/>
        <w:ind w:left="1068"/>
        <w:jc w:val="both"/>
      </w:pPr>
      <w:r>
        <w:t xml:space="preserve">      Zagrebparking, Zagreb, Ulica grada Vukovara 41,</w:t>
      </w:r>
    </w:p>
    <w:p w:rsidRDefault="00366074" w:rsidP="00366074" w:rsidR="00366074">
      <w:pPr>
        <w:pStyle w:val="Odlomakpopisa"/>
        <w:spacing w:lineRule="auto" w:line="276"/>
        <w:ind w:left="1068"/>
        <w:jc w:val="both"/>
      </w:pPr>
      <w:r>
        <w:t xml:space="preserve">      OIB: 85584865987, u iznosu od                                                       1.271,05 kn</w:t>
      </w:r>
    </w:p>
    <w:p w:rsidRDefault="00366074" w:rsidP="00366074" w:rsidR="00366074">
      <w:pPr>
        <w:pStyle w:val="Odlomakpopisa"/>
        <w:numPr>
          <w:ilvl w:val="1"/>
          <w:numId w:val="1"/>
        </w:numPr>
        <w:spacing w:lineRule="auto" w:line="276"/>
        <w:contextualSpacing w:val="false"/>
        <w:jc w:val="both"/>
      </w:pPr>
      <w:r>
        <w:t>Republika Hrvatska, Ministarstvo financija, Porezna uprava,</w:t>
      </w:r>
    </w:p>
    <w:p w:rsidRDefault="00366074" w:rsidP="00366074" w:rsidR="00366074">
      <w:pPr>
        <w:pStyle w:val="Odlomakpopisa"/>
        <w:spacing w:lineRule="auto" w:line="276"/>
        <w:ind w:left="1068"/>
        <w:jc w:val="both"/>
      </w:pPr>
      <w:r>
        <w:t xml:space="preserve">      Područni ured Zagreb, OIB: 18683136487, u iznosu od                41.016,95 kn</w:t>
      </w:r>
    </w:p>
    <w:p w:rsidRDefault="00366074" w:rsidP="00366074" w:rsidR="00366074">
      <w:pPr>
        <w:pStyle w:val="Odlomakpopisa"/>
        <w:numPr>
          <w:ilvl w:val="1"/>
          <w:numId w:val="1"/>
        </w:numPr>
        <w:spacing w:lineRule="auto" w:line="276"/>
        <w:contextualSpacing w:val="false"/>
        <w:jc w:val="both"/>
      </w:pPr>
      <w:r>
        <w:t>HEP-OPERATOR DISTRIBUCIJSKOG SUSTAVA d.o.o.,</w:t>
      </w:r>
    </w:p>
    <w:p w:rsidRDefault="00366074" w:rsidP="00366074" w:rsidR="00366074">
      <w:pPr>
        <w:pStyle w:val="Odlomakpopisa"/>
        <w:spacing w:lineRule="auto" w:line="276"/>
        <w:ind w:left="1068"/>
        <w:jc w:val="both"/>
      </w:pPr>
      <w:r>
        <w:t xml:space="preserve">      Zagreb, Gundulićeva 32, OIB 46830600751, u iznosu od                3.582,31 kn</w:t>
      </w:r>
    </w:p>
    <w:p w:rsidRDefault="00366074" w:rsidP="00366074" w:rsidR="00366074">
      <w:pPr>
        <w:pStyle w:val="Odlomakpopisa"/>
        <w:numPr>
          <w:ilvl w:val="1"/>
          <w:numId w:val="1"/>
        </w:numPr>
        <w:spacing w:lineRule="auto" w:line="276"/>
        <w:contextualSpacing w:val="false"/>
        <w:jc w:val="both"/>
      </w:pPr>
      <w:r>
        <w:t>VODOOPSKRBA I ODVODNJA d.o.o., Zagreb,</w:t>
      </w:r>
    </w:p>
    <w:p w:rsidRDefault="00366074" w:rsidP="00366074" w:rsidR="00366074">
      <w:pPr>
        <w:pStyle w:val="Odlomakpopisa"/>
        <w:spacing w:lineRule="auto" w:line="276"/>
        <w:ind w:left="1068"/>
        <w:jc w:val="both"/>
      </w:pPr>
      <w:r>
        <w:t xml:space="preserve">      Folnegovićeva 1, OIB: 83416546499, u iznosu od                         15.947,82 kn</w:t>
      </w:r>
    </w:p>
    <w:p w:rsidRDefault="00366074" w:rsidP="00366074" w:rsidR="00366074">
      <w:pPr>
        <w:pStyle w:val="Odlomakpopisa"/>
        <w:numPr>
          <w:ilvl w:val="1"/>
          <w:numId w:val="1"/>
        </w:numPr>
        <w:spacing w:lineRule="auto" w:line="276"/>
        <w:contextualSpacing w:val="false"/>
        <w:jc w:val="both"/>
      </w:pPr>
      <w:r>
        <w:t>GRADSKA PLINARA ZAGREB-OPSKRBA d.o.o.,</w:t>
      </w:r>
    </w:p>
    <w:p w:rsidRDefault="00366074" w:rsidP="00366074" w:rsidR="00366074">
      <w:pPr>
        <w:pStyle w:val="Odlomakpopisa"/>
        <w:spacing w:lineRule="auto" w:line="276"/>
        <w:ind w:left="1068"/>
        <w:jc w:val="both"/>
      </w:pPr>
      <w:r>
        <w:t xml:space="preserve">      Zagreb, Radnička cesta 1, OIB: 74364571096, u iznosu od             6.449,99 kn</w:t>
      </w:r>
    </w:p>
    <w:p w:rsidRDefault="00366074" w:rsidP="00366074" w:rsidR="00366074">
      <w:pPr>
        <w:pStyle w:val="Odlomakpopisa"/>
        <w:numPr>
          <w:ilvl w:val="1"/>
          <w:numId w:val="1"/>
        </w:numPr>
        <w:spacing w:lineRule="auto" w:line="276"/>
        <w:contextualSpacing w:val="false"/>
        <w:jc w:val="both"/>
      </w:pPr>
      <w:r>
        <w:t xml:space="preserve">DRAŽEN ANDROIĆ, Umag, Jurja Dobrile 8, </w:t>
      </w:r>
    </w:p>
    <w:p w:rsidRDefault="00366074" w:rsidP="00366074" w:rsidR="00366074">
      <w:pPr>
        <w:pStyle w:val="Odlomakpopisa"/>
        <w:spacing w:lineRule="auto" w:line="276"/>
        <w:ind w:left="1068"/>
        <w:jc w:val="both"/>
      </w:pPr>
      <w:r>
        <w:t xml:space="preserve">      OIB: 54566692683, u iznosu od                                                    172.508,17 kn</w:t>
      </w:r>
    </w:p>
    <w:p w:rsidRDefault="00366074" w:rsidP="00366074" w:rsidR="00366074">
      <w:pPr>
        <w:spacing w:after="240"/>
        <w:jc w:val="both"/>
      </w:pPr>
    </w:p>
    <w:p w:rsidRDefault="00366074" w:rsidP="00366074" w:rsidR="00366074">
      <w:pPr>
        <w:spacing w:after="240"/>
        <w:jc w:val="both"/>
      </w:pPr>
    </w:p>
    <w:p w:rsidRDefault="00366074" w:rsidP="00366074" w:rsidR="00366074" w:rsidRPr="00E16331">
      <w:pPr>
        <w:spacing w:after="240"/>
        <w:jc w:val="both"/>
      </w:pPr>
      <w:r w:rsidRPr="00E16331">
        <w:t xml:space="preserve">          </w:t>
      </w:r>
    </w:p>
    <w:p w:rsidRDefault="00366074" w:rsidP="00366074" w:rsidR="00366074">
      <w:pPr>
        <w:pStyle w:val="Odlomakpopisa"/>
        <w:ind w:left="567"/>
      </w:pPr>
    </w:p>
    <w:p w:rsidRDefault="00366074" w:rsidP="00366074" w:rsidR="00366074">
      <w:pPr>
        <w:pStyle w:val="Odlomakpopisa"/>
        <w:numPr>
          <w:ilvl w:val="0"/>
          <w:numId w:val="2"/>
        </w:numPr>
      </w:pPr>
      <w:r>
        <w:t>Osporene tražbine drugog višeg isplatnog reda:</w:t>
      </w:r>
    </w:p>
    <w:p w:rsidRDefault="00366074" w:rsidP="00366074" w:rsidR="00366074">
      <w:pPr>
        <w:pStyle w:val="Odlomakpopisa"/>
        <w:ind w:left="1080"/>
      </w:pPr>
    </w:p>
    <w:p w:rsidRDefault="00366074" w:rsidP="00366074" w:rsidR="00366074">
      <w:pPr>
        <w:pStyle w:val="Odlomakpopisa"/>
        <w:numPr>
          <w:ilvl w:val="0"/>
          <w:numId w:val="7"/>
        </w:numPr>
        <w:spacing w:lineRule="auto" w:line="276" w:after="200"/>
        <w:ind w:left="1134"/>
        <w:jc w:val="both"/>
      </w:pPr>
      <w:r w:rsidRPr="00FC48AE">
        <w:t>GUGIĆ KOVAČIĆ &amp; KRIVIĆ d.o.o., Zagreb,</w:t>
      </w:r>
    </w:p>
    <w:p w:rsidRDefault="00366074" w:rsidP="00366074" w:rsidR="00366074" w:rsidRPr="00FC48AE">
      <w:pPr>
        <w:pStyle w:val="Odlomakpopisa"/>
        <w:spacing w:lineRule="auto" w:line="276"/>
        <w:ind w:left="1134"/>
        <w:jc w:val="both"/>
      </w:pPr>
      <w:r w:rsidRPr="00FC48AE">
        <w:t xml:space="preserve">Radnička cesta 52/VII, OIB: 13484501240, </w:t>
      </w:r>
      <w:r>
        <w:t xml:space="preserve">u iznosu od               </w:t>
      </w:r>
      <w:r w:rsidRPr="00FC48AE">
        <w:t xml:space="preserve"> 474.954,67 kn </w:t>
      </w:r>
      <w:r>
        <w:t xml:space="preserve"> </w:t>
      </w:r>
      <w:r w:rsidRPr="00FC48AE">
        <w:t xml:space="preserve"> </w:t>
      </w:r>
    </w:p>
    <w:p w:rsidRDefault="00366074" w:rsidP="00366074" w:rsidR="00366074">
      <w:pPr>
        <w:numPr>
          <w:ilvl w:val="0"/>
          <w:numId w:val="7"/>
        </w:numPr>
        <w:spacing w:lineRule="auto" w:line="276"/>
        <w:ind w:left="1134"/>
        <w:jc w:val="both"/>
      </w:pPr>
      <w:r w:rsidRPr="00751EB7">
        <w:t xml:space="preserve">Zavod za vještačenje, profesionalnu rehabilitaciju i </w:t>
      </w:r>
    </w:p>
    <w:p w:rsidRDefault="00366074" w:rsidP="00366074" w:rsidR="00366074">
      <w:pPr>
        <w:spacing w:lineRule="auto" w:line="276"/>
        <w:ind w:left="1134"/>
        <w:jc w:val="both"/>
      </w:pPr>
      <w:r w:rsidRPr="00751EB7">
        <w:t>zapošljavanje</w:t>
      </w:r>
      <w:r>
        <w:t xml:space="preserve"> osoba s invaliditetom, Zagreb,</w:t>
      </w:r>
    </w:p>
    <w:p w:rsidRDefault="00366074" w:rsidP="00366074" w:rsidR="00366074">
      <w:pPr>
        <w:spacing w:lineRule="auto" w:line="276"/>
        <w:ind w:left="1134"/>
        <w:jc w:val="both"/>
      </w:pPr>
      <w:r w:rsidRPr="00751EB7">
        <w:t>Antuna Mihanovića 3, OIB: 20502470829</w:t>
      </w:r>
      <w:r>
        <w:t>, u iznosu od                      2.944,33 kn</w:t>
      </w:r>
    </w:p>
    <w:p w:rsidRDefault="00366074" w:rsidP="00366074" w:rsidR="00366074">
      <w:pPr>
        <w:numPr>
          <w:ilvl w:val="0"/>
          <w:numId w:val="7"/>
        </w:numPr>
        <w:spacing w:lineRule="auto" w:line="276"/>
        <w:ind w:left="1134"/>
        <w:jc w:val="both"/>
      </w:pPr>
      <w:r w:rsidRPr="00FC48AE">
        <w:t>JADRANKO HORVAT, Zagreb, Tijardovićeva 38,</w:t>
      </w:r>
    </w:p>
    <w:p w:rsidRDefault="00366074" w:rsidP="00366074" w:rsidR="00366074" w:rsidRPr="00FC48AE">
      <w:pPr>
        <w:spacing w:lineRule="auto" w:line="276" w:after="200"/>
        <w:ind w:left="1134"/>
        <w:jc w:val="both"/>
      </w:pPr>
      <w:r w:rsidRPr="00FC48AE">
        <w:t xml:space="preserve"> OIB: 65243523260, </w:t>
      </w:r>
      <w:r>
        <w:t xml:space="preserve">u iznosu od </w:t>
      </w:r>
      <w:r w:rsidRPr="00FC48AE">
        <w:t xml:space="preserve"> </w:t>
      </w:r>
      <w:r>
        <w:t xml:space="preserve">                                                 </w:t>
      </w:r>
      <w:r w:rsidRPr="00FC48AE">
        <w:t xml:space="preserve">4.530.480,97 kn. </w:t>
      </w:r>
    </w:p>
    <w:p w:rsidRDefault="00C32220" w:rsidP="00366074" w:rsidR="00C32220" w:rsidRPr="00C32220">
      <w:pPr>
        <w:pStyle w:val="Odlomakpopisa"/>
        <w:numPr>
          <w:ilvl w:val="0"/>
          <w:numId w:val="5"/>
        </w:numPr>
        <w:jc w:val="both"/>
      </w:pPr>
      <w:r>
        <w:t>Upućuj</w:t>
      </w:r>
      <w:r w:rsidR="00366074">
        <w:t>e</w:t>
      </w:r>
      <w:r>
        <w:t xml:space="preserve"> se vjerovni</w:t>
      </w:r>
      <w:r w:rsidR="00366074">
        <w:t xml:space="preserve">k Zavod za vještačenje, profesionalnu rehabilitaciju i zapošljavanje osoba s invaliditetom, Zagreb, Antuna Mihanovića 3, OIB: 20502470829, </w:t>
      </w:r>
      <w:r>
        <w:t>na parnicu protiv stečajnog dužnika radi utvrđivanja osporene tražbine</w:t>
      </w:r>
      <w:r w:rsidR="00366074">
        <w:t xml:space="preserve"> u iznosu od 2.944,33 kn</w:t>
      </w:r>
      <w:r>
        <w:t xml:space="preserve"> kao tražbine drugog višeg isplatnog reda u roku od </w:t>
      </w:r>
      <w:r w:rsidRPr="00C32220">
        <w:t>osam dana od dana pravomoćnosti rješenja o upućivanju u parnicu, odnosno primitka drugostupanjske odluke</w:t>
      </w:r>
      <w:r>
        <w:t xml:space="preserve">, </w:t>
      </w:r>
      <w:r w:rsidRPr="00C32220">
        <w:t xml:space="preserve">inače će se smatrati da </w:t>
      </w:r>
      <w:r w:rsidR="00366074">
        <w:t>je odustao</w:t>
      </w:r>
      <w:r w:rsidRPr="00C32220">
        <w:t xml:space="preserve"> od prava na vođenje parnice.</w:t>
      </w:r>
    </w:p>
    <w:p w:rsidRDefault="00C32220" w:rsidP="00C32220" w:rsidR="00C32220">
      <w:pPr>
        <w:pStyle w:val="Odlomakpopisa"/>
        <w:ind w:left="1080"/>
        <w:jc w:val="both"/>
      </w:pPr>
    </w:p>
    <w:p w:rsidRDefault="00366074" w:rsidP="00366074" w:rsidR="00A90D21">
      <w:pPr>
        <w:pStyle w:val="Odlomakpopisa"/>
        <w:numPr>
          <w:ilvl w:val="0"/>
          <w:numId w:val="5"/>
        </w:numPr>
        <w:jc w:val="both"/>
      </w:pPr>
      <w:r>
        <w:t xml:space="preserve">Upućuje se stečajni upravitelj da dokaže osnovanost svog osporavanja </w:t>
      </w:r>
      <w:r w:rsidR="00A90D21">
        <w:t>tražbine</w:t>
      </w:r>
      <w:r>
        <w:t xml:space="preserve"> vjerovnika</w:t>
      </w:r>
      <w:r w:rsidR="00A90D21">
        <w:t>:</w:t>
      </w:r>
    </w:p>
    <w:p w:rsidRDefault="00A90D21" w:rsidP="00A90D21" w:rsidR="00A90D21">
      <w:pPr>
        <w:pStyle w:val="Odlomakpopisa"/>
      </w:pPr>
    </w:p>
    <w:p w:rsidRDefault="00A90D21" w:rsidP="00A90D21" w:rsidR="00A90D21">
      <w:pPr>
        <w:pStyle w:val="Odlomakpopisa"/>
        <w:ind w:left="1080"/>
        <w:jc w:val="both"/>
      </w:pPr>
      <w:r>
        <w:t>-</w:t>
      </w:r>
      <w:r w:rsidR="00A0188A">
        <w:t xml:space="preserve"> </w:t>
      </w:r>
      <w:r w:rsidR="00366074">
        <w:t>GUGIĆ KOVAČIĆ &amp; KRIVIĆ d.o.o., Zagreb, Radnička cesta 52/VII, OIB: 13484501240, u iznosu od 474.954,67 kn,</w:t>
      </w:r>
      <w:r>
        <w:t xml:space="preserve"> kao tražbine drugog višeg isplatnog reda,</w:t>
      </w:r>
    </w:p>
    <w:p w:rsidRDefault="00A90D21" w:rsidP="00A90D21" w:rsidR="00366074">
      <w:pPr>
        <w:pStyle w:val="Odlomakpopisa"/>
        <w:ind w:left="1080"/>
        <w:jc w:val="both"/>
      </w:pPr>
      <w:r>
        <w:t>-</w:t>
      </w:r>
      <w:r w:rsidR="00366074">
        <w:t xml:space="preserve"> Jadrank</w:t>
      </w:r>
      <w:r>
        <w:t>o</w:t>
      </w:r>
      <w:r w:rsidR="00366074">
        <w:t xml:space="preserve"> Horvat, Zagreb, Tijardovićeva 38, OIB: 65243523260, u iznosu od 4.530.480,97 kn</w:t>
      </w:r>
      <w:r>
        <w:t>, kao tražbine drugog višeg isplatnog reda</w:t>
      </w:r>
      <w:r w:rsidR="00366074">
        <w:t>.</w:t>
      </w:r>
    </w:p>
    <w:p w:rsidRDefault="00366074" w:rsidP="00366074" w:rsidR="00366074">
      <w:pPr>
        <w:pStyle w:val="Odlomakpopisa"/>
      </w:pPr>
    </w:p>
    <w:p w:rsidRDefault="001D5810" w:rsidP="005B3A14" w:rsidR="00C32220">
      <w:pPr>
        <w:pStyle w:val="Odlomakpopisa"/>
        <w:numPr>
          <w:ilvl w:val="0"/>
          <w:numId w:val="5"/>
        </w:numPr>
        <w:jc w:val="both"/>
      </w:pPr>
      <w:r>
        <w:t xml:space="preserve">Ako osporavatelj tražbine za koju postoji ovršna isprava ne pokrene parnicu u roku iz točke </w:t>
      </w:r>
      <w:r w:rsidR="00366074">
        <w:t>I</w:t>
      </w:r>
      <w:r>
        <w:t>V. izreke ovog rješenja smatrat će se da je osporavanje otklonjeno.</w:t>
      </w:r>
    </w:p>
    <w:p w:rsidRDefault="00A0188A" w:rsidP="00A0188A" w:rsidR="00A0188A">
      <w:pPr>
        <w:pStyle w:val="Odlomakpopisa"/>
        <w:ind w:left="1440"/>
      </w:pPr>
    </w:p>
    <w:p w:rsidRDefault="00645EE4" w:rsidP="00645EE4" w:rsidR="00645EE4" w:rsidRPr="00507D39">
      <w:pPr>
        <w:ind w:firstLine="708"/>
        <w:jc w:val="center"/>
      </w:pPr>
      <w:r w:rsidRPr="00507D39">
        <w:t>Obrazloženje</w:t>
      </w:r>
    </w:p>
    <w:p w:rsidRDefault="00645EE4" w:rsidP="00645EE4" w:rsidR="00645EE4" w:rsidRPr="00507D39">
      <w:pPr>
        <w:ind w:firstLine="708"/>
        <w:jc w:val="both"/>
      </w:pPr>
      <w:r w:rsidRPr="00507D39">
        <w:tab/>
      </w:r>
    </w:p>
    <w:p w:rsidRDefault="00645EE4" w:rsidP="00645EE4" w:rsidR="00E4012E">
      <w:pPr>
        <w:jc w:val="both"/>
      </w:pPr>
      <w:r w:rsidRPr="00507D39">
        <w:tab/>
        <w:t xml:space="preserve">Na ispitnom ročištu koje je održano </w:t>
      </w:r>
      <w:r w:rsidR="00366074">
        <w:t>20. studenog</w:t>
      </w:r>
      <w:r w:rsidR="0074550D">
        <w:t xml:space="preserve"> 2018</w:t>
      </w:r>
      <w:r w:rsidRPr="00507D39">
        <w:t xml:space="preserve"> ispitane su sve prijavljene tražbine prema svojim iznosima i redu.</w:t>
      </w:r>
      <w:r w:rsidR="008F79D7">
        <w:t xml:space="preserve"> Tražbine navedene</w:t>
      </w:r>
      <w:r>
        <w:t xml:space="preserve"> u točki I. 1.</w:t>
      </w:r>
      <w:r w:rsidR="00E4012E">
        <w:t xml:space="preserve"> i 2.</w:t>
      </w:r>
      <w:r>
        <w:t xml:space="preserve"> izreke stečajni upravitelj je priznao,</w:t>
      </w:r>
      <w:r w:rsidR="00A0188A">
        <w:t xml:space="preserve"> a nisu</w:t>
      </w:r>
      <w:r w:rsidR="0074550D">
        <w:t xml:space="preserve"> ih ospori</w:t>
      </w:r>
      <w:r w:rsidR="00A0188A">
        <w:t>li</w:t>
      </w:r>
      <w:r w:rsidR="0074550D">
        <w:t xml:space="preserve"> nazočni vjerovni</w:t>
      </w:r>
      <w:r w:rsidR="00A0188A">
        <w:t>ci</w:t>
      </w:r>
      <w:r w:rsidR="0074550D">
        <w:t xml:space="preserve">, </w:t>
      </w:r>
      <w:r>
        <w:t>te se</w:t>
      </w:r>
      <w:r w:rsidRPr="00507D39">
        <w:t xml:space="preserve"> iste u smislu čl. </w:t>
      </w:r>
      <w:r>
        <w:t xml:space="preserve">263. </w:t>
      </w:r>
      <w:r w:rsidRPr="00507D39">
        <w:t xml:space="preserve">Stečajnog zakona (Narodne novine broj </w:t>
      </w:r>
      <w:r>
        <w:t>71/15,</w:t>
      </w:r>
      <w:r w:rsidR="00A0188A">
        <w:t xml:space="preserve"> 104/17,</w:t>
      </w:r>
      <w:r w:rsidRPr="00507D39">
        <w:t xml:space="preserve"> dalje:SZ) smatraju utvrđenima, pa je riješeno kao u</w:t>
      </w:r>
      <w:r>
        <w:t xml:space="preserve"> točki I. 1.</w:t>
      </w:r>
      <w:r w:rsidR="00E4012E">
        <w:t xml:space="preserve"> i 2.</w:t>
      </w:r>
      <w:r>
        <w:t xml:space="preserve">  izreke rješenja</w:t>
      </w:r>
      <w:r w:rsidRPr="00507D39">
        <w:t>.</w:t>
      </w:r>
      <w:r>
        <w:t xml:space="preserve"> </w:t>
      </w:r>
    </w:p>
    <w:p w:rsidRDefault="00E4012E" w:rsidP="00645EE4" w:rsidR="00E4012E">
      <w:pPr>
        <w:jc w:val="both"/>
      </w:pPr>
    </w:p>
    <w:p w:rsidRDefault="00E4012E" w:rsidP="00645EE4" w:rsidR="00E4012E">
      <w:pPr>
        <w:jc w:val="both"/>
      </w:pPr>
      <w:r>
        <w:tab/>
        <w:t xml:space="preserve">Vjerovnik </w:t>
      </w:r>
      <w:r w:rsidR="00366074">
        <w:t>Zavod za vještačenje, profesionalnu rehabilitaciju i zapošljavanje osoba s invaliditetom, Zagreb, Antuna Mihanovića 3, OIB: 20502470829,</w:t>
      </w:r>
      <w:r>
        <w:t xml:space="preserve"> prijavio je tražbinu u iznosu od </w:t>
      </w:r>
      <w:r w:rsidR="00366074">
        <w:t>2.944,33 kn</w:t>
      </w:r>
      <w:r>
        <w:t xml:space="preserve">, </w:t>
      </w:r>
      <w:r w:rsidR="00366074">
        <w:t>međutim taj vjerovnik nema potraživanje prema stečajnom dužniku već prema drugoj pravnoj osobi F.K.T. Inženjering d.o.o. u stečaju, Ivanić Grad,</w:t>
      </w:r>
      <w:r w:rsidR="00EE7099">
        <w:t xml:space="preserve"> te osporavanje na ročištu nije otklonjeno</w:t>
      </w:r>
      <w:r>
        <w:t>.</w:t>
      </w:r>
    </w:p>
    <w:p w:rsidRDefault="00E4012E" w:rsidP="00645EE4" w:rsidR="00E4012E">
      <w:pPr>
        <w:jc w:val="both"/>
      </w:pPr>
    </w:p>
    <w:p w:rsidRDefault="00E4012E" w:rsidP="00E4012E" w:rsidR="00366074">
      <w:pPr>
        <w:jc w:val="both"/>
      </w:pPr>
      <w:r>
        <w:lastRenderedPageBreak/>
        <w:tab/>
        <w:t xml:space="preserve">Vjerovnik </w:t>
      </w:r>
      <w:r w:rsidR="00366074" w:rsidRPr="00366074">
        <w:t xml:space="preserve">GUGIĆ KOVAČIĆ &amp; KRIVIĆ d.o.o., Zagreb, Radnička cesta 52/VII, OIB: 13484501240, </w:t>
      </w:r>
      <w:r>
        <w:t xml:space="preserve">prijavio je tražbinu u iznosu od </w:t>
      </w:r>
      <w:r w:rsidR="00366074">
        <w:t xml:space="preserve">474.954,67 </w:t>
      </w:r>
      <w:r>
        <w:t xml:space="preserve">kn, </w:t>
      </w:r>
      <w:r w:rsidR="00366074">
        <w:t xml:space="preserve">te svoje potraživanje  dokazuje zadužnicom – ovršnom ispravom te ugovorom o prijenosu potraživanja od 26. lipnja 2013. Stečajni upravitelj je tražbinu osporio u cijelosti jer navedeni vjerovnik nema evidentirano potraživanje u knjigama stečajnog dužnika, </w:t>
      </w:r>
      <w:r w:rsidR="004B7391">
        <w:t>niti prema tom vjerovniku niti prema vjerovniku od kojeg je preuzeto potraživanje (Velebit životno osiguranje d.d.). Vjerovnik je uz prijavu dostavio samo ugovor o prijenosu potraživanja i zadužnicu bez dokaza na što se odnosi potraživanje Velebit životno osiguranje d.d. prema stečajnom dužniku. Vjerovnik niti na ročištu nije dostavio drugu dokumentaciju, odnosno dokumentaciju na kojoj se temelji potraživanje prema dužniku, pa osporavanje nije otklonjeno.</w:t>
      </w:r>
    </w:p>
    <w:p w:rsidRDefault="00EE7099" w:rsidP="00E4012E" w:rsidR="00EE7099">
      <w:pPr>
        <w:jc w:val="both"/>
      </w:pPr>
    </w:p>
    <w:p w:rsidRDefault="004B7391" w:rsidP="00E4012E" w:rsidR="00EE7099">
      <w:pPr>
        <w:jc w:val="both"/>
      </w:pPr>
      <w:r>
        <w:tab/>
        <w:t>Potraživanje vjerovnika Jadranka Horvata, Zagreb, Tijardovićeva 38, OIB: 65243523260, u iznosu od 4.530.480,97 kn, a koje se temelji na zadužnicama, u cijelosti je osporio stečajni upravitelj navodeći kako je taj vjerovnik namiren prije otvaranja stečajnog postupka u skladu s Ugovorom o kupoprodaji nekretnine od 15. travnja 2009., Ugovorom o zajedničkom ulaganju od 15. lipnja 2009., tabularnom izjavom od 9. lipnja 2009., predugovorom o kupoprodaji nekretnina od 21. studeni 2011., ugovorom o kupnji nekretnine od 31. kolovoz 2013., aneksom ugovora o kupoprodaji od 26. ožujka 2014., sporazumom o međusobnom umanjenju potraživanja od 31. kolovoza 2013., cesijom od 25.04.2013. i kompenzacijama po računima iz perioda 2009. do 2013. Osporavanje na ročištu nije otklonjeno.</w:t>
      </w:r>
    </w:p>
    <w:p w:rsidRDefault="00EE7099" w:rsidP="004B7391" w:rsidR="00645EE4">
      <w:pPr>
        <w:jc w:val="both"/>
      </w:pPr>
      <w:r>
        <w:tab/>
      </w:r>
    </w:p>
    <w:p w:rsidRDefault="00645EE4" w:rsidP="00645EE4" w:rsidR="001901ED">
      <w:pPr>
        <w:ind w:firstLine="708"/>
        <w:jc w:val="both"/>
      </w:pPr>
      <w:r>
        <w:t>Slijedom navedenog o utvrđenim i osporenim tražbinama odlučeno je temeljem čl.265. st.1. SZ-a</w:t>
      </w:r>
      <w:r w:rsidR="00A0188A">
        <w:t xml:space="preserve"> kao u točki I. i II. izreke rješenja, dok je o upućivanju u parnicu odlučeno temeljem čl.266. st.</w:t>
      </w:r>
      <w:r w:rsidR="004B7391">
        <w:t xml:space="preserve">1. i </w:t>
      </w:r>
      <w:r w:rsidR="00A0188A">
        <w:t>4.</w:t>
      </w:r>
      <w:r w:rsidR="004B7391">
        <w:t xml:space="preserve"> i čl. 267. st. 1. </w:t>
      </w:r>
      <w:r w:rsidR="00A0188A">
        <w:t>SZ-a</w:t>
      </w:r>
      <w:r w:rsidR="001901ED">
        <w:t>, kao u točki III. i IV. izreke rješenja.</w:t>
      </w:r>
    </w:p>
    <w:p w:rsidRDefault="001901ED" w:rsidP="00645EE4" w:rsidR="001901ED">
      <w:pPr>
        <w:ind w:firstLine="708"/>
        <w:jc w:val="both"/>
      </w:pPr>
    </w:p>
    <w:p w:rsidRDefault="001901ED" w:rsidP="00645EE4" w:rsidR="00645EE4">
      <w:pPr>
        <w:ind w:firstLine="708"/>
        <w:jc w:val="both"/>
      </w:pPr>
      <w:r>
        <w:t>Temeljem čl. 267. st.2. SZ-a odlučeno je kao u točki V. izreke rješenja.</w:t>
      </w:r>
    </w:p>
    <w:p w:rsidRDefault="009D6C33" w:rsidP="0089167E" w:rsidR="009D6C33">
      <w:pPr>
        <w:jc w:val="both"/>
      </w:pPr>
    </w:p>
    <w:p w:rsidRDefault="00A0188A" w:rsidP="0089167E" w:rsidR="00A0188A">
      <w:pPr>
        <w:jc w:val="both"/>
      </w:pPr>
    </w:p>
    <w:p w:rsidRDefault="002C5A29" w:rsidP="00EE40A9" w:rsidR="005C37A5">
      <w:pPr>
        <w:jc w:val="center"/>
      </w:pPr>
      <w:r w:rsidRPr="00507D39">
        <w:t>U Karlovcu</w:t>
      </w:r>
      <w:r w:rsidR="00B85329" w:rsidRPr="00507D39">
        <w:t xml:space="preserve"> </w:t>
      </w:r>
      <w:r w:rsidR="004B7391">
        <w:t>20. studenog</w:t>
      </w:r>
      <w:r w:rsidR="0074550D">
        <w:t xml:space="preserve"> 2018.</w:t>
      </w:r>
    </w:p>
    <w:p w:rsidRDefault="00645EE4" w:rsidP="00EE40A9" w:rsidR="00645EE4">
      <w:pPr>
        <w:jc w:val="center"/>
      </w:pPr>
    </w:p>
    <w:p w:rsidRDefault="00B85329" w:rsidP="00B85329" w:rsidR="00BF5CDA" w:rsidRPr="00507D39">
      <w:pPr>
        <w:ind w:left="6372"/>
        <w:jc w:val="both"/>
      </w:pPr>
      <w:r w:rsidRPr="00507D39">
        <w:t xml:space="preserve">     </w:t>
      </w:r>
      <w:r w:rsidR="00903357" w:rsidRPr="00507D39">
        <w:t>Stečajni sudac:</w:t>
      </w:r>
    </w:p>
    <w:p w:rsidRDefault="00B85329" w:rsidP="00507D39" w:rsidR="00BF5CDA">
      <w:pPr>
        <w:jc w:val="center"/>
      </w:pPr>
      <w:r w:rsidRPr="00507D39">
        <w:t xml:space="preserve">                                             </w:t>
      </w:r>
      <w:r w:rsidR="009D073A" w:rsidRPr="00507D39">
        <w:t xml:space="preserve">                         </w:t>
      </w:r>
      <w:r w:rsidR="002526C6" w:rsidRPr="00507D39">
        <w:t xml:space="preserve">  </w:t>
      </w:r>
      <w:r w:rsidRPr="00507D39">
        <w:t xml:space="preserve"> </w:t>
      </w:r>
      <w:r w:rsidR="00507D39">
        <w:t xml:space="preserve">                    </w:t>
      </w:r>
      <w:r w:rsidR="00F373D9">
        <w:t>Jadranka Mađeruh</w:t>
      </w:r>
      <w:r w:rsidR="004B60A6">
        <w:t>, v.r.</w:t>
      </w:r>
    </w:p>
    <w:p w:rsidRDefault="005C37A5" w:rsidP="00507D39" w:rsidR="005C37A5">
      <w:pPr>
        <w:jc w:val="center"/>
      </w:pPr>
    </w:p>
    <w:p w:rsidRDefault="00AF274A" w:rsidP="00AF274A" w:rsidR="00AF274A">
      <w:pPr>
        <w:jc w:val="right"/>
      </w:pPr>
      <w:r>
        <w:t>Za točnost otpravka-ovlašteni službenik:</w:t>
      </w:r>
    </w:p>
    <w:p w:rsidRDefault="00AF274A" w:rsidP="00AF274A" w:rsidR="00507D39" w:rsidRPr="00507D39">
      <w:pPr>
        <w:jc w:val="center"/>
      </w:pPr>
      <w:r>
        <w:t xml:space="preserve">                                                                             Draženka Prpić</w:t>
      </w:r>
    </w:p>
    <w:p w:rsidRDefault="00BF5CDA" w:rsidP="00BF5CDA" w:rsidR="00BF5CDA" w:rsidRPr="00507D39">
      <w:pPr>
        <w:jc w:val="both"/>
      </w:pPr>
      <w:r w:rsidRPr="00507D39">
        <w:t>UPUTA O PRAVNOM LIJEKU:</w:t>
      </w:r>
    </w:p>
    <w:p w:rsidRDefault="00BF5CDA" w:rsidP="00BF5CDA" w:rsidR="00BF5CDA">
      <w:pPr>
        <w:jc w:val="both"/>
      </w:pPr>
      <w:r w:rsidRPr="00507D39">
        <w:t>Protiv ovog rješenja pravo na žalbu ima stečajni upravitelj i svaki vjerovnik u dijelu koji se tiče njegove prijavljene tražbin</w:t>
      </w:r>
      <w:r w:rsidR="003951B2" w:rsidRPr="00507D39">
        <w:t>e</w:t>
      </w:r>
      <w:r w:rsidRPr="00507D39">
        <w:t xml:space="preserve"> i tražbine koju je osporio (čl. </w:t>
      </w:r>
      <w:r w:rsidR="006A2A61">
        <w:t>265. st.3.</w:t>
      </w:r>
      <w:r w:rsidRPr="00507D39">
        <w:t xml:space="preserve"> SZ-a). Rok za žalbu iznosi 8 dana računajući od dana dostave </w:t>
      </w:r>
      <w:r w:rsidR="006A2A61">
        <w:t>rješenja</w:t>
      </w:r>
      <w:r w:rsidRPr="00507D39">
        <w:t>. Žalba se podnosi Visokom trgovačkom sudu RH, putem ovog suda, u 2 primjerka.</w:t>
      </w:r>
    </w:p>
    <w:p w:rsidRDefault="00C331CA" w:rsidP="005C37A5" w:rsidR="00C331CA">
      <w:pPr>
        <w:jc w:val="right"/>
      </w:pPr>
    </w:p>
    <w:p w:rsidRDefault="00F373D9" w:rsidP="00AF274A" w:rsidR="00F373D9">
      <w:pPr>
        <w:ind w:firstLine="708" w:left="3540"/>
        <w:jc w:val="center"/>
      </w:pPr>
    </w:p>
    <w:p w:rsidRDefault="005C37A5" w:rsidR="005C37A5"/>
    <w:p w:rsidRDefault="00823CF6" w:rsidP="0089167E" w:rsidR="006E73F5">
      <w:r>
        <w:t xml:space="preserve"> </w:t>
      </w:r>
    </w:p>
    <w:p w:rsidRDefault="005C37A5" w:rsidP="006E73F5" w:rsidR="005C37A5"/>
    <w:p w:rsidRDefault="00C331CA" w:rsidR="00C331CA" w:rsidRPr="00507D39"/>
    <w:p w:rsidRDefault="00BF5CDA" w:rsidP="003951B2" w:rsidR="00BF5CDA" w:rsidRPr="00507D39"/>
    <w:sectPr w:rsidSect="0058326B" w:rsidR="00BF5CDA" w:rsidRPr="00507D39">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7FAF" w:rsidR="004C7FAF">
      <w:r>
        <w:separator/>
      </w:r>
    </w:p>
  </w:endnote>
  <w:endnote w:id="0" w:type="continuationSeparator">
    <w:p w:rsidRDefault="004C7FAF" w:rsidR="004C7F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Segoe UI">
    <w:panose1 w:val="020B0502040204020203"/>
    <w:charset w:val="EE"/>
    <w:family w:val="swiss"/>
    <w:pitch w:val="variable"/>
    <w:sig w:csb1="00000000" w:csb0="000001DF" w:usb3="00000000" w:usb2="00000029" w:usb1="C000E47F" w:usb0="E1002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7FAF" w:rsidR="004C7FAF">
      <w:r>
        <w:separator/>
      </w:r>
    </w:p>
  </w:footnote>
  <w:footnote w:id="0" w:type="continuationSeparator">
    <w:p w:rsidRDefault="004C7FAF" w:rsidR="004C7F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A82" w:rsidP="00511110" w:rsidR="00EB6A8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B6A82" w:rsidR="00EB6A8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A82" w:rsidP="00511110" w:rsidR="00EB6A8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0D21">
      <w:rPr>
        <w:rStyle w:val="Brojstranice"/>
        <w:noProof/>
      </w:rPr>
      <w:t>3</w:t>
    </w:r>
    <w:r>
      <w:rPr>
        <w:rStyle w:val="Brojstranice"/>
      </w:rPr>
      <w:fldChar w:fldCharType="end"/>
    </w:r>
  </w:p>
  <w:p w:rsidRDefault="00826393" w:rsidP="00826393" w:rsidR="00EB6A82">
    <w:pPr>
      <w:pStyle w:val="Zaglavlje"/>
      <w:jc w:val="right"/>
    </w:pPr>
    <w:r>
      <w:t>1 St-</w:t>
    </w:r>
    <w:r w:rsidR="004B7391">
      <w:t>9135/15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65498"/>
    <w:multiLevelType w:val="hybridMultilevel"/>
    <w:tmpl w:val="5366D0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B26072F"/>
    <w:multiLevelType w:val="hybridMultilevel"/>
    <w:tmpl w:val="8966AEEA"/>
    <w:lvl w:tplc="3FA6283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40401FB2"/>
    <w:multiLevelType w:val="hybridMultilevel"/>
    <w:tmpl w:val="A302F9DC"/>
    <w:lvl w:tplc="9B42C2AC"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20C66AA"/>
    <w:multiLevelType w:val="hybridMultilevel"/>
    <w:tmpl w:val="5A922BE2"/>
    <w:lvl w:tplc="B114C8AE" w:ilvl="0">
      <w:start w:val="1"/>
      <w:numFmt w:val="decimal"/>
      <w:lvlText w:val="%1."/>
      <w:lvlJc w:val="left"/>
      <w:pPr>
        <w:ind w:hanging="360" w:left="2563"/>
      </w:pPr>
      <w:rPr>
        <w:rFonts w:hint="default"/>
      </w:rPr>
    </w:lvl>
    <w:lvl w:tentative="true" w:tplc="041A0019" w:ilvl="1">
      <w:start w:val="1"/>
      <w:numFmt w:val="lowerLetter"/>
      <w:lvlText w:val="%2."/>
      <w:lvlJc w:val="left"/>
      <w:pPr>
        <w:ind w:hanging="360" w:left="3283"/>
      </w:pPr>
    </w:lvl>
    <w:lvl w:tentative="true" w:tplc="041A001B" w:ilvl="2">
      <w:start w:val="1"/>
      <w:numFmt w:val="lowerRoman"/>
      <w:lvlText w:val="%3."/>
      <w:lvlJc w:val="right"/>
      <w:pPr>
        <w:ind w:hanging="180" w:left="4003"/>
      </w:pPr>
    </w:lvl>
    <w:lvl w:tentative="true" w:tplc="041A000F" w:ilvl="3">
      <w:start w:val="1"/>
      <w:numFmt w:val="decimal"/>
      <w:lvlText w:val="%4."/>
      <w:lvlJc w:val="left"/>
      <w:pPr>
        <w:ind w:hanging="360" w:left="4723"/>
      </w:pPr>
    </w:lvl>
    <w:lvl w:tentative="true" w:tplc="041A0019" w:ilvl="4">
      <w:start w:val="1"/>
      <w:numFmt w:val="lowerLetter"/>
      <w:lvlText w:val="%5."/>
      <w:lvlJc w:val="left"/>
      <w:pPr>
        <w:ind w:hanging="360" w:left="5443"/>
      </w:pPr>
    </w:lvl>
    <w:lvl w:tentative="true" w:tplc="041A001B" w:ilvl="5">
      <w:start w:val="1"/>
      <w:numFmt w:val="lowerRoman"/>
      <w:lvlText w:val="%6."/>
      <w:lvlJc w:val="right"/>
      <w:pPr>
        <w:ind w:hanging="180" w:left="6163"/>
      </w:pPr>
    </w:lvl>
    <w:lvl w:tentative="true" w:tplc="041A000F" w:ilvl="6">
      <w:start w:val="1"/>
      <w:numFmt w:val="decimal"/>
      <w:lvlText w:val="%7."/>
      <w:lvlJc w:val="left"/>
      <w:pPr>
        <w:ind w:hanging="360" w:left="6883"/>
      </w:pPr>
    </w:lvl>
    <w:lvl w:tentative="true" w:tplc="041A0019" w:ilvl="7">
      <w:start w:val="1"/>
      <w:numFmt w:val="lowerLetter"/>
      <w:lvlText w:val="%8."/>
      <w:lvlJc w:val="left"/>
      <w:pPr>
        <w:ind w:hanging="360" w:left="7603"/>
      </w:pPr>
    </w:lvl>
    <w:lvl w:tentative="true" w:tplc="041A001B" w:ilvl="8">
      <w:start w:val="1"/>
      <w:numFmt w:val="lowerRoman"/>
      <w:lvlText w:val="%9."/>
      <w:lvlJc w:val="right"/>
      <w:pPr>
        <w:ind w:hanging="180" w:left="8323"/>
      </w:pPr>
    </w:lvl>
  </w:abstractNum>
  <w:abstractNum w:abstractNumId="4">
    <w:nsid w:val="66312734"/>
    <w:multiLevelType w:val="hybridMultilevel"/>
    <w:tmpl w:val="44BC5A20"/>
    <w:lvl w:tplc="8250CB06" w:ilvl="0">
      <w:start w:val="1"/>
      <w:numFmt w:val="upperRoman"/>
      <w:lvlText w:val="%1."/>
      <w:lvlJc w:val="left"/>
      <w:pPr>
        <w:tabs>
          <w:tab w:pos="1080" w:val="num"/>
        </w:tabs>
        <w:ind w:hanging="720" w:left="108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7E6F42EB"/>
    <w:multiLevelType w:val="hybridMultilevel"/>
    <w:tmpl w:val="23420E18"/>
    <w:lvl w:tplc="EAE6FE16" w:ilvl="0">
      <w:start w:val="3"/>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FEC531B"/>
    <w:multiLevelType w:val="multilevel"/>
    <w:tmpl w:val="57640B66"/>
    <w:lvl w:ilvl="0">
      <w:start w:val="1"/>
      <w:numFmt w:val="decimal"/>
      <w:lvlText w:val="%1."/>
      <w:lvlJc w:val="left"/>
      <w:pPr>
        <w:tabs>
          <w:tab w:pos="1068" w:val="num"/>
        </w:tabs>
        <w:ind w:hanging="360" w:left="1068"/>
      </w:pPr>
      <w:rPr>
        <w:rFonts w:hint="default"/>
      </w:rPr>
    </w:lvl>
    <w:lvl w:ilvl="1">
      <w:start w:val="1"/>
      <w:numFmt w:val="decimal"/>
      <w:isLgl/>
      <w:lvlText w:val="%1.%2."/>
      <w:lvlJc w:val="left"/>
      <w:pPr>
        <w:tabs>
          <w:tab w:pos="1428" w:val="num"/>
        </w:tabs>
        <w:ind w:hanging="720" w:left="1428"/>
      </w:pPr>
      <w:rPr>
        <w:rFonts w:hint="default"/>
      </w:rPr>
    </w:lvl>
    <w:lvl w:ilvl="2">
      <w:start w:val="1"/>
      <w:numFmt w:val="decimal"/>
      <w:isLgl/>
      <w:lvlText w:val="%1.%2.%3."/>
      <w:lvlJc w:val="left"/>
      <w:pPr>
        <w:tabs>
          <w:tab w:pos="1788" w:val="num"/>
        </w:tabs>
        <w:ind w:hanging="1080" w:left="1788"/>
      </w:pPr>
      <w:rPr>
        <w:rFonts w:hint="default"/>
      </w:rPr>
    </w:lvl>
    <w:lvl w:ilvl="3">
      <w:start w:val="1"/>
      <w:numFmt w:val="decimal"/>
      <w:isLgl/>
      <w:lvlText w:val="%1.%2.%3.%4."/>
      <w:lvlJc w:val="left"/>
      <w:pPr>
        <w:tabs>
          <w:tab w:pos="1788" w:val="num"/>
        </w:tabs>
        <w:ind w:hanging="1080" w:left="1788"/>
      </w:pPr>
      <w:rPr>
        <w:rFonts w:hint="default"/>
      </w:rPr>
    </w:lvl>
    <w:lvl w:ilvl="4">
      <w:start w:val="1"/>
      <w:numFmt w:val="decimal"/>
      <w:isLgl/>
      <w:lvlText w:val="%1.%2.%3.%4.%5."/>
      <w:lvlJc w:val="left"/>
      <w:pPr>
        <w:tabs>
          <w:tab w:pos="2148" w:val="num"/>
        </w:tabs>
        <w:ind w:hanging="1440" w:left="2148"/>
      </w:pPr>
      <w:rPr>
        <w:rFonts w:hint="default"/>
      </w:rPr>
    </w:lvl>
    <w:lvl w:ilvl="5">
      <w:start w:val="1"/>
      <w:numFmt w:val="decimal"/>
      <w:isLgl/>
      <w:lvlText w:val="%1.%2.%3.%4.%5.%6."/>
      <w:lvlJc w:val="left"/>
      <w:pPr>
        <w:tabs>
          <w:tab w:pos="2508" w:val="num"/>
        </w:tabs>
        <w:ind w:hanging="1800" w:left="2508"/>
      </w:pPr>
      <w:rPr>
        <w:rFonts w:hint="default"/>
      </w:rPr>
    </w:lvl>
    <w:lvl w:ilvl="6">
      <w:start w:val="1"/>
      <w:numFmt w:val="decimal"/>
      <w:isLgl/>
      <w:lvlText w:val="%1.%2.%3.%4.%5.%6.%7."/>
      <w:lvlJc w:val="left"/>
      <w:pPr>
        <w:tabs>
          <w:tab w:pos="2508" w:val="num"/>
        </w:tabs>
        <w:ind w:hanging="1800" w:left="2508"/>
      </w:pPr>
      <w:rPr>
        <w:rFonts w:hint="default"/>
      </w:rPr>
    </w:lvl>
    <w:lvl w:ilvl="7">
      <w:start w:val="1"/>
      <w:numFmt w:val="decimal"/>
      <w:isLgl/>
      <w:lvlText w:val="%1.%2.%3.%4.%5.%6.%7.%8."/>
      <w:lvlJc w:val="left"/>
      <w:pPr>
        <w:tabs>
          <w:tab w:pos="2868" w:val="num"/>
        </w:tabs>
        <w:ind w:hanging="2160" w:left="2868"/>
      </w:pPr>
      <w:rPr>
        <w:rFonts w:hint="default"/>
      </w:rPr>
    </w:lvl>
    <w:lvl w:ilvl="8">
      <w:start w:val="1"/>
      <w:numFmt w:val="decimal"/>
      <w:isLgl/>
      <w:lvlText w:val="%1.%2.%3.%4.%5.%6.%7.%8.%9."/>
      <w:lvlJc w:val="left"/>
      <w:pPr>
        <w:tabs>
          <w:tab w:pos="3228" w:val="num"/>
        </w:tabs>
        <w:ind w:hanging="2520" w:left="3228"/>
      </w:pPr>
      <w:rPr>
        <w:rFonts w:hint="default"/>
      </w:rPr>
    </w:lvl>
  </w:abstractNum>
  <w:num w:numId="1">
    <w:abstractNumId w:val="6"/>
  </w:num>
  <w:num w:numId="2">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 w:numId="6">
    <w:abstractNumId w:val="5"/>
  </w:num>
  <w:num w:numId="7">
    <w:abstractNumId w:val="3"/>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2BCF"/>
    <w:rsid w:val="00085D86"/>
    <w:rsid w:val="000925E4"/>
    <w:rsid w:val="000C042D"/>
    <w:rsid w:val="00105639"/>
    <w:rsid w:val="00140504"/>
    <w:rsid w:val="00155897"/>
    <w:rsid w:val="001901ED"/>
    <w:rsid w:val="001957EF"/>
    <w:rsid w:val="001D5810"/>
    <w:rsid w:val="00227B51"/>
    <w:rsid w:val="002526C6"/>
    <w:rsid w:val="00281257"/>
    <w:rsid w:val="002A2496"/>
    <w:rsid w:val="002C5A29"/>
    <w:rsid w:val="003031DE"/>
    <w:rsid w:val="00366074"/>
    <w:rsid w:val="003951B2"/>
    <w:rsid w:val="00395D4F"/>
    <w:rsid w:val="003D5EA4"/>
    <w:rsid w:val="00464339"/>
    <w:rsid w:val="0046684F"/>
    <w:rsid w:val="00483705"/>
    <w:rsid w:val="004B60A6"/>
    <w:rsid w:val="004B7391"/>
    <w:rsid w:val="004C7FAF"/>
    <w:rsid w:val="004E2630"/>
    <w:rsid w:val="00507D39"/>
    <w:rsid w:val="00511110"/>
    <w:rsid w:val="00515D4E"/>
    <w:rsid w:val="00532F69"/>
    <w:rsid w:val="00534260"/>
    <w:rsid w:val="00534EA0"/>
    <w:rsid w:val="00580B24"/>
    <w:rsid w:val="0058326B"/>
    <w:rsid w:val="005B3A14"/>
    <w:rsid w:val="005B67FD"/>
    <w:rsid w:val="005C37A5"/>
    <w:rsid w:val="00616BC9"/>
    <w:rsid w:val="00633D1F"/>
    <w:rsid w:val="00645EE4"/>
    <w:rsid w:val="00670A7E"/>
    <w:rsid w:val="006A2A61"/>
    <w:rsid w:val="006E73F5"/>
    <w:rsid w:val="00720A2D"/>
    <w:rsid w:val="00721957"/>
    <w:rsid w:val="00722DB4"/>
    <w:rsid w:val="00737CCF"/>
    <w:rsid w:val="0074550D"/>
    <w:rsid w:val="00764D42"/>
    <w:rsid w:val="00785F56"/>
    <w:rsid w:val="007F26D7"/>
    <w:rsid w:val="00823CF6"/>
    <w:rsid w:val="00826393"/>
    <w:rsid w:val="00871B10"/>
    <w:rsid w:val="0089167E"/>
    <w:rsid w:val="008C30D0"/>
    <w:rsid w:val="008E656C"/>
    <w:rsid w:val="008F79D7"/>
    <w:rsid w:val="00903357"/>
    <w:rsid w:val="009068DA"/>
    <w:rsid w:val="00914416"/>
    <w:rsid w:val="00914C80"/>
    <w:rsid w:val="00915C40"/>
    <w:rsid w:val="00982EEC"/>
    <w:rsid w:val="009D073A"/>
    <w:rsid w:val="009D6C33"/>
    <w:rsid w:val="009F1DC7"/>
    <w:rsid w:val="00A0188A"/>
    <w:rsid w:val="00A0385F"/>
    <w:rsid w:val="00A354E3"/>
    <w:rsid w:val="00A55E62"/>
    <w:rsid w:val="00A90D21"/>
    <w:rsid w:val="00AF274A"/>
    <w:rsid w:val="00B02B46"/>
    <w:rsid w:val="00B348E9"/>
    <w:rsid w:val="00B749F1"/>
    <w:rsid w:val="00B81AB0"/>
    <w:rsid w:val="00B85329"/>
    <w:rsid w:val="00B918B5"/>
    <w:rsid w:val="00BF5CDA"/>
    <w:rsid w:val="00C27703"/>
    <w:rsid w:val="00C32220"/>
    <w:rsid w:val="00C331CA"/>
    <w:rsid w:val="00D46E07"/>
    <w:rsid w:val="00DE0BA2"/>
    <w:rsid w:val="00E21CF9"/>
    <w:rsid w:val="00E4012E"/>
    <w:rsid w:val="00E4486E"/>
    <w:rsid w:val="00E44A28"/>
    <w:rsid w:val="00E57326"/>
    <w:rsid w:val="00E96A9E"/>
    <w:rsid w:val="00EA6611"/>
    <w:rsid w:val="00EA7989"/>
    <w:rsid w:val="00EB6A82"/>
    <w:rsid w:val="00EE1448"/>
    <w:rsid w:val="00EE40A9"/>
    <w:rsid w:val="00EE7099"/>
    <w:rsid w:val="00EE7A89"/>
    <w:rsid w:val="00F172DB"/>
    <w:rsid w:val="00F373D9"/>
    <w:rsid w:val="00FB145A"/>
    <w:rsid w:val="00FC15C1"/>
    <w:rsid w:val="00FC190B"/>
    <w:rsid w:val="00FD4D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58326B"/>
    <w:pPr>
      <w:tabs>
        <w:tab w:pos="4536" w:val="center"/>
        <w:tab w:pos="9072" w:val="right"/>
      </w:tabs>
    </w:pPr>
  </w:style>
  <w:style w:styleId="Brojstranice" w:type="character">
    <w:name w:val="page number"/>
    <w:basedOn w:val="Zadanifontodlomka"/>
    <w:rsid w:val="0058326B"/>
  </w:style>
  <w:style w:styleId="Podnoje" w:type="paragraph">
    <w:name w:val="footer"/>
    <w:basedOn w:val="Normal"/>
    <w:rsid w:val="00826393"/>
    <w:pPr>
      <w:tabs>
        <w:tab w:pos="4320" w:val="center"/>
        <w:tab w:pos="8640" w:val="right"/>
      </w:tabs>
    </w:pPr>
  </w:style>
  <w:style w:styleId="Odlomakpopisa" w:type="paragraph">
    <w:name w:val="List Paragraph"/>
    <w:basedOn w:val="Normal"/>
    <w:uiPriority w:val="34"/>
    <w:qFormat/>
    <w:rsid w:val="003031DE"/>
    <w:pPr>
      <w:ind w:left="720"/>
      <w:contextualSpacing/>
    </w:pPr>
  </w:style>
  <w:style w:styleId="Tekstbalonia" w:type="paragraph">
    <w:name w:val="Balloon Text"/>
    <w:basedOn w:val="Normal"/>
    <w:link w:val="TekstbaloniaChar"/>
    <w:rsid w:val="005C37A5"/>
    <w:rPr>
      <w:rFonts w:cs="Tahoma" w:hAnsi="Tahoma" w:ascii="Tahoma"/>
      <w:sz w:val="16"/>
      <w:szCs w:val="16"/>
    </w:rPr>
  </w:style>
  <w:style w:customStyle="true" w:styleId="TekstbaloniaChar" w:type="character">
    <w:name w:val="Tekst balončića Char"/>
    <w:basedOn w:val="Zadanifontodlomka"/>
    <w:link w:val="Tekstbalonia"/>
    <w:rsid w:val="005C37A5"/>
    <w:rPr>
      <w:rFonts w:cs="Tahoma" w:hAnsi="Tahoma" w:ascii="Tahoma"/>
      <w:sz w:val="16"/>
      <w:szCs w:val="16"/>
    </w:rPr>
  </w:style>
  <w:style w:customStyle="true" w:styleId="Bezpopisa1" w:type="numbering">
    <w:name w:val="Bez popisa1"/>
    <w:next w:val="Bezpopisa"/>
    <w:uiPriority w:val="99"/>
    <w:semiHidden/>
    <w:unhideWhenUsed/>
    <w:rsid w:val="00534260"/>
  </w:style>
  <w:style w:styleId="Hiperveza" w:type="character">
    <w:name w:val="Hyperlink"/>
    <w:uiPriority w:val="99"/>
    <w:rsid w:val="00534260"/>
    <w:rPr>
      <w:color w:val="0000FF"/>
      <w:u w:val="single"/>
    </w:rPr>
  </w:style>
  <w:style w:styleId="SlijeenaHiperveza" w:type="character">
    <w:name w:val="FollowedHyperlink"/>
    <w:basedOn w:val="Zadanifontodlomka"/>
    <w:uiPriority w:val="99"/>
    <w:unhideWhenUsed/>
    <w:rsid w:val="00534260"/>
    <w:rPr>
      <w:color w:val="800080"/>
      <w:u w:val="single"/>
    </w:rPr>
  </w:style>
  <w:style w:customStyle="true" w:styleId="font5" w:type="paragraph">
    <w:name w:val="font5"/>
    <w:basedOn w:val="Normal"/>
    <w:rsid w:val="00534260"/>
    <w:pPr>
      <w:spacing w:afterAutospacing="true" w:after="100" w:beforeAutospacing="true" w:before="100"/>
    </w:pPr>
    <w:rPr>
      <w:rFonts w:cs="Segoe UI" w:hAnsi="Segoe UI" w:ascii="Segoe UI"/>
      <w:color w:val="000000"/>
      <w:sz w:val="18"/>
      <w:szCs w:val="18"/>
    </w:rPr>
  </w:style>
  <w:style w:customStyle="true" w:styleId="font6" w:type="paragraph">
    <w:name w:val="font6"/>
    <w:basedOn w:val="Normal"/>
    <w:rsid w:val="00534260"/>
    <w:pPr>
      <w:spacing w:afterAutospacing="true" w:after="100" w:beforeAutospacing="true" w:before="100"/>
    </w:pPr>
    <w:rPr>
      <w:rFonts w:cs="Segoe UI" w:hAnsi="Segoe UI" w:ascii="Segoe UI"/>
      <w:b/>
      <w:bCs/>
      <w:color w:val="000000"/>
      <w:sz w:val="18"/>
      <w:szCs w:val="18"/>
    </w:rPr>
  </w:style>
  <w:style w:customStyle="true" w:styleId="xl65" w:type="paragraph">
    <w:name w:val="xl65"/>
    <w:basedOn w:val="Normal"/>
    <w:rsid w:val="00534260"/>
    <w:pPr>
      <w:spacing w:afterAutospacing="true" w:after="100" w:beforeAutospacing="true" w:before="100"/>
      <w:textAlignment w:val="center"/>
    </w:pPr>
    <w:rPr>
      <w:rFonts w:hAnsi="Calibri" w:ascii="Calibri"/>
      <w:b/>
      <w:bCs/>
      <w:sz w:val="32"/>
      <w:szCs w:val="32"/>
    </w:rPr>
  </w:style>
  <w:style w:customStyle="true" w:styleId="xl66" w:type="paragraph">
    <w:name w:val="xl66"/>
    <w:basedOn w:val="Normal"/>
    <w:rsid w:val="00534260"/>
    <w:pPr>
      <w:spacing w:afterAutospacing="true" w:after="100" w:beforeAutospacing="true" w:before="100"/>
      <w:textAlignment w:val="center"/>
    </w:pPr>
    <w:rPr>
      <w:rFonts w:hAnsi="Calibri" w:ascii="Calibri"/>
      <w:sz w:val="32"/>
      <w:szCs w:val="32"/>
    </w:rPr>
  </w:style>
  <w:style w:customStyle="true" w:styleId="xl67" w:type="paragraph">
    <w:name w:val="xl67"/>
    <w:basedOn w:val="Normal"/>
    <w:rsid w:val="00534260"/>
    <w:pPr>
      <w:pBdr>
        <w:bottom w:space="0" w:sz="4" w:color="auto" w:val="dashed"/>
      </w:pBdr>
      <w:spacing w:afterAutospacing="true" w:after="100" w:beforeAutospacing="true" w:before="100"/>
      <w:textAlignment w:val="center"/>
    </w:pPr>
    <w:rPr>
      <w:rFonts w:hAnsi="Calibri" w:ascii="Calibri"/>
      <w:b/>
      <w:bCs/>
      <w:sz w:val="32"/>
      <w:szCs w:val="32"/>
    </w:rPr>
  </w:style>
  <w:style w:customStyle="true" w:styleId="xl68" w:type="paragraph">
    <w:name w:val="xl68"/>
    <w:basedOn w:val="Normal"/>
    <w:rsid w:val="00534260"/>
    <w:pPr>
      <w:pBdr>
        <w:top w:space="0" w:sz="8" w:color="auto" w:val="single"/>
        <w:left w:space="0" w:sz="8" w:color="auto" w:val="single"/>
        <w:bottom w:space="0" w:sz="8" w:color="auto" w:val="single"/>
        <w:right w:space="0" w:sz="4" w:color="auto" w:val="single"/>
      </w:pBdr>
      <w:spacing w:afterAutospacing="true" w:after="100" w:beforeAutospacing="true" w:before="100"/>
      <w:jc w:val="center"/>
      <w:textAlignment w:val="center"/>
    </w:pPr>
    <w:rPr>
      <w:b/>
      <w:bCs/>
      <w:sz w:val="16"/>
      <w:szCs w:val="16"/>
    </w:rPr>
  </w:style>
  <w:style w:customStyle="true" w:styleId="xl69" w:type="paragraph">
    <w:name w:val="xl69"/>
    <w:basedOn w:val="Normal"/>
    <w:rsid w:val="00534260"/>
    <w:pPr>
      <w:pBdr>
        <w:top w:space="0" w:sz="8" w:color="auto" w:val="single"/>
        <w:left w:space="0" w:sz="4" w:color="auto" w:val="single"/>
        <w:bottom w:space="0" w:sz="8" w:color="auto" w:val="single"/>
        <w:right w:space="0" w:sz="4" w:color="auto" w:val="single"/>
      </w:pBdr>
      <w:spacing w:afterAutospacing="true" w:after="100" w:beforeAutospacing="true" w:before="100"/>
      <w:jc w:val="center"/>
      <w:textAlignment w:val="center"/>
    </w:pPr>
    <w:rPr>
      <w:b/>
      <w:bCs/>
      <w:sz w:val="16"/>
      <w:szCs w:val="16"/>
    </w:rPr>
  </w:style>
  <w:style w:customStyle="true" w:styleId="xl70" w:type="paragraph">
    <w:name w:val="xl70"/>
    <w:basedOn w:val="Normal"/>
    <w:rsid w:val="00534260"/>
    <w:pPr>
      <w:pBdr>
        <w:top w:space="0" w:sz="8" w:color="auto" w:val="single"/>
        <w:left w:space="0" w:sz="4" w:color="auto" w:val="single"/>
        <w:bottom w:space="0" w:sz="8" w:color="auto" w:val="single"/>
      </w:pBdr>
      <w:spacing w:afterAutospacing="true" w:after="100" w:beforeAutospacing="true" w:before="100"/>
      <w:jc w:val="center"/>
      <w:textAlignment w:val="center"/>
    </w:pPr>
    <w:rPr>
      <w:b/>
      <w:bCs/>
      <w:sz w:val="16"/>
      <w:szCs w:val="16"/>
    </w:rPr>
  </w:style>
  <w:style w:customStyle="true" w:styleId="xl71" w:type="paragraph">
    <w:name w:val="xl71"/>
    <w:basedOn w:val="Normal"/>
    <w:rsid w:val="00534260"/>
    <w:pPr>
      <w:pBdr>
        <w:top w:space="0" w:sz="8" w:color="auto" w:val="single"/>
        <w:left w:space="0" w:sz="8" w:color="auto" w:val="single"/>
        <w:right w:space="0" w:sz="4" w:color="auto" w:val="single"/>
      </w:pBdr>
      <w:spacing w:afterAutospacing="true" w:after="100" w:beforeAutospacing="true" w:before="100"/>
      <w:jc w:val="center"/>
      <w:textAlignment w:val="center"/>
    </w:pPr>
    <w:rPr>
      <w:b/>
      <w:bCs/>
      <w:sz w:val="16"/>
      <w:szCs w:val="16"/>
    </w:rPr>
  </w:style>
  <w:style w:customStyle="true" w:styleId="xl72" w:type="paragraph">
    <w:name w:val="xl72"/>
    <w:basedOn w:val="Normal"/>
    <w:rsid w:val="00534260"/>
    <w:pPr>
      <w:pBdr>
        <w:top w:space="0" w:sz="8" w:color="auto" w:val="single"/>
        <w:left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73" w:type="paragraph">
    <w:name w:val="xl73"/>
    <w:basedOn w:val="Normal"/>
    <w:rsid w:val="00534260"/>
    <w:pPr>
      <w:pBdr>
        <w:top w:space="0" w:sz="8" w:color="auto" w:val="single"/>
        <w:left w:space="0" w:sz="4" w:color="auto" w:val="single"/>
        <w:right w:space="0" w:sz="4" w:color="auto" w:val="single"/>
      </w:pBdr>
      <w:spacing w:afterAutospacing="true" w:after="100" w:beforeAutospacing="true" w:before="100"/>
      <w:textAlignment w:val="center"/>
    </w:pPr>
    <w:rPr>
      <w:b/>
      <w:bCs/>
      <w:sz w:val="16"/>
      <w:szCs w:val="16"/>
    </w:rPr>
  </w:style>
  <w:style w:customStyle="true" w:styleId="xl74" w:type="paragraph">
    <w:name w:val="xl74"/>
    <w:basedOn w:val="Normal"/>
    <w:rsid w:val="00534260"/>
    <w:pPr>
      <w:pBdr>
        <w:top w:space="0" w:sz="8" w:color="auto" w:val="single"/>
      </w:pBdr>
      <w:spacing w:afterAutospacing="true" w:after="100" w:beforeAutospacing="true" w:before="100"/>
      <w:textAlignment w:val="center"/>
    </w:pPr>
    <w:rPr>
      <w:sz w:val="16"/>
      <w:szCs w:val="16"/>
    </w:rPr>
  </w:style>
  <w:style w:customStyle="true" w:styleId="xl75" w:type="paragraph">
    <w:name w:val="xl75"/>
    <w:basedOn w:val="Normal"/>
    <w:rsid w:val="00534260"/>
    <w:pPr>
      <w:pBdr>
        <w:top w:space="0" w:sz="8" w:color="auto" w:val="single"/>
        <w:left w:space="0" w:sz="4" w:color="auto" w:val="single"/>
        <w:right w:space="0" w:sz="4" w:color="auto" w:val="single"/>
      </w:pBdr>
      <w:spacing w:afterAutospacing="true" w:after="100" w:beforeAutospacing="true" w:before="100"/>
      <w:jc w:val="right"/>
      <w:textAlignment w:val="center"/>
    </w:pPr>
    <w:rPr>
      <w:sz w:val="16"/>
      <w:szCs w:val="16"/>
    </w:rPr>
  </w:style>
  <w:style w:customStyle="true" w:styleId="xl76" w:type="paragraph">
    <w:name w:val="xl76"/>
    <w:basedOn w:val="Normal"/>
    <w:rsid w:val="00534260"/>
    <w:pPr>
      <w:pBdr>
        <w:top w:space="0" w:sz="8" w:color="auto" w:val="single"/>
      </w:pBdr>
      <w:spacing w:afterAutospacing="true" w:after="100" w:beforeAutospacing="true" w:before="100"/>
      <w:jc w:val="right"/>
      <w:textAlignment w:val="center"/>
    </w:pPr>
    <w:rPr>
      <w:sz w:val="16"/>
      <w:szCs w:val="16"/>
    </w:rPr>
  </w:style>
  <w:style w:customStyle="true" w:styleId="xl77" w:type="paragraph">
    <w:name w:val="xl77"/>
    <w:basedOn w:val="Normal"/>
    <w:rsid w:val="00534260"/>
    <w:pPr>
      <w:pBdr>
        <w:left w:space="0" w:sz="8" w:color="auto" w:val="single"/>
        <w:right w:space="0" w:sz="4" w:color="auto" w:val="single"/>
      </w:pBdr>
      <w:spacing w:afterAutospacing="true" w:after="100" w:beforeAutospacing="true" w:before="100"/>
      <w:jc w:val="center"/>
      <w:textAlignment w:val="center"/>
    </w:pPr>
    <w:rPr>
      <w:b/>
      <w:bCs/>
      <w:sz w:val="16"/>
      <w:szCs w:val="16"/>
    </w:rPr>
  </w:style>
  <w:style w:customStyle="true" w:styleId="xl78" w:type="paragraph">
    <w:name w:val="xl78"/>
    <w:basedOn w:val="Normal"/>
    <w:rsid w:val="00534260"/>
    <w:pPr>
      <w:pBdr>
        <w:left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79" w:type="paragraph">
    <w:name w:val="xl79"/>
    <w:basedOn w:val="Normal"/>
    <w:rsid w:val="00534260"/>
    <w:pPr>
      <w:pBdr>
        <w:left w:space="0" w:sz="4" w:color="auto" w:val="single"/>
        <w:right w:space="0" w:sz="4" w:color="auto" w:val="single"/>
      </w:pBdr>
      <w:spacing w:afterAutospacing="true" w:after="100" w:beforeAutospacing="true" w:before="100"/>
      <w:textAlignment w:val="center"/>
    </w:pPr>
    <w:rPr>
      <w:sz w:val="16"/>
      <w:szCs w:val="16"/>
    </w:rPr>
  </w:style>
  <w:style w:customStyle="true" w:styleId="xl80" w:type="paragraph">
    <w:name w:val="xl80"/>
    <w:basedOn w:val="Normal"/>
    <w:rsid w:val="00534260"/>
    <w:pPr>
      <w:spacing w:afterAutospacing="true" w:after="100" w:beforeAutospacing="true" w:before="100"/>
      <w:textAlignment w:val="center"/>
    </w:pPr>
    <w:rPr>
      <w:sz w:val="16"/>
      <w:szCs w:val="16"/>
    </w:rPr>
  </w:style>
  <w:style w:customStyle="true" w:styleId="xl81" w:type="paragraph">
    <w:name w:val="xl81"/>
    <w:basedOn w:val="Normal"/>
    <w:rsid w:val="00534260"/>
    <w:pPr>
      <w:pBdr>
        <w:left w:space="0" w:sz="4" w:color="auto" w:val="single"/>
        <w:right w:space="0" w:sz="4" w:color="auto" w:val="single"/>
      </w:pBdr>
      <w:spacing w:afterAutospacing="true" w:after="100" w:beforeAutospacing="true" w:before="100"/>
      <w:jc w:val="right"/>
      <w:textAlignment w:val="center"/>
    </w:pPr>
    <w:rPr>
      <w:sz w:val="16"/>
      <w:szCs w:val="16"/>
    </w:rPr>
  </w:style>
  <w:style w:customStyle="true" w:styleId="xl82" w:type="paragraph">
    <w:name w:val="xl82"/>
    <w:basedOn w:val="Normal"/>
    <w:rsid w:val="00534260"/>
    <w:pPr>
      <w:spacing w:afterAutospacing="true" w:after="100" w:beforeAutospacing="true" w:before="100"/>
      <w:jc w:val="right"/>
      <w:textAlignment w:val="center"/>
    </w:pPr>
    <w:rPr>
      <w:sz w:val="16"/>
      <w:szCs w:val="16"/>
    </w:rPr>
  </w:style>
  <w:style w:customStyle="true" w:styleId="xl83" w:type="paragraph">
    <w:name w:val="xl83"/>
    <w:basedOn w:val="Normal"/>
    <w:rsid w:val="00534260"/>
    <w:pPr>
      <w:pBdr>
        <w:left w:space="0" w:sz="8" w:color="auto" w:val="single"/>
        <w:bottom w:space="0" w:sz="4" w:color="auto" w:val="single"/>
        <w:right w:space="0" w:sz="4" w:color="auto" w:val="single"/>
      </w:pBdr>
      <w:spacing w:afterAutospacing="true" w:after="100" w:beforeAutospacing="true" w:before="100"/>
      <w:jc w:val="center"/>
      <w:textAlignment w:val="center"/>
    </w:pPr>
    <w:rPr>
      <w:b/>
      <w:bCs/>
      <w:sz w:val="16"/>
      <w:szCs w:val="16"/>
    </w:rPr>
  </w:style>
  <w:style w:customStyle="true" w:styleId="xl84" w:type="paragraph">
    <w:name w:val="xl84"/>
    <w:basedOn w:val="Normal"/>
    <w:rsid w:val="00534260"/>
    <w:pPr>
      <w:pBdr>
        <w:left w:space="0" w:sz="4" w:color="auto" w:val="single"/>
        <w:bottom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85" w:type="paragraph">
    <w:name w:val="xl85"/>
    <w:basedOn w:val="Normal"/>
    <w:rsid w:val="00534260"/>
    <w:pPr>
      <w:pBdr>
        <w:left w:space="0" w:sz="4" w:color="auto" w:val="single"/>
        <w:bottom w:space="0" w:sz="4" w:color="auto" w:val="single"/>
        <w:right w:space="0" w:sz="4" w:color="auto" w:val="single"/>
      </w:pBdr>
      <w:spacing w:afterAutospacing="true" w:after="100" w:beforeAutospacing="true" w:before="100"/>
      <w:textAlignment w:val="center"/>
    </w:pPr>
    <w:rPr>
      <w:sz w:val="16"/>
      <w:szCs w:val="16"/>
    </w:rPr>
  </w:style>
  <w:style w:customStyle="true" w:styleId="xl86" w:type="paragraph">
    <w:name w:val="xl86"/>
    <w:basedOn w:val="Normal"/>
    <w:rsid w:val="00534260"/>
    <w:pPr>
      <w:pBdr>
        <w:bottom w:space="0" w:sz="4" w:color="auto" w:val="single"/>
      </w:pBdr>
      <w:spacing w:afterAutospacing="true" w:after="100" w:beforeAutospacing="true" w:before="100"/>
      <w:textAlignment w:val="center"/>
    </w:pPr>
    <w:rPr>
      <w:b/>
      <w:bCs/>
      <w:sz w:val="16"/>
      <w:szCs w:val="16"/>
    </w:rPr>
  </w:style>
  <w:style w:customStyle="true" w:styleId="xl87" w:type="paragraph">
    <w:name w:val="xl87"/>
    <w:basedOn w:val="Normal"/>
    <w:rsid w:val="00534260"/>
    <w:pPr>
      <w:pBdr>
        <w:left w:space="0" w:sz="4" w:color="auto" w:val="single"/>
        <w:bottom w:space="0" w:sz="4" w:color="auto" w:val="single"/>
        <w:right w:space="0" w:sz="4" w:color="auto" w:val="single"/>
      </w:pBdr>
      <w:spacing w:afterAutospacing="true" w:after="100" w:beforeAutospacing="true" w:before="100"/>
      <w:textAlignment w:val="center"/>
    </w:pPr>
    <w:rPr>
      <w:b/>
      <w:bCs/>
      <w:sz w:val="16"/>
      <w:szCs w:val="16"/>
    </w:rPr>
  </w:style>
  <w:style w:customStyle="true" w:styleId="xl88" w:type="paragraph">
    <w:name w:val="xl88"/>
    <w:basedOn w:val="Normal"/>
    <w:rsid w:val="00534260"/>
    <w:pPr>
      <w:pBdr>
        <w:bottom w:space="0" w:sz="4" w:color="auto" w:val="single"/>
      </w:pBdr>
      <w:spacing w:afterAutospacing="true" w:after="100" w:beforeAutospacing="true" w:before="100"/>
      <w:textAlignment w:val="center"/>
    </w:pPr>
    <w:rPr>
      <w:b/>
      <w:bCs/>
      <w:sz w:val="16"/>
      <w:szCs w:val="16"/>
    </w:rPr>
  </w:style>
  <w:style w:customStyle="true" w:styleId="xl89" w:type="paragraph">
    <w:name w:val="xl89"/>
    <w:basedOn w:val="Normal"/>
    <w:rsid w:val="00534260"/>
    <w:pPr>
      <w:pBdr>
        <w:left w:space="0" w:sz="4" w:color="auto" w:val="single"/>
        <w:right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90" w:type="paragraph">
    <w:name w:val="xl90"/>
    <w:basedOn w:val="Normal"/>
    <w:rsid w:val="00534260"/>
    <w:pPr>
      <w:pBdr>
        <w:left w:space="0" w:sz="4" w:color="auto" w:val="single"/>
        <w:right w:space="0" w:sz="4" w:color="auto" w:val="single"/>
      </w:pBdr>
      <w:spacing w:afterAutospacing="true" w:after="100" w:beforeAutospacing="true" w:before="100"/>
      <w:textAlignment w:val="center"/>
    </w:pPr>
    <w:rPr>
      <w:b/>
      <w:bCs/>
      <w:sz w:val="16"/>
      <w:szCs w:val="16"/>
    </w:rPr>
  </w:style>
  <w:style w:customStyle="true" w:styleId="xl91" w:type="paragraph">
    <w:name w:val="xl91"/>
    <w:basedOn w:val="Normal"/>
    <w:rsid w:val="00534260"/>
    <w:pPr>
      <w:pBdr>
        <w:left w:space="0" w:sz="4" w:color="auto" w:val="single"/>
        <w:right w:space="0" w:sz="4" w:color="auto" w:val="single"/>
      </w:pBdr>
      <w:spacing w:afterAutospacing="true" w:after="100" w:beforeAutospacing="true" w:before="100"/>
      <w:textAlignment w:val="center"/>
    </w:pPr>
    <w:rPr>
      <w:sz w:val="16"/>
      <w:szCs w:val="16"/>
    </w:rPr>
  </w:style>
  <w:style w:customStyle="true" w:styleId="xl92" w:type="paragraph">
    <w:name w:val="xl92"/>
    <w:basedOn w:val="Normal"/>
    <w:rsid w:val="00534260"/>
    <w:pPr>
      <w:spacing w:afterAutospacing="true" w:after="100" w:beforeAutospacing="true" w:before="100"/>
      <w:textAlignment w:val="center"/>
    </w:pPr>
    <w:rPr>
      <w:sz w:val="16"/>
      <w:szCs w:val="16"/>
    </w:rPr>
  </w:style>
  <w:style w:customStyle="true" w:styleId="xl93" w:type="paragraph">
    <w:name w:val="xl93"/>
    <w:basedOn w:val="Normal"/>
    <w:rsid w:val="00534260"/>
    <w:pPr>
      <w:pBdr>
        <w:right w:space="0" w:sz="4" w:color="auto" w:val="single"/>
      </w:pBdr>
      <w:spacing w:afterAutospacing="true" w:after="100" w:beforeAutospacing="true" w:before="100"/>
      <w:textAlignment w:val="center"/>
    </w:pPr>
    <w:rPr>
      <w:sz w:val="16"/>
      <w:szCs w:val="16"/>
    </w:rPr>
  </w:style>
  <w:style w:customStyle="true" w:styleId="xl94" w:type="paragraph">
    <w:name w:val="xl94"/>
    <w:basedOn w:val="Normal"/>
    <w:rsid w:val="00534260"/>
    <w:pPr>
      <w:pBdr>
        <w:left w:space="0" w:sz="4" w:color="auto" w:val="single"/>
        <w:right w:space="0" w:sz="4" w:color="auto" w:val="single"/>
      </w:pBdr>
      <w:spacing w:afterAutospacing="true" w:after="100" w:beforeAutospacing="true" w:before="100"/>
      <w:textAlignment w:val="center"/>
    </w:pPr>
    <w:rPr>
      <w:b/>
      <w:bCs/>
      <w:sz w:val="16"/>
      <w:szCs w:val="16"/>
    </w:rPr>
  </w:style>
  <w:style w:customStyle="true" w:styleId="xl95" w:type="paragraph">
    <w:name w:val="xl95"/>
    <w:basedOn w:val="Normal"/>
    <w:rsid w:val="00534260"/>
    <w:pPr>
      <w:pBdr>
        <w:top w:space="0" w:sz="4" w:color="auto" w:val="single"/>
        <w:left w:space="0" w:sz="8" w:color="auto" w:val="single"/>
        <w:right w:space="0" w:sz="4" w:color="auto" w:val="single"/>
      </w:pBdr>
      <w:spacing w:afterAutospacing="true" w:after="100" w:beforeAutospacing="true" w:before="100"/>
      <w:jc w:val="center"/>
      <w:textAlignment w:val="center"/>
    </w:pPr>
    <w:rPr>
      <w:b/>
      <w:bCs/>
      <w:sz w:val="16"/>
      <w:szCs w:val="16"/>
    </w:rPr>
  </w:style>
  <w:style w:customStyle="true" w:styleId="xl96" w:type="paragraph">
    <w:name w:val="xl96"/>
    <w:basedOn w:val="Normal"/>
    <w:rsid w:val="00534260"/>
    <w:pPr>
      <w:pBdr>
        <w:top w:space="0" w:sz="4" w:color="auto" w:val="single"/>
        <w:left w:space="0" w:sz="4" w:color="auto" w:val="single"/>
      </w:pBdr>
      <w:spacing w:afterAutospacing="true" w:after="100" w:beforeAutospacing="true" w:before="100"/>
      <w:jc w:val="center"/>
      <w:textAlignment w:val="center"/>
    </w:pPr>
    <w:rPr>
      <w:b/>
      <w:bCs/>
      <w:sz w:val="16"/>
      <w:szCs w:val="16"/>
    </w:rPr>
  </w:style>
  <w:style w:customStyle="true" w:styleId="xl97" w:type="paragraph">
    <w:name w:val="xl97"/>
    <w:basedOn w:val="Normal"/>
    <w:rsid w:val="00534260"/>
    <w:pPr>
      <w:pBdr>
        <w:top w:space="0" w:sz="4" w:color="auto" w:val="single"/>
        <w:left w:space="0" w:sz="4" w:color="auto" w:val="single"/>
        <w:right w:space="0" w:sz="4" w:color="auto" w:val="single"/>
      </w:pBdr>
      <w:spacing w:afterAutospacing="true" w:after="100" w:beforeAutospacing="true" w:before="100"/>
      <w:textAlignment w:val="center"/>
    </w:pPr>
    <w:rPr>
      <w:b/>
      <w:bCs/>
      <w:sz w:val="16"/>
      <w:szCs w:val="16"/>
    </w:rPr>
  </w:style>
  <w:style w:customStyle="true" w:styleId="xl98" w:type="paragraph">
    <w:name w:val="xl98"/>
    <w:basedOn w:val="Normal"/>
    <w:rsid w:val="00534260"/>
    <w:pPr>
      <w:pBdr>
        <w:top w:space="0" w:sz="4" w:color="auto" w:val="single"/>
      </w:pBdr>
      <w:spacing w:afterAutospacing="true" w:after="100" w:beforeAutospacing="true" w:before="100"/>
      <w:textAlignment w:val="center"/>
    </w:pPr>
    <w:rPr>
      <w:sz w:val="16"/>
      <w:szCs w:val="16"/>
    </w:rPr>
  </w:style>
  <w:style w:customStyle="true" w:styleId="xl99" w:type="paragraph">
    <w:name w:val="xl99"/>
    <w:basedOn w:val="Normal"/>
    <w:rsid w:val="00534260"/>
    <w:pPr>
      <w:pBdr>
        <w:top w:space="0" w:sz="4" w:color="auto" w:val="single"/>
        <w:left w:space="0" w:sz="4" w:color="auto" w:val="single"/>
        <w:right w:space="0" w:sz="4" w:color="auto" w:val="single"/>
      </w:pBdr>
      <w:spacing w:afterAutospacing="true" w:after="100" w:beforeAutospacing="true" w:before="100"/>
      <w:jc w:val="right"/>
      <w:textAlignment w:val="center"/>
    </w:pPr>
    <w:rPr>
      <w:sz w:val="16"/>
      <w:szCs w:val="16"/>
    </w:rPr>
  </w:style>
  <w:style w:customStyle="true" w:styleId="xl100" w:type="paragraph">
    <w:name w:val="xl100"/>
    <w:basedOn w:val="Normal"/>
    <w:rsid w:val="00534260"/>
    <w:pPr>
      <w:pBdr>
        <w:left w:space="0" w:sz="4" w:color="auto" w:val="single"/>
      </w:pBdr>
      <w:spacing w:afterAutospacing="true" w:after="100" w:beforeAutospacing="true" w:before="100"/>
      <w:jc w:val="center"/>
      <w:textAlignment w:val="center"/>
    </w:pPr>
    <w:rPr>
      <w:b/>
      <w:bCs/>
      <w:sz w:val="16"/>
      <w:szCs w:val="16"/>
    </w:rPr>
  </w:style>
  <w:style w:customStyle="true" w:styleId="xl101" w:type="paragraph">
    <w:name w:val="xl101"/>
    <w:basedOn w:val="Normal"/>
    <w:rsid w:val="00534260"/>
    <w:pPr>
      <w:pBdr>
        <w:left w:space="0" w:sz="4" w:color="auto" w:val="single"/>
        <w:bottom w:space="0" w:sz="4" w:color="auto" w:val="single"/>
      </w:pBdr>
      <w:spacing w:afterAutospacing="true" w:after="100" w:beforeAutospacing="true" w:before="100"/>
      <w:jc w:val="center"/>
      <w:textAlignment w:val="center"/>
    </w:pPr>
    <w:rPr>
      <w:b/>
      <w:bCs/>
      <w:sz w:val="16"/>
      <w:szCs w:val="16"/>
    </w:rPr>
  </w:style>
  <w:style w:customStyle="true" w:styleId="xl102" w:type="paragraph">
    <w:name w:val="xl102"/>
    <w:basedOn w:val="Normal"/>
    <w:rsid w:val="00534260"/>
    <w:pPr>
      <w:pBdr>
        <w:top w:space="0" w:sz="4" w:color="auto" w:val="single"/>
        <w:left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103" w:type="paragraph">
    <w:name w:val="xl103"/>
    <w:basedOn w:val="Normal"/>
    <w:rsid w:val="00534260"/>
    <w:pPr>
      <w:pBdr>
        <w:top w:space="0" w:sz="4" w:color="auto" w:val="single"/>
        <w:left w:space="0" w:sz="4" w:color="auto" w:val="single"/>
        <w:right w:space="0" w:sz="4" w:color="auto" w:val="single"/>
      </w:pBdr>
      <w:spacing w:afterAutospacing="true" w:after="100" w:beforeAutospacing="true" w:before="100"/>
      <w:textAlignment w:val="center"/>
    </w:pPr>
    <w:rPr>
      <w:sz w:val="16"/>
      <w:szCs w:val="16"/>
    </w:rPr>
  </w:style>
  <w:style w:customStyle="true" w:styleId="xl104" w:type="paragraph">
    <w:name w:val="xl104"/>
    <w:basedOn w:val="Normal"/>
    <w:rsid w:val="0053426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105" w:type="paragraph">
    <w:name w:val="xl105"/>
    <w:basedOn w:val="Normal"/>
    <w:rsid w:val="00534260"/>
    <w:pPr>
      <w:pBdr>
        <w:left w:space="0" w:sz="4" w:color="auto" w:val="single"/>
        <w:right w:space="0" w:sz="4" w:color="auto" w:val="single"/>
      </w:pBdr>
      <w:spacing w:afterAutospacing="true" w:after="100" w:beforeAutospacing="true" w:before="100"/>
      <w:textAlignment w:val="center"/>
    </w:pPr>
    <w:rPr>
      <w:sz w:val="16"/>
      <w:szCs w:val="16"/>
    </w:rPr>
  </w:style>
  <w:style w:customStyle="true" w:styleId="xl106" w:type="paragraph">
    <w:name w:val="xl106"/>
    <w:basedOn w:val="Normal"/>
    <w:rsid w:val="00534260"/>
    <w:pPr>
      <w:pBdr>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6"/>
      <w:szCs w:val="16"/>
    </w:rPr>
  </w:style>
  <w:style w:customStyle="true" w:styleId="xl107" w:type="paragraph">
    <w:name w:val="xl107"/>
    <w:basedOn w:val="Normal"/>
    <w:rsid w:val="00534260"/>
    <w:pPr>
      <w:pBdr>
        <w:left w:space="0" w:sz="4" w:color="auto" w:val="single"/>
        <w:right w:space="0" w:sz="4" w:color="auto" w:val="single"/>
      </w:pBdr>
      <w:spacing w:afterAutospacing="true" w:after="100" w:beforeAutospacing="true" w:before="100"/>
      <w:jc w:val="center"/>
      <w:textAlignment w:val="center"/>
    </w:pPr>
    <w:rPr>
      <w:b/>
      <w:bCs/>
      <w:sz w:val="16"/>
      <w:szCs w:val="16"/>
    </w:rPr>
  </w:style>
  <w:style w:customStyle="true" w:styleId="xl108" w:type="paragraph">
    <w:name w:val="xl108"/>
    <w:basedOn w:val="Normal"/>
    <w:rsid w:val="00534260"/>
    <w:pPr>
      <w:pBdr>
        <w:right w:space="0" w:sz="4" w:color="auto" w:val="single"/>
      </w:pBdr>
      <w:spacing w:afterAutospacing="true" w:after="100" w:beforeAutospacing="true" w:before="100"/>
      <w:textAlignment w:val="center"/>
    </w:pPr>
    <w:rPr>
      <w:b/>
      <w:bCs/>
      <w:sz w:val="16"/>
      <w:szCs w:val="16"/>
    </w:rPr>
  </w:style>
  <w:style w:customStyle="true" w:styleId="xl109" w:type="paragraph">
    <w:name w:val="xl109"/>
    <w:basedOn w:val="Normal"/>
    <w:rsid w:val="00534260"/>
    <w:pPr>
      <w:pBdr>
        <w:left w:space="0" w:sz="4" w:color="auto" w:val="single"/>
        <w:bottom w:space="0" w:sz="4" w:color="auto" w:val="single"/>
        <w:right w:space="0" w:sz="4" w:color="auto" w:val="single"/>
      </w:pBdr>
      <w:spacing w:afterAutospacing="true" w:after="100" w:beforeAutospacing="true" w:before="100"/>
      <w:jc w:val="center"/>
      <w:textAlignment w:val="center"/>
    </w:pPr>
    <w:rPr>
      <w:b/>
      <w:bCs/>
      <w:sz w:val="16"/>
      <w:szCs w:val="16"/>
    </w:rPr>
  </w:style>
  <w:style w:customStyle="true" w:styleId="xl110" w:type="paragraph">
    <w:name w:val="xl110"/>
    <w:basedOn w:val="Normal"/>
    <w:rsid w:val="00534260"/>
    <w:pPr>
      <w:pBdr>
        <w:bottom w:space="0" w:sz="4" w:color="auto" w:val="single"/>
        <w:right w:space="0" w:sz="4" w:color="auto" w:val="single"/>
      </w:pBdr>
      <w:spacing w:afterAutospacing="true" w:after="100" w:beforeAutospacing="true" w:before="100"/>
      <w:textAlignment w:val="center"/>
    </w:pPr>
    <w:rPr>
      <w:sz w:val="16"/>
      <w:szCs w:val="16"/>
    </w:rPr>
  </w:style>
  <w:style w:customStyle="true" w:styleId="xl111" w:type="paragraph">
    <w:name w:val="xl111"/>
    <w:basedOn w:val="Normal"/>
    <w:rsid w:val="00534260"/>
    <w:pPr>
      <w:pBdr>
        <w:top w:space="0" w:sz="4" w:color="auto" w:val="single"/>
        <w:right w:space="0" w:sz="4" w:color="auto" w:val="single"/>
      </w:pBdr>
      <w:spacing w:afterAutospacing="true" w:after="100" w:beforeAutospacing="true" w:before="100"/>
      <w:textAlignment w:val="center"/>
    </w:pPr>
    <w:rPr>
      <w:b/>
      <w:bCs/>
      <w:sz w:val="16"/>
      <w:szCs w:val="16"/>
    </w:rPr>
  </w:style>
  <w:style w:customStyle="true" w:styleId="xl112" w:type="paragraph">
    <w:name w:val="xl112"/>
    <w:basedOn w:val="Normal"/>
    <w:rsid w:val="00534260"/>
    <w:pPr>
      <w:shd w:fill="FFFFFF" w:color="000000" w:val="clear"/>
      <w:spacing w:afterAutospacing="true" w:after="100" w:beforeAutospacing="true" w:before="100"/>
      <w:textAlignment w:val="center"/>
    </w:pPr>
    <w:rPr>
      <w:color w:val="FF0000"/>
      <w:sz w:val="16"/>
      <w:szCs w:val="16"/>
    </w:rPr>
  </w:style>
  <w:style w:customStyle="true" w:styleId="xl113" w:type="paragraph">
    <w:name w:val="xl113"/>
    <w:basedOn w:val="Normal"/>
    <w:rsid w:val="00534260"/>
    <w:pPr>
      <w:pBdr>
        <w:top w:space="0" w:sz="4" w:color="auto" w:val="single"/>
        <w:left w:space="0" w:sz="4" w:color="auto" w:val="single"/>
        <w:right w:space="0" w:sz="4" w:color="auto" w:val="single"/>
      </w:pBdr>
      <w:spacing w:afterAutospacing="true" w:after="100" w:beforeAutospacing="true" w:before="100"/>
      <w:textAlignment w:val="center"/>
    </w:pPr>
    <w:rPr>
      <w:sz w:val="16"/>
      <w:szCs w:val="16"/>
    </w:rPr>
  </w:style>
  <w:style w:customStyle="true" w:styleId="xl114" w:type="paragraph">
    <w:name w:val="xl114"/>
    <w:basedOn w:val="Normal"/>
    <w:rsid w:val="00534260"/>
    <w:pPr>
      <w:pBdr>
        <w:top w:space="0" w:sz="4" w:color="auto" w:val="single"/>
        <w:left w:space="0" w:sz="8" w:color="auto" w:val="single"/>
        <w:right w:space="0" w:sz="4" w:color="auto" w:val="single"/>
      </w:pBdr>
      <w:spacing w:afterAutospacing="true" w:after="100" w:beforeAutospacing="true" w:before="100"/>
      <w:jc w:val="center"/>
      <w:textAlignment w:val="top"/>
    </w:pPr>
    <w:rPr>
      <w:b/>
      <w:bCs/>
      <w:sz w:val="16"/>
      <w:szCs w:val="16"/>
    </w:rPr>
  </w:style>
  <w:style w:customStyle="true" w:styleId="xl115" w:type="paragraph">
    <w:name w:val="xl115"/>
    <w:basedOn w:val="Normal"/>
    <w:rsid w:val="0053426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top"/>
    </w:pPr>
    <w:rPr>
      <w:b/>
      <w:bCs/>
      <w:sz w:val="16"/>
      <w:szCs w:val="16"/>
    </w:rPr>
  </w:style>
  <w:style w:customStyle="true" w:styleId="xl116" w:type="paragraph">
    <w:name w:val="xl116"/>
    <w:basedOn w:val="Normal"/>
    <w:rsid w:val="00534260"/>
    <w:pPr>
      <w:pBdr>
        <w:top w:space="0" w:sz="4" w:color="auto" w:val="single"/>
      </w:pBdr>
      <w:spacing w:afterAutospacing="true" w:after="100" w:beforeAutospacing="true" w:before="100"/>
      <w:jc w:val="right"/>
      <w:textAlignment w:val="center"/>
    </w:pPr>
    <w:rPr>
      <w:sz w:val="16"/>
      <w:szCs w:val="16"/>
    </w:rPr>
  </w:style>
  <w:style w:customStyle="true" w:styleId="xl117" w:type="paragraph">
    <w:name w:val="xl117"/>
    <w:basedOn w:val="Normal"/>
    <w:rsid w:val="00534260"/>
    <w:pPr>
      <w:pBdr>
        <w:left w:space="0" w:sz="8" w:color="auto" w:val="single"/>
        <w:right w:space="0" w:sz="4" w:color="auto" w:val="single"/>
      </w:pBdr>
      <w:spacing w:afterAutospacing="true" w:after="100" w:beforeAutospacing="true" w:before="100"/>
      <w:jc w:val="center"/>
      <w:textAlignment w:val="top"/>
    </w:pPr>
    <w:rPr>
      <w:b/>
      <w:bCs/>
      <w:sz w:val="16"/>
      <w:szCs w:val="16"/>
    </w:rPr>
  </w:style>
  <w:style w:customStyle="true" w:styleId="xl118" w:type="paragraph">
    <w:name w:val="xl118"/>
    <w:basedOn w:val="Normal"/>
    <w:rsid w:val="00534260"/>
    <w:pPr>
      <w:pBdr>
        <w:left w:space="0" w:sz="4" w:color="auto" w:val="single"/>
        <w:right w:space="0" w:sz="4" w:color="auto" w:val="single"/>
      </w:pBdr>
      <w:spacing w:afterAutospacing="true" w:after="100" w:beforeAutospacing="true" w:before="100"/>
      <w:jc w:val="center"/>
      <w:textAlignment w:val="top"/>
    </w:pPr>
    <w:rPr>
      <w:sz w:val="16"/>
      <w:szCs w:val="16"/>
    </w:rPr>
  </w:style>
  <w:style w:customStyle="true" w:styleId="xl119" w:type="paragraph">
    <w:name w:val="xl119"/>
    <w:basedOn w:val="Normal"/>
    <w:rsid w:val="00534260"/>
    <w:pPr>
      <w:pBdr>
        <w:bottom w:space="0" w:sz="4" w:color="auto" w:val="dashed"/>
      </w:pBdr>
      <w:spacing w:afterAutospacing="true" w:after="100" w:beforeAutospacing="true" w:before="100"/>
      <w:textAlignment w:val="center"/>
    </w:pPr>
    <w:rPr>
      <w:b/>
      <w:bCs/>
      <w:sz w:val="16"/>
      <w:szCs w:val="16"/>
    </w:rPr>
  </w:style>
  <w:style w:customStyle="true" w:styleId="xl120" w:type="paragraph">
    <w:name w:val="xl120"/>
    <w:basedOn w:val="Normal"/>
    <w:rsid w:val="00534260"/>
    <w:pPr>
      <w:pBdr>
        <w:left w:space="0" w:sz="4" w:color="auto" w:val="single"/>
        <w:bottom w:space="0" w:sz="4" w:color="auto" w:val="dashed"/>
        <w:right w:space="0" w:sz="4" w:color="auto" w:val="single"/>
      </w:pBdr>
      <w:spacing w:afterAutospacing="true" w:after="100" w:beforeAutospacing="true" w:before="100"/>
      <w:jc w:val="right"/>
      <w:textAlignment w:val="center"/>
    </w:pPr>
    <w:rPr>
      <w:b/>
      <w:bCs/>
      <w:sz w:val="16"/>
      <w:szCs w:val="16"/>
    </w:rPr>
  </w:style>
  <w:style w:customStyle="true" w:styleId="xl121" w:type="paragraph">
    <w:name w:val="xl121"/>
    <w:basedOn w:val="Normal"/>
    <w:rsid w:val="00534260"/>
    <w:pPr>
      <w:pBdr>
        <w:top w:space="0" w:sz="4" w:color="auto" w:val="dashed"/>
        <w:left w:space="0" w:sz="4" w:color="auto" w:val="single"/>
        <w:right w:space="0" w:sz="4" w:color="auto" w:val="single"/>
      </w:pBdr>
      <w:spacing w:afterAutospacing="true" w:after="100" w:beforeAutospacing="true" w:before="100"/>
      <w:textAlignment w:val="center"/>
    </w:pPr>
    <w:rPr>
      <w:sz w:val="16"/>
      <w:szCs w:val="16"/>
    </w:rPr>
  </w:style>
  <w:style w:customStyle="true" w:styleId="xl122" w:type="paragraph">
    <w:name w:val="xl122"/>
    <w:basedOn w:val="Normal"/>
    <w:rsid w:val="00534260"/>
    <w:pPr>
      <w:pBdr>
        <w:top w:space="0" w:sz="4" w:color="auto" w:val="dashed"/>
      </w:pBdr>
      <w:spacing w:afterAutospacing="true" w:after="100" w:beforeAutospacing="true" w:before="100"/>
      <w:textAlignment w:val="center"/>
    </w:pPr>
    <w:rPr>
      <w:sz w:val="16"/>
      <w:szCs w:val="16"/>
    </w:rPr>
  </w:style>
  <w:style w:customStyle="true" w:styleId="xl123" w:type="paragraph">
    <w:name w:val="xl123"/>
    <w:basedOn w:val="Normal"/>
    <w:rsid w:val="00534260"/>
    <w:pPr>
      <w:pBdr>
        <w:top w:space="0" w:sz="4" w:color="auto" w:val="dashed"/>
        <w:left w:space="0" w:sz="4" w:color="auto" w:val="single"/>
        <w:right w:space="0" w:sz="4" w:color="auto" w:val="single"/>
      </w:pBdr>
      <w:spacing w:afterAutospacing="true" w:after="100" w:beforeAutospacing="true" w:before="100"/>
      <w:jc w:val="right"/>
      <w:textAlignment w:val="center"/>
    </w:pPr>
    <w:rPr>
      <w:sz w:val="16"/>
      <w:szCs w:val="16"/>
    </w:rPr>
  </w:style>
  <w:style w:customStyle="true" w:styleId="xl124" w:type="paragraph">
    <w:name w:val="xl124"/>
    <w:basedOn w:val="Normal"/>
    <w:rsid w:val="00534260"/>
    <w:pPr>
      <w:pBdr>
        <w:top w:space="0" w:sz="4" w:color="auto" w:val="dashed"/>
      </w:pBdr>
      <w:spacing w:afterAutospacing="true" w:after="100" w:beforeAutospacing="true" w:before="100"/>
      <w:jc w:val="right"/>
      <w:textAlignment w:val="center"/>
    </w:pPr>
    <w:rPr>
      <w:sz w:val="16"/>
      <w:szCs w:val="16"/>
    </w:rPr>
  </w:style>
  <w:style w:customStyle="true" w:styleId="xl125" w:type="paragraph">
    <w:name w:val="xl125"/>
    <w:basedOn w:val="Normal"/>
    <w:rsid w:val="00534260"/>
    <w:pPr>
      <w:pBdr>
        <w:left w:space="0" w:sz="4" w:color="auto" w:val="single"/>
        <w:bottom w:space="0" w:sz="4" w:color="auto" w:val="dashed"/>
        <w:right w:space="0" w:sz="4" w:color="auto" w:val="single"/>
      </w:pBdr>
      <w:spacing w:afterAutospacing="true" w:after="100" w:beforeAutospacing="true" w:before="100"/>
      <w:textAlignment w:val="center"/>
    </w:pPr>
    <w:rPr>
      <w:sz w:val="16"/>
      <w:szCs w:val="16"/>
    </w:rPr>
  </w:style>
  <w:style w:customStyle="true" w:styleId="xl126" w:type="paragraph">
    <w:name w:val="xl126"/>
    <w:basedOn w:val="Normal"/>
    <w:rsid w:val="00534260"/>
    <w:pPr>
      <w:pBdr>
        <w:bottom w:space="0" w:sz="4" w:color="auto" w:val="dashed"/>
      </w:pBdr>
      <w:spacing w:afterAutospacing="true" w:after="100" w:beforeAutospacing="true" w:before="100"/>
      <w:jc w:val="right"/>
      <w:textAlignment w:val="center"/>
    </w:pPr>
    <w:rPr>
      <w:b/>
      <w:bCs/>
      <w:sz w:val="16"/>
      <w:szCs w:val="16"/>
    </w:rPr>
  </w:style>
  <w:style w:customStyle="true" w:styleId="xl127" w:type="paragraph">
    <w:name w:val="xl127"/>
    <w:basedOn w:val="Normal"/>
    <w:rsid w:val="00534260"/>
    <w:pPr>
      <w:pBdr>
        <w:left w:space="0" w:sz="4" w:color="auto" w:val="single"/>
      </w:pBdr>
      <w:spacing w:afterAutospacing="true" w:after="100" w:beforeAutospacing="true" w:before="100"/>
      <w:textAlignment w:val="center"/>
    </w:pPr>
    <w:rPr>
      <w:sz w:val="16"/>
      <w:szCs w:val="16"/>
    </w:rPr>
  </w:style>
  <w:style w:customStyle="true" w:styleId="xl128" w:type="paragraph">
    <w:name w:val="xl128"/>
    <w:basedOn w:val="Normal"/>
    <w:rsid w:val="00534260"/>
    <w:pPr>
      <w:spacing w:afterAutospacing="true" w:after="100" w:beforeAutospacing="true" w:before="100"/>
      <w:textAlignment w:val="center"/>
    </w:pPr>
    <w:rPr>
      <w:b/>
      <w:bCs/>
      <w:sz w:val="16"/>
      <w:szCs w:val="16"/>
    </w:rPr>
  </w:style>
  <w:style w:customStyle="true" w:styleId="xl129" w:type="paragraph">
    <w:name w:val="xl129"/>
    <w:basedOn w:val="Normal"/>
    <w:rsid w:val="00534260"/>
    <w:pPr>
      <w:pBdr>
        <w:left w:space="0" w:sz="4" w:color="auto" w:val="single"/>
        <w:right w:space="0" w:sz="4" w:color="auto" w:val="single"/>
      </w:pBdr>
      <w:spacing w:afterAutospacing="true" w:after="100" w:beforeAutospacing="true" w:before="100"/>
      <w:jc w:val="right"/>
      <w:textAlignment w:val="center"/>
    </w:pPr>
    <w:rPr>
      <w:b/>
      <w:bCs/>
      <w:sz w:val="16"/>
      <w:szCs w:val="16"/>
    </w:rPr>
  </w:style>
  <w:style w:customStyle="true" w:styleId="xl130" w:type="paragraph">
    <w:name w:val="xl130"/>
    <w:basedOn w:val="Normal"/>
    <w:rsid w:val="00534260"/>
    <w:pPr>
      <w:spacing w:afterAutospacing="true" w:after="100" w:beforeAutospacing="true" w:before="100"/>
      <w:jc w:val="right"/>
      <w:textAlignment w:val="center"/>
    </w:pPr>
    <w:rPr>
      <w:b/>
      <w:bCs/>
      <w:sz w:val="16"/>
      <w:szCs w:val="16"/>
    </w:rPr>
  </w:style>
  <w:style w:customStyle="true" w:styleId="xl131" w:type="paragraph">
    <w:name w:val="xl131"/>
    <w:basedOn w:val="Normal"/>
    <w:rsid w:val="00534260"/>
    <w:pPr>
      <w:pBdr>
        <w:left w:space="0" w:sz="4" w:color="auto" w:val="single"/>
        <w:bottom w:space="0" w:sz="4" w:color="auto" w:val="dashed"/>
      </w:pBdr>
      <w:spacing w:afterAutospacing="true" w:after="100" w:beforeAutospacing="true" w:before="100"/>
      <w:textAlignment w:val="center"/>
    </w:pPr>
    <w:rPr>
      <w:b/>
      <w:bCs/>
      <w:sz w:val="16"/>
      <w:szCs w:val="16"/>
    </w:rPr>
  </w:style>
  <w:style w:customStyle="true" w:styleId="xl132" w:type="paragraph">
    <w:name w:val="xl132"/>
    <w:basedOn w:val="Normal"/>
    <w:rsid w:val="00534260"/>
    <w:pPr>
      <w:pBdr>
        <w:top w:space="0" w:sz="4" w:color="auto" w:val="dashed"/>
        <w:left w:space="0" w:sz="4" w:color="auto" w:val="single"/>
      </w:pBdr>
      <w:spacing w:afterAutospacing="true" w:after="100" w:beforeAutospacing="true" w:before="100"/>
      <w:textAlignment w:val="center"/>
    </w:pPr>
    <w:rPr>
      <w:sz w:val="16"/>
      <w:szCs w:val="16"/>
    </w:rPr>
  </w:style>
  <w:style w:customStyle="true" w:styleId="xl133" w:type="paragraph">
    <w:name w:val="xl133"/>
    <w:basedOn w:val="Normal"/>
    <w:rsid w:val="00534260"/>
    <w:pPr>
      <w:pBdr>
        <w:left w:space="0" w:sz="8" w:color="auto" w:val="single"/>
        <w:bottom w:space="0" w:sz="4" w:color="auto" w:val="single"/>
        <w:right w:space="0" w:sz="4" w:color="auto" w:val="single"/>
      </w:pBdr>
      <w:spacing w:afterAutospacing="true" w:after="100" w:beforeAutospacing="true" w:before="100"/>
      <w:jc w:val="center"/>
      <w:textAlignment w:val="top"/>
    </w:pPr>
    <w:rPr>
      <w:b/>
      <w:bCs/>
      <w:sz w:val="16"/>
      <w:szCs w:val="16"/>
    </w:rPr>
  </w:style>
  <w:style w:customStyle="true" w:styleId="xl134" w:type="paragraph">
    <w:name w:val="xl134"/>
    <w:basedOn w:val="Normal"/>
    <w:rsid w:val="00534260"/>
    <w:pPr>
      <w:pBdr>
        <w:left w:space="0" w:sz="4" w:color="auto" w:val="single"/>
        <w:bottom w:space="0" w:sz="4" w:color="auto" w:val="single"/>
        <w:right w:space="0" w:sz="4" w:color="auto" w:val="single"/>
      </w:pBdr>
      <w:spacing w:afterAutospacing="true" w:after="100" w:beforeAutospacing="true" w:before="100"/>
      <w:jc w:val="center"/>
      <w:textAlignment w:val="top"/>
    </w:pPr>
    <w:rPr>
      <w:sz w:val="16"/>
      <w:szCs w:val="16"/>
    </w:rPr>
  </w:style>
  <w:style w:customStyle="true" w:styleId="xl135" w:type="paragraph">
    <w:name w:val="xl135"/>
    <w:basedOn w:val="Normal"/>
    <w:rsid w:val="0053426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sz w:val="16"/>
      <w:szCs w:val="16"/>
    </w:rPr>
  </w:style>
  <w:style w:customStyle="true" w:styleId="xl136" w:type="paragraph">
    <w:name w:val="xl136"/>
    <w:basedOn w:val="Normal"/>
    <w:rsid w:val="00534260"/>
    <w:pPr>
      <w:pBdr>
        <w:top w:space="0" w:sz="4" w:color="auto" w:val="single"/>
        <w:bottom w:space="0" w:sz="4" w:color="auto" w:val="single"/>
      </w:pBdr>
      <w:spacing w:afterAutospacing="true" w:after="100" w:beforeAutospacing="true" w:before="100"/>
      <w:textAlignment w:val="center"/>
    </w:pPr>
    <w:rPr>
      <w:b/>
      <w:bCs/>
      <w:sz w:val="16"/>
      <w:szCs w:val="16"/>
    </w:rPr>
  </w:style>
  <w:style w:customStyle="true" w:styleId="xl137" w:type="paragraph">
    <w:name w:val="xl137"/>
    <w:basedOn w:val="Normal"/>
    <w:rsid w:val="0053426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b/>
      <w:bCs/>
      <w:sz w:val="16"/>
      <w:szCs w:val="16"/>
    </w:rPr>
  </w:style>
  <w:style w:customStyle="true" w:styleId="xl138" w:type="paragraph">
    <w:name w:val="xl138"/>
    <w:basedOn w:val="Normal"/>
    <w:rsid w:val="00534260"/>
    <w:pPr>
      <w:pBdr>
        <w:top w:space="0" w:sz="4" w:color="auto" w:val="single"/>
        <w:left w:space="0" w:sz="4" w:color="auto" w:val="single"/>
        <w:right w:space="0" w:sz="4" w:color="auto" w:val="single"/>
      </w:pBdr>
      <w:spacing w:afterAutospacing="true" w:after="100" w:beforeAutospacing="true" w:before="100"/>
      <w:jc w:val="center"/>
      <w:textAlignment w:val="center"/>
    </w:pPr>
    <w:rPr>
      <w:b/>
      <w:bCs/>
      <w:sz w:val="16"/>
      <w:szCs w:val="16"/>
    </w:rPr>
  </w:style>
  <w:style w:customStyle="true" w:styleId="xl139" w:type="paragraph">
    <w:name w:val="xl139"/>
    <w:basedOn w:val="Normal"/>
    <w:rsid w:val="00534260"/>
    <w:pPr>
      <w:shd w:fill="FFFFFF" w:color="000000" w:val="clear"/>
      <w:spacing w:afterAutospacing="true" w:after="100" w:beforeAutospacing="true" w:before="100"/>
      <w:textAlignment w:val="center"/>
    </w:pPr>
    <w:rPr>
      <w:sz w:val="16"/>
      <w:szCs w:val="16"/>
    </w:rPr>
  </w:style>
  <w:style w:customStyle="true" w:styleId="xl140" w:type="paragraph">
    <w:name w:val="xl140"/>
    <w:basedOn w:val="Normal"/>
    <w:rsid w:val="00534260"/>
    <w:pPr>
      <w:pBdr>
        <w:left w:space="0" w:sz="4" w:color="auto" w:val="single"/>
        <w:right w:space="0" w:sz="4" w:color="auto" w:val="single"/>
      </w:pBdr>
      <w:shd w:fill="FFFFFF" w:color="000000" w:val="clear"/>
      <w:spacing w:afterAutospacing="true" w:after="100" w:beforeAutospacing="true" w:before="100"/>
      <w:textAlignment w:val="center"/>
    </w:pPr>
    <w:rPr>
      <w:sz w:val="16"/>
      <w:szCs w:val="16"/>
    </w:rPr>
  </w:style>
  <w:style w:customStyle="true" w:styleId="xl141" w:type="paragraph">
    <w:name w:val="xl141"/>
    <w:basedOn w:val="Normal"/>
    <w:rsid w:val="00534260"/>
    <w:pPr>
      <w:pBdr>
        <w:top w:space="0" w:sz="4" w:color="auto" w:val="single"/>
      </w:pBdr>
      <w:spacing w:afterAutospacing="true" w:after="100" w:beforeAutospacing="true" w:before="100"/>
      <w:textAlignment w:val="center"/>
    </w:pPr>
    <w:rPr>
      <w:sz w:val="16"/>
      <w:szCs w:val="16"/>
    </w:rPr>
  </w:style>
  <w:style w:customStyle="true" w:styleId="xl142" w:type="paragraph">
    <w:name w:val="xl142"/>
    <w:basedOn w:val="Normal"/>
    <w:rsid w:val="00534260"/>
    <w:pPr>
      <w:pBdr>
        <w:top w:space="0" w:sz="4" w:color="auto" w:val="single"/>
        <w:left w:space="0" w:sz="4" w:color="auto" w:val="single"/>
        <w:right w:space="0" w:sz="4" w:color="auto" w:val="single"/>
      </w:pBdr>
      <w:spacing w:afterAutospacing="true" w:after="100" w:beforeAutospacing="true" w:before="100"/>
      <w:textAlignment w:val="center"/>
    </w:pPr>
    <w:rPr>
      <w:b/>
      <w:bCs/>
      <w:sz w:val="16"/>
      <w:szCs w:val="16"/>
    </w:rPr>
  </w:style>
  <w:style w:customStyle="true" w:styleId="xl143" w:type="paragraph">
    <w:name w:val="xl143"/>
    <w:basedOn w:val="Normal"/>
    <w:rsid w:val="00534260"/>
    <w:pPr>
      <w:spacing w:afterAutospacing="true" w:after="100" w:beforeAutospacing="true" w:before="100"/>
      <w:textAlignment w:val="center"/>
    </w:pPr>
    <w:rPr>
      <w:b/>
      <w:bCs/>
      <w:sz w:val="16"/>
      <w:szCs w:val="16"/>
    </w:rPr>
  </w:style>
  <w:style w:customStyle="true" w:styleId="xl144" w:type="paragraph">
    <w:name w:val="xl144"/>
    <w:basedOn w:val="Normal"/>
    <w:rsid w:val="00534260"/>
    <w:pPr>
      <w:spacing w:afterAutospacing="true" w:after="100" w:beforeAutospacing="true" w:before="100"/>
      <w:textAlignment w:val="center"/>
    </w:pPr>
    <w:rPr>
      <w:b/>
      <w:bCs/>
      <w:sz w:val="16"/>
      <w:szCs w:val="16"/>
    </w:rPr>
  </w:style>
  <w:style w:customStyle="true" w:styleId="xl145" w:type="paragraph">
    <w:name w:val="xl145"/>
    <w:basedOn w:val="Normal"/>
    <w:rsid w:val="00534260"/>
    <w:pPr>
      <w:spacing w:afterAutospacing="true" w:after="100" w:beforeAutospacing="true" w:before="100"/>
      <w:textAlignment w:val="center"/>
    </w:pPr>
    <w:rPr>
      <w:sz w:val="16"/>
      <w:szCs w:val="16"/>
    </w:rPr>
  </w:style>
  <w:style w:customStyle="true" w:styleId="xl146" w:type="paragraph">
    <w:name w:val="xl146"/>
    <w:basedOn w:val="Normal"/>
    <w:rsid w:val="00534260"/>
    <w:pPr>
      <w:pBdr>
        <w:top w:space="0" w:sz="4" w:color="auto" w:val="single"/>
      </w:pBdr>
      <w:spacing w:afterAutospacing="true" w:after="100" w:beforeAutospacing="true" w:before="100"/>
      <w:textAlignment w:val="center"/>
    </w:pPr>
    <w:rPr>
      <w:b/>
      <w:bCs/>
      <w:i/>
      <w:iCs/>
      <w:sz w:val="16"/>
      <w:szCs w:val="16"/>
    </w:rPr>
  </w:style>
  <w:style w:customStyle="true" w:styleId="xl147" w:type="paragraph">
    <w:name w:val="xl147"/>
    <w:basedOn w:val="Normal"/>
    <w:rsid w:val="00534260"/>
    <w:pPr>
      <w:spacing w:afterAutospacing="true" w:after="100" w:beforeAutospacing="true" w:before="100"/>
      <w:textAlignment w:val="center"/>
    </w:pPr>
    <w:rPr>
      <w:b/>
      <w:bCs/>
      <w:i/>
      <w:iCs/>
      <w:sz w:val="16"/>
      <w:szCs w:val="16"/>
    </w:rPr>
  </w:style>
  <w:style w:customStyle="true" w:styleId="xl148" w:type="paragraph">
    <w:name w:val="xl148"/>
    <w:basedOn w:val="Normal"/>
    <w:rsid w:val="00534260"/>
    <w:pPr>
      <w:pBdr>
        <w:top w:space="0" w:sz="8" w:color="auto" w:val="single"/>
        <w:left w:space="0" w:sz="8" w:color="auto" w:val="single"/>
        <w:bottom w:space="0" w:sz="8" w:color="auto" w:val="single"/>
      </w:pBdr>
      <w:spacing w:afterAutospacing="true" w:after="100" w:beforeAutospacing="true" w:before="100"/>
      <w:jc w:val="center"/>
      <w:textAlignment w:val="center"/>
    </w:pPr>
    <w:rPr>
      <w:b/>
      <w:bCs/>
      <w:sz w:val="16"/>
      <w:szCs w:val="16"/>
    </w:rPr>
  </w:style>
  <w:style w:customStyle="true" w:styleId="xl149" w:type="paragraph">
    <w:name w:val="xl149"/>
    <w:basedOn w:val="Normal"/>
    <w:rsid w:val="00534260"/>
    <w:pPr>
      <w:pBdr>
        <w:top w:space="0" w:sz="8" w:color="auto" w:val="single"/>
        <w:bottom w:space="0" w:sz="8" w:color="auto" w:val="single"/>
      </w:pBdr>
      <w:spacing w:afterAutospacing="true" w:after="100" w:beforeAutospacing="true" w:before="100"/>
      <w:jc w:val="center"/>
      <w:textAlignment w:val="center"/>
    </w:pPr>
    <w:rPr>
      <w:b/>
      <w:bCs/>
      <w:sz w:val="16"/>
      <w:szCs w:val="16"/>
    </w:rPr>
  </w:style>
  <w:style w:customStyle="true" w:styleId="xl150" w:type="paragraph">
    <w:name w:val="xl150"/>
    <w:basedOn w:val="Normal"/>
    <w:rsid w:val="00534260"/>
    <w:pPr>
      <w:pBdr>
        <w:top w:space="0" w:sz="8" w:color="auto" w:val="single"/>
        <w:bottom w:space="0" w:sz="8" w:color="auto" w:val="single"/>
        <w:right w:space="0" w:sz="4" w:color="auto" w:val="single"/>
      </w:pBdr>
      <w:spacing w:afterAutospacing="true" w:after="100" w:beforeAutospacing="true" w:before="100"/>
      <w:jc w:val="center"/>
      <w:textAlignment w:val="center"/>
    </w:pPr>
    <w:rPr>
      <w:b/>
      <w:bCs/>
      <w:sz w:val="16"/>
      <w:szCs w:val="16"/>
    </w:rPr>
  </w:style>
  <w:style w:customStyle="true" w:styleId="xl151" w:type="paragraph">
    <w:name w:val="xl151"/>
    <w:basedOn w:val="Normal"/>
    <w:rsid w:val="00534260"/>
    <w:pPr>
      <w:pBdr>
        <w:top w:space="0" w:sz="8" w:color="auto" w:val="single"/>
        <w:left w:space="0" w:sz="4" w:color="auto" w:val="single"/>
        <w:bottom w:space="0" w:sz="8" w:color="auto" w:val="single"/>
        <w:right w:space="0" w:sz="4" w:color="auto" w:val="single"/>
      </w:pBdr>
      <w:spacing w:afterAutospacing="true" w:after="100" w:beforeAutospacing="true" w:before="100"/>
      <w:textAlignment w:val="center"/>
    </w:pPr>
    <w:rPr>
      <w:b/>
      <w:bCs/>
      <w:sz w:val="16"/>
      <w:szCs w:val="16"/>
    </w:rPr>
  </w:style>
  <w:style w:customStyle="true" w:styleId="Reetkatablice1" w:type="table">
    <w:name w:val="Rešetka tablice1"/>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styleId="Reetkatablice" w:type="table">
    <w:name w:val="Table Grid"/>
    <w:basedOn w:val="Obinatablica"/>
    <w:rsid w:val="0053426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opisa11" w:type="numbering">
    <w:name w:val="Bez popisa11"/>
    <w:next w:val="Bezpopisa"/>
    <w:uiPriority w:val="99"/>
    <w:semiHidden/>
    <w:unhideWhenUsed/>
    <w:rsid w:val="00534260"/>
  </w:style>
  <w:style w:customStyle="true" w:styleId="Reetkatablice2" w:type="table">
    <w:name w:val="Rešetka tablice2"/>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xl152" w:type="paragraph">
    <w:name w:val="xl152"/>
    <w:basedOn w:val="Normal"/>
    <w:rsid w:val="00534260"/>
    <w:pPr>
      <w:pBdr>
        <w:left w:space="0" w:sz="4" w:color="auto" w:val="single"/>
        <w:bottom w:space="0" w:sz="4" w:color="auto" w:val="single"/>
      </w:pBdr>
      <w:shd w:fill="FFFFFF" w:color="000000" w:val="clear"/>
      <w:spacing w:afterAutospacing="true" w:after="100" w:beforeAutospacing="true" w:before="100"/>
      <w:jc w:val="center"/>
      <w:textAlignment w:val="center"/>
    </w:pPr>
    <w:rPr>
      <w:rFonts w:cs="Calibri" w:hAnsi="Calibri" w:ascii="Calibri"/>
      <w:b/>
      <w:bCs/>
      <w:sz w:val="32"/>
      <w:szCs w:val="32"/>
    </w:rPr>
  </w:style>
  <w:style w:customStyle="true" w:styleId="xl153" w:type="paragraph">
    <w:name w:val="xl153"/>
    <w:basedOn w:val="Normal"/>
    <w:rsid w:val="00534260"/>
    <w:pPr>
      <w:pBdr>
        <w:top w:space="0" w:sz="4" w:color="auto" w:val="single"/>
        <w:left w:space="0" w:sz="4" w:color="auto" w:val="single"/>
      </w:pBdr>
      <w:shd w:fill="FFFFFF" w:color="000000" w:val="clear"/>
      <w:spacing w:afterAutospacing="true" w:after="100" w:beforeAutospacing="true" w:before="100"/>
      <w:jc w:val="center"/>
      <w:textAlignment w:val="center"/>
    </w:pPr>
    <w:rPr>
      <w:rFonts w:cs="Calibri" w:hAnsi="Calibri" w:ascii="Calibri"/>
      <w:b/>
      <w:bCs/>
      <w:sz w:val="32"/>
      <w:szCs w:val="32"/>
    </w:rPr>
  </w:style>
  <w:style w:customStyle="true" w:styleId="xl154" w:type="paragraph">
    <w:name w:val="xl154"/>
    <w:basedOn w:val="Normal"/>
    <w:rsid w:val="00534260"/>
    <w:pPr>
      <w:pBdr>
        <w:top w:space="0" w:sz="8" w:color="auto" w:val="single"/>
        <w:left w:space="0" w:sz="8" w:color="auto" w:val="single"/>
        <w:bottom w:space="0" w:sz="8"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55" w:type="paragraph">
    <w:name w:val="xl155"/>
    <w:basedOn w:val="Normal"/>
    <w:rsid w:val="00534260"/>
    <w:pPr>
      <w:pBdr>
        <w:top w:space="0" w:sz="8" w:color="auto" w:val="single"/>
        <w:bottom w:space="0" w:sz="8"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56" w:type="paragraph">
    <w:name w:val="xl156"/>
    <w:basedOn w:val="Normal"/>
    <w:rsid w:val="00534260"/>
    <w:pPr>
      <w:pBdr>
        <w:top w:space="0" w:sz="8" w:color="auto" w:val="single"/>
        <w:bottom w:space="0" w:sz="8" w:color="auto" w:val="single"/>
        <w:right w:space="0" w:sz="4"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57" w:type="paragraph">
    <w:name w:val="xl157"/>
    <w:basedOn w:val="Normal"/>
    <w:rsid w:val="00534260"/>
    <w:pPr>
      <w:pBdr>
        <w:top w:space="0" w:sz="8" w:color="auto" w:val="single"/>
        <w:left w:space="0" w:sz="8" w:color="auto" w:val="single"/>
        <w:right w:space="0" w:sz="4"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58" w:type="paragraph">
    <w:name w:val="xl158"/>
    <w:basedOn w:val="Normal"/>
    <w:rsid w:val="00534260"/>
    <w:pPr>
      <w:pBdr>
        <w:top w:space="0" w:sz="8" w:color="auto" w:val="single"/>
        <w:left w:space="0" w:sz="4" w:color="auto" w:val="single"/>
      </w:pBdr>
      <w:shd w:fill="FFFFFF" w:color="000000" w:val="clear"/>
      <w:spacing w:afterAutospacing="true" w:after="100" w:beforeAutospacing="true" w:before="100"/>
      <w:jc w:val="center"/>
      <w:textAlignment w:val="center"/>
    </w:pPr>
    <w:rPr>
      <w:rFonts w:cs="Calibri" w:hAnsi="Calibri" w:ascii="Calibri"/>
      <w:b/>
      <w:bCs/>
      <w:sz w:val="32"/>
      <w:szCs w:val="32"/>
    </w:rPr>
  </w:style>
  <w:style w:customStyle="true" w:styleId="xl159" w:type="paragraph">
    <w:name w:val="xl159"/>
    <w:basedOn w:val="Normal"/>
    <w:rsid w:val="00534260"/>
    <w:pPr>
      <w:pBdr>
        <w:top w:space="0" w:sz="4" w:color="auto" w:val="single"/>
        <w:left w:space="0" w:sz="4"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60" w:type="paragraph">
    <w:name w:val="xl160"/>
    <w:basedOn w:val="Normal"/>
    <w:rsid w:val="00534260"/>
    <w:pPr>
      <w:pBdr>
        <w:left w:space="0" w:sz="4"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61" w:type="paragraph">
    <w:name w:val="xl161"/>
    <w:basedOn w:val="Normal"/>
    <w:rsid w:val="00534260"/>
    <w:pPr>
      <w:pBdr>
        <w:left w:space="0" w:sz="4" w:color="auto" w:val="single"/>
        <w:bottom w:space="0" w:sz="4" w:color="auto" w:val="single"/>
      </w:pBdr>
      <w:spacing w:afterAutospacing="true" w:after="100" w:beforeAutospacing="true" w:before="100"/>
      <w:jc w:val="center"/>
      <w:textAlignment w:val="center"/>
    </w:pPr>
    <w:rPr>
      <w:rFonts w:cs="Calibri" w:hAnsi="Calibri" w:ascii="Calibri"/>
      <w:b/>
      <w:bCs/>
      <w:sz w:val="32"/>
      <w:szCs w:val="32"/>
    </w:rPr>
  </w:style>
  <w:style w:customStyle="true" w:styleId="xl162" w:type="paragraph">
    <w:name w:val="xl162"/>
    <w:basedOn w:val="Normal"/>
    <w:rsid w:val="00534260"/>
    <w:pPr>
      <w:pBdr>
        <w:top w:space="0" w:sz="8" w:color="auto" w:val="single"/>
        <w:left w:space="0" w:sz="4" w:color="auto" w:val="single"/>
        <w:right w:space="0" w:sz="4" w:color="auto" w:val="single"/>
      </w:pBdr>
      <w:spacing w:afterAutospacing="true" w:after="100" w:beforeAutospacing="true" w:before="100"/>
      <w:jc w:val="center"/>
      <w:textAlignment w:val="center"/>
    </w:pPr>
    <w:rPr>
      <w:rFonts w:cs="Calibri" w:hAnsi="Calibri" w:ascii="Calibri"/>
      <w:color w:val="000000"/>
      <w:sz w:val="32"/>
      <w:szCs w:val="32"/>
    </w:rPr>
  </w:style>
  <w:style w:customStyle="true" w:styleId="xl163" w:type="paragraph">
    <w:name w:val="xl163"/>
    <w:basedOn w:val="Normal"/>
    <w:rsid w:val="00534260"/>
    <w:pPr>
      <w:pBdr>
        <w:left w:space="0" w:sz="4" w:color="auto" w:val="single"/>
        <w:right w:space="0" w:sz="4" w:color="auto" w:val="single"/>
      </w:pBdr>
      <w:spacing w:afterAutospacing="true" w:after="100" w:beforeAutospacing="true" w:before="100"/>
      <w:jc w:val="center"/>
      <w:textAlignment w:val="center"/>
    </w:pPr>
    <w:rPr>
      <w:rFonts w:cs="Calibri" w:hAnsi="Calibri" w:ascii="Calibri"/>
      <w:color w:val="000000"/>
      <w:sz w:val="32"/>
      <w:szCs w:val="32"/>
    </w:rPr>
  </w:style>
  <w:style w:customStyle="true" w:styleId="xl164" w:type="paragraph">
    <w:name w:val="xl164"/>
    <w:basedOn w:val="Normal"/>
    <w:rsid w:val="00534260"/>
    <w:pPr>
      <w:pBdr>
        <w:left w:space="0" w:sz="4" w:color="auto" w:val="single"/>
        <w:bottom w:space="0" w:sz="4" w:color="auto" w:val="single"/>
        <w:right w:space="0" w:sz="4" w:color="auto" w:val="single"/>
      </w:pBdr>
      <w:spacing w:afterAutospacing="true" w:after="100" w:beforeAutospacing="true" w:before="100"/>
      <w:jc w:val="center"/>
      <w:textAlignment w:val="center"/>
    </w:pPr>
    <w:rPr>
      <w:rFonts w:cs="Calibri" w:hAnsi="Calibri" w:ascii="Calibri"/>
      <w:color w:val="000000"/>
      <w:sz w:val="32"/>
      <w:szCs w:val="32"/>
    </w:rPr>
  </w:style>
  <w:style w:customStyle="true" w:styleId="xl165" w:type="paragraph">
    <w:name w:val="xl165"/>
    <w:basedOn w:val="Normal"/>
    <w:rsid w:val="00534260"/>
    <w:pPr>
      <w:pBdr>
        <w:top w:space="0" w:sz="8" w:color="auto" w:val="single"/>
        <w:left w:space="0" w:sz="4" w:color="auto" w:val="single"/>
        <w:right w:space="0" w:sz="8" w:color="auto" w:val="single"/>
      </w:pBdr>
      <w:spacing w:afterAutospacing="true" w:after="100" w:beforeAutospacing="true" w:before="100"/>
      <w:jc w:val="center"/>
      <w:textAlignment w:val="center"/>
    </w:pPr>
    <w:rPr>
      <w:rFonts w:cs="Calibri" w:hAnsi="Calibri" w:ascii="Calibri"/>
      <w:sz w:val="32"/>
      <w:szCs w:val="32"/>
    </w:rPr>
  </w:style>
  <w:style w:customStyle="true" w:styleId="xl166" w:type="paragraph">
    <w:name w:val="xl166"/>
    <w:basedOn w:val="Normal"/>
    <w:rsid w:val="00534260"/>
    <w:pPr>
      <w:pBdr>
        <w:top w:space="0" w:sz="4" w:color="auto" w:val="single"/>
        <w:left w:space="0" w:sz="4" w:color="auto" w:val="single"/>
        <w:right w:space="0" w:sz="4" w:color="auto" w:val="single"/>
      </w:pBdr>
      <w:spacing w:afterAutospacing="true" w:after="100" w:beforeAutospacing="true" w:before="100"/>
      <w:jc w:val="center"/>
      <w:textAlignment w:val="center"/>
    </w:pPr>
    <w:rPr>
      <w:rFonts w:cs="Calibri" w:hAnsi="Calibri" w:ascii="Calibri"/>
      <w:b/>
      <w:bCs/>
      <w:color w:val="FF0000"/>
      <w:sz w:val="32"/>
      <w:szCs w:val="32"/>
    </w:rPr>
  </w:style>
  <w:style w:customStyle="true" w:styleId="xl167" w:type="paragraph">
    <w:name w:val="xl167"/>
    <w:basedOn w:val="Normal"/>
    <w:rsid w:val="00534260"/>
    <w:pPr>
      <w:pBdr>
        <w:left w:space="0" w:sz="4" w:color="auto" w:val="single"/>
        <w:right w:space="0" w:sz="4" w:color="auto" w:val="single"/>
      </w:pBdr>
      <w:spacing w:afterAutospacing="true" w:after="100" w:beforeAutospacing="true" w:before="100"/>
      <w:jc w:val="center"/>
      <w:textAlignment w:val="center"/>
    </w:pPr>
    <w:rPr>
      <w:rFonts w:cs="Calibri" w:hAnsi="Calibri" w:ascii="Calibri"/>
      <w:b/>
      <w:bCs/>
      <w:color w:val="FF0000"/>
      <w:sz w:val="32"/>
      <w:szCs w:val="32"/>
    </w:rPr>
  </w:style>
  <w:style w:customStyle="true" w:styleId="xl168" w:type="paragraph">
    <w:name w:val="xl168"/>
    <w:basedOn w:val="Normal"/>
    <w:rsid w:val="00534260"/>
    <w:pPr>
      <w:pBdr>
        <w:left w:space="0" w:sz="4" w:color="auto" w:val="single"/>
        <w:bottom w:space="0" w:sz="4" w:color="auto" w:val="single"/>
        <w:right w:space="0" w:sz="4" w:color="auto" w:val="single"/>
      </w:pBdr>
      <w:spacing w:afterAutospacing="true" w:after="100" w:beforeAutospacing="true" w:before="100"/>
      <w:jc w:val="center"/>
      <w:textAlignment w:val="center"/>
    </w:pPr>
    <w:rPr>
      <w:rFonts w:cs="Calibri" w:hAnsi="Calibri" w:ascii="Calibri"/>
      <w:b/>
      <w:bCs/>
      <w:color w:val="FF0000"/>
      <w:sz w:val="32"/>
      <w:szCs w:val="32"/>
    </w:rPr>
  </w:style>
  <w:style w:customStyle="true" w:styleId="xl169" w:type="paragraph">
    <w:name w:val="xl169"/>
    <w:basedOn w:val="Normal"/>
    <w:rsid w:val="0053426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top"/>
    </w:pPr>
    <w:rPr>
      <w:rFonts w:cs="Calibri" w:hAnsi="Calibri" w:ascii="Calibri"/>
      <w:b/>
      <w:bCs/>
      <w:sz w:val="32"/>
      <w:szCs w:val="32"/>
    </w:rPr>
  </w:style>
  <w:style w:customStyle="true" w:styleId="xl170" w:type="paragraph">
    <w:name w:val="xl170"/>
    <w:basedOn w:val="Normal"/>
    <w:rsid w:val="00534260"/>
    <w:pPr>
      <w:pBdr>
        <w:left w:space="0" w:sz="4" w:color="auto" w:val="single"/>
        <w:right w:space="0" w:sz="4" w:color="auto" w:val="single"/>
      </w:pBdr>
      <w:spacing w:afterAutospacing="true" w:after="100" w:beforeAutospacing="true" w:before="100"/>
      <w:jc w:val="center"/>
      <w:textAlignment w:val="top"/>
    </w:pPr>
    <w:rPr>
      <w:rFonts w:cs="Calibri" w:hAnsi="Calibri" w:ascii="Calibri"/>
      <w:sz w:val="32"/>
      <w:szCs w:val="32"/>
    </w:rPr>
  </w:style>
  <w:style w:customStyle="true" w:styleId="xl171" w:type="paragraph">
    <w:name w:val="xl171"/>
    <w:basedOn w:val="Normal"/>
    <w:rsid w:val="00534260"/>
    <w:pPr>
      <w:pBdr>
        <w:left w:space="0" w:sz="4" w:color="auto" w:val="single"/>
        <w:bottom w:space="0" w:sz="4" w:color="auto" w:val="single"/>
        <w:right w:space="0" w:sz="4" w:color="auto" w:val="single"/>
      </w:pBdr>
      <w:spacing w:afterAutospacing="true" w:after="100" w:beforeAutospacing="true" w:before="100"/>
      <w:jc w:val="center"/>
      <w:textAlignment w:val="top"/>
    </w:pPr>
    <w:rPr>
      <w:rFonts w:cs="Calibri" w:hAnsi="Calibri" w:ascii="Calibri"/>
      <w:sz w:val="32"/>
      <w:szCs w:val="32"/>
    </w:rPr>
  </w:style>
  <w:style w:customStyle="true" w:styleId="xl172" w:type="paragraph">
    <w:name w:val="xl172"/>
    <w:basedOn w:val="Normal"/>
    <w:rsid w:val="00534260"/>
    <w:pPr>
      <w:shd w:fill="FFFFFF" w:color="000000" w:val="clear"/>
      <w:spacing w:afterAutospacing="true" w:after="100" w:beforeAutospacing="true" w:before="100"/>
    </w:pPr>
    <w:rPr>
      <w:rFonts w:cs="Calibri" w:hAnsi="Calibri" w:ascii="Calibri"/>
      <w:b/>
      <w:bCs/>
      <w:sz w:val="32"/>
      <w:szCs w:val="32"/>
    </w:rPr>
  </w:style>
  <w:style w:customStyle="true" w:styleId="xl173" w:type="paragraph">
    <w:name w:val="xl173"/>
    <w:basedOn w:val="Normal"/>
    <w:rsid w:val="00534260"/>
    <w:pPr>
      <w:shd w:fill="FFFFFF" w:color="000000" w:val="clear"/>
      <w:spacing w:afterAutospacing="true" w:after="100" w:beforeAutospacing="true" w:before="100"/>
      <w:textAlignment w:val="center"/>
    </w:pPr>
    <w:rPr>
      <w:rFonts w:cs="Calibri" w:hAnsi="Calibri" w:ascii="Calibri"/>
      <w:b/>
      <w:bCs/>
      <w:sz w:val="32"/>
      <w:szCs w:val="32"/>
    </w:rPr>
  </w:style>
  <w:style w:customStyle="true" w:styleId="xl174" w:type="paragraph">
    <w:name w:val="xl174"/>
    <w:basedOn w:val="Normal"/>
    <w:rsid w:val="00534260"/>
    <w:pPr>
      <w:shd w:fill="FFFFFF" w:color="000000" w:val="clear"/>
      <w:spacing w:afterAutospacing="true" w:after="100" w:beforeAutospacing="true" w:before="100"/>
      <w:jc w:val="center"/>
      <w:textAlignment w:val="center"/>
    </w:pPr>
    <w:rPr>
      <w:rFonts w:cs="Calibri" w:hAnsi="Calibri" w:ascii="Calibri"/>
      <w:b/>
      <w:bCs/>
      <w:sz w:val="32"/>
      <w:szCs w:val="32"/>
    </w:rPr>
  </w:style>
  <w:style w:customStyle="true" w:styleId="xl175" w:type="paragraph">
    <w:name w:val="xl175"/>
    <w:basedOn w:val="Normal"/>
    <w:rsid w:val="00534260"/>
    <w:pPr>
      <w:shd w:fill="FFFFFF" w:color="000000" w:val="clear"/>
      <w:spacing w:afterAutospacing="true" w:after="100" w:beforeAutospacing="true" w:before="100"/>
      <w:jc w:val="center"/>
      <w:textAlignment w:val="center"/>
    </w:pPr>
    <w:rPr>
      <w:rFonts w:cs="Calibri" w:hAnsi="Calibri" w:ascii="Calibri"/>
      <w:sz w:val="32"/>
      <w:szCs w:val="32"/>
    </w:rPr>
  </w:style>
  <w:style w:customStyle="true" w:styleId="xl176" w:type="paragraph">
    <w:name w:val="xl176"/>
    <w:basedOn w:val="Normal"/>
    <w:rsid w:val="00534260"/>
    <w:pPr>
      <w:shd w:fill="FFFFFF" w:color="000000" w:val="clear"/>
      <w:spacing w:afterAutospacing="true" w:after="100" w:beforeAutospacing="true" w:before="100"/>
      <w:jc w:val="center"/>
      <w:textAlignment w:val="center"/>
    </w:pPr>
    <w:rPr>
      <w:rFonts w:cs="Calibri" w:hAnsi="Calibri" w:ascii="Calibri"/>
      <w:b/>
      <w:bCs/>
      <w:sz w:val="36"/>
      <w:szCs w:val="36"/>
    </w:rPr>
  </w:style>
  <w:style w:customStyle="true" w:styleId="xl177" w:type="paragraph">
    <w:name w:val="xl177"/>
    <w:basedOn w:val="Normal"/>
    <w:rsid w:val="00534260"/>
    <w:pPr>
      <w:shd w:fill="FFFFFF" w:color="000000" w:val="clear"/>
      <w:spacing w:afterAutospacing="true" w:after="100" w:beforeAutospacing="true" w:before="100"/>
      <w:jc w:val="center"/>
      <w:textAlignment w:val="center"/>
    </w:pPr>
    <w:rPr>
      <w:rFonts w:cs="Calibri" w:hAnsi="Calibri" w:ascii="Calibri"/>
      <w:b/>
      <w:bCs/>
      <w:sz w:val="32"/>
      <w:szCs w:val="32"/>
    </w:rPr>
  </w:style>
  <w:style w:customStyle="true" w:styleId="font7" w:type="paragraph">
    <w:name w:val="font7"/>
    <w:basedOn w:val="Normal"/>
    <w:rsid w:val="00534260"/>
    <w:pPr>
      <w:spacing w:afterAutospacing="true" w:after="100" w:beforeAutospacing="true" w:before="100"/>
    </w:pPr>
    <w:rPr>
      <w:rFonts w:cs="Calibri" w:hAnsi="Calibri" w:ascii="Calibri"/>
      <w:b/>
      <w:bCs/>
      <w:sz w:val="20"/>
      <w:szCs w:val="20"/>
    </w:rPr>
  </w:style>
  <w:style w:customStyle="true" w:styleId="xl178" w:type="paragraph">
    <w:name w:val="xl178"/>
    <w:basedOn w:val="Normal"/>
    <w:rsid w:val="00534260"/>
    <w:pPr>
      <w:pBdr>
        <w:top w:space="0" w:sz="4" w:color="auto" w:val="single"/>
        <w:left w:space="0" w:sz="8" w:color="auto" w:val="single"/>
        <w:right w:space="0" w:sz="4" w:color="auto" w:val="single"/>
      </w:pBdr>
      <w:spacing w:afterAutospacing="true" w:after="100" w:beforeAutospacing="true" w:before="100"/>
    </w:pPr>
    <w:rPr>
      <w:rFonts w:cs="Calibri" w:hAnsi="Calibri" w:ascii="Calibri"/>
      <w:sz w:val="18"/>
      <w:szCs w:val="18"/>
    </w:rPr>
  </w:style>
  <w:style w:customStyle="true" w:styleId="xl179" w:type="paragraph">
    <w:name w:val="xl179"/>
    <w:basedOn w:val="Normal"/>
    <w:rsid w:val="00534260"/>
    <w:pPr>
      <w:pBdr>
        <w:top w:space="0" w:sz="4" w:color="auto" w:val="single"/>
        <w:right w:space="0" w:sz="4" w:color="auto" w:val="single"/>
      </w:pBdr>
      <w:spacing w:afterAutospacing="true" w:after="100" w:beforeAutospacing="true" w:before="100"/>
    </w:pPr>
    <w:rPr>
      <w:rFonts w:cs="Calibri" w:hAnsi="Calibri" w:ascii="Calibri"/>
      <w:sz w:val="16"/>
      <w:szCs w:val="16"/>
    </w:rPr>
  </w:style>
  <w:style w:customStyle="true" w:styleId="xl180" w:type="paragraph">
    <w:name w:val="xl180"/>
    <w:basedOn w:val="Normal"/>
    <w:rsid w:val="00534260"/>
    <w:pPr>
      <w:pBdr>
        <w:top w:space="0" w:sz="4" w:color="auto" w:val="single"/>
        <w:right w:space="0" w:sz="4" w:color="auto" w:val="single"/>
      </w:pBdr>
      <w:spacing w:afterAutospacing="true" w:after="100" w:beforeAutospacing="true" w:before="100"/>
    </w:pPr>
    <w:rPr>
      <w:rFonts w:cs="Calibri" w:hAnsi="Calibri" w:ascii="Calibri"/>
      <w:sz w:val="18"/>
      <w:szCs w:val="18"/>
    </w:rPr>
  </w:style>
  <w:style w:customStyle="true" w:styleId="xl181" w:type="paragraph">
    <w:name w:val="xl181"/>
    <w:basedOn w:val="Normal"/>
    <w:rsid w:val="00534260"/>
    <w:pPr>
      <w:pBdr>
        <w:bottom w:space="0" w:sz="4" w:color="auto" w:val="single"/>
      </w:pBdr>
      <w:spacing w:afterAutospacing="true" w:after="100" w:beforeAutospacing="true" w:before="100"/>
    </w:pPr>
    <w:rPr>
      <w:rFonts w:cs="Calibri" w:hAnsi="Calibri" w:ascii="Calibri"/>
      <w:sz w:val="16"/>
      <w:szCs w:val="16"/>
    </w:rPr>
  </w:style>
  <w:style w:customStyle="true" w:styleId="xl182" w:type="paragraph">
    <w:name w:val="xl182"/>
    <w:basedOn w:val="Normal"/>
    <w:rsid w:val="00534260"/>
    <w:pPr>
      <w:pBdr>
        <w:top w:space="0" w:sz="4" w:color="auto" w:val="single"/>
      </w:pBdr>
      <w:spacing w:afterAutospacing="true" w:after="100" w:beforeAutospacing="true" w:before="100"/>
      <w:jc w:val="center"/>
    </w:pPr>
    <w:rPr>
      <w:rFonts w:cs="Calibri" w:hAnsi="Calibri" w:ascii="Calibri"/>
      <w:sz w:val="18"/>
      <w:szCs w:val="18"/>
    </w:rPr>
  </w:style>
  <w:style w:customStyle="true" w:styleId="xl183" w:type="paragraph">
    <w:name w:val="xl183"/>
    <w:basedOn w:val="Normal"/>
    <w:rsid w:val="00534260"/>
    <w:pPr>
      <w:pBdr>
        <w:top w:space="0" w:sz="4" w:color="auto" w:val="single"/>
      </w:pBdr>
      <w:spacing w:afterAutospacing="true" w:after="100" w:beforeAutospacing="true" w:before="100"/>
    </w:pPr>
    <w:rPr>
      <w:rFonts w:cs="Calibri" w:hAnsi="Calibri" w:ascii="Calibri"/>
      <w:sz w:val="16"/>
      <w:szCs w:val="16"/>
    </w:rPr>
  </w:style>
  <w:style w:customStyle="true" w:styleId="xl184" w:type="paragraph">
    <w:name w:val="xl184"/>
    <w:basedOn w:val="Normal"/>
    <w:rsid w:val="00534260"/>
    <w:pPr>
      <w:pBdr>
        <w:left w:space="0" w:sz="8" w:color="auto" w:val="single"/>
        <w:bottom w:space="0" w:sz="4" w:color="auto" w:val="single"/>
      </w:pBdr>
      <w:spacing w:afterAutospacing="true" w:after="100" w:beforeAutospacing="true" w:before="100"/>
    </w:pPr>
    <w:rPr>
      <w:rFonts w:cs="Calibri" w:hAnsi="Calibri" w:ascii="Calibri"/>
    </w:rPr>
  </w:style>
  <w:style w:customStyle="true" w:styleId="xl185" w:type="paragraph">
    <w:name w:val="xl185"/>
    <w:basedOn w:val="Normal"/>
    <w:rsid w:val="00534260"/>
    <w:pPr>
      <w:pBdr>
        <w:left w:space="0" w:sz="4" w:color="auto" w:val="single"/>
        <w:bottom w:space="0" w:sz="4" w:color="auto" w:val="single"/>
      </w:pBdr>
      <w:spacing w:afterAutospacing="true" w:after="100" w:beforeAutospacing="true" w:before="100"/>
      <w:jc w:val="center"/>
    </w:pPr>
    <w:rPr>
      <w:rFonts w:cs="Calibri" w:hAnsi="Calibri" w:ascii="Calibri"/>
    </w:rPr>
  </w:style>
  <w:style w:customStyle="true" w:styleId="xl186" w:type="paragraph">
    <w:name w:val="xl186"/>
    <w:basedOn w:val="Normal"/>
    <w:rsid w:val="00534260"/>
    <w:pPr>
      <w:pBdr>
        <w:bottom w:space="0" w:sz="4" w:color="auto" w:val="single"/>
        <w:right w:space="0" w:sz="8" w:color="auto" w:val="single"/>
      </w:pBdr>
      <w:spacing w:afterAutospacing="true" w:after="100" w:beforeAutospacing="true" w:before="100"/>
      <w:jc w:val="center"/>
    </w:pPr>
    <w:rPr>
      <w:rFonts w:cs="Calibri" w:hAnsi="Calibri" w:ascii="Calibri"/>
    </w:rPr>
  </w:style>
  <w:style w:customStyle="true" w:styleId="xl187" w:type="paragraph">
    <w:name w:val="xl187"/>
    <w:basedOn w:val="Normal"/>
    <w:rsid w:val="00534260"/>
    <w:pPr>
      <w:pBdr>
        <w:top w:space="0" w:sz="4" w:color="auto" w:val="single"/>
        <w:left w:space="0" w:sz="8" w:color="auto" w:val="single"/>
      </w:pBdr>
      <w:spacing w:afterAutospacing="true" w:after="100" w:beforeAutospacing="true" w:before="100"/>
    </w:pPr>
    <w:rPr>
      <w:rFonts w:cs="Calibri" w:hAnsi="Calibri" w:ascii="Calibri"/>
    </w:rPr>
  </w:style>
  <w:style w:customStyle="true" w:styleId="xl188" w:type="paragraph">
    <w:name w:val="xl188"/>
    <w:basedOn w:val="Normal"/>
    <w:rsid w:val="00534260"/>
    <w:pPr>
      <w:pBdr>
        <w:top w:space="0" w:sz="4" w:color="auto" w:val="single"/>
        <w:left w:space="0" w:sz="4" w:color="auto" w:val="single"/>
      </w:pBdr>
      <w:spacing w:afterAutospacing="true" w:after="100" w:beforeAutospacing="true" w:before="100"/>
      <w:jc w:val="center"/>
    </w:pPr>
    <w:rPr>
      <w:rFonts w:cs="Calibri" w:hAnsi="Calibri" w:ascii="Calibri"/>
    </w:rPr>
  </w:style>
  <w:style w:customStyle="true" w:styleId="xl189" w:type="paragraph">
    <w:name w:val="xl189"/>
    <w:basedOn w:val="Normal"/>
    <w:rsid w:val="00534260"/>
    <w:pPr>
      <w:pBdr>
        <w:top w:space="0" w:sz="4" w:color="auto" w:val="single"/>
        <w:left w:space="0" w:sz="4" w:color="auto" w:val="single"/>
        <w:right w:space="0" w:sz="4" w:color="auto" w:val="single"/>
      </w:pBdr>
      <w:spacing w:afterAutospacing="true" w:after="100" w:beforeAutospacing="true" w:before="100"/>
    </w:pPr>
    <w:rPr>
      <w:rFonts w:cs="Calibri" w:hAnsi="Calibri" w:ascii="Calibri"/>
      <w:b/>
      <w:bCs/>
      <w:i/>
      <w:iCs/>
      <w:sz w:val="22"/>
      <w:szCs w:val="22"/>
    </w:rPr>
  </w:style>
  <w:style w:customStyle="true" w:styleId="xl190" w:type="paragraph">
    <w:name w:val="xl190"/>
    <w:basedOn w:val="Normal"/>
    <w:rsid w:val="00534260"/>
    <w:pPr>
      <w:pBdr>
        <w:top w:space="0" w:sz="4" w:color="auto" w:val="single"/>
        <w:left w:space="0" w:sz="4" w:color="auto" w:val="single"/>
      </w:pBdr>
      <w:spacing w:afterAutospacing="true" w:after="100" w:beforeAutospacing="true" w:before="100"/>
    </w:pPr>
    <w:rPr>
      <w:rFonts w:cs="Calibri" w:hAnsi="Calibri" w:ascii="Calibri"/>
      <w:b/>
      <w:bCs/>
      <w:sz w:val="18"/>
      <w:szCs w:val="18"/>
    </w:rPr>
  </w:style>
  <w:style w:customStyle="true" w:styleId="xl191" w:type="paragraph">
    <w:name w:val="xl191"/>
    <w:basedOn w:val="Normal"/>
    <w:rsid w:val="00534260"/>
    <w:pPr>
      <w:pBdr>
        <w:top w:space="0" w:sz="4" w:color="auto" w:val="single"/>
        <w:left w:space="0" w:sz="4" w:color="auto" w:val="single"/>
        <w:right w:space="0" w:sz="8" w:color="auto" w:val="single"/>
      </w:pBdr>
      <w:spacing w:afterAutospacing="true" w:after="100" w:beforeAutospacing="true" w:before="100"/>
      <w:jc w:val="center"/>
    </w:pPr>
    <w:rPr>
      <w:rFonts w:cs="Calibri" w:hAnsi="Calibri" w:ascii="Calibri"/>
    </w:rPr>
  </w:style>
  <w:style w:customStyle="true" w:styleId="xl192" w:type="paragraph">
    <w:name w:val="xl192"/>
    <w:basedOn w:val="Normal"/>
    <w:rsid w:val="00534260"/>
    <w:pPr>
      <w:spacing w:afterAutospacing="true" w:after="100" w:beforeAutospacing="true" w:before="100"/>
      <w:jc w:val="center"/>
    </w:pPr>
    <w:rPr>
      <w:rFonts w:cs="Calibri" w:hAnsi="Calibri" w:ascii="Calibri"/>
    </w:rPr>
  </w:style>
  <w:style w:customStyle="true" w:styleId="xl193" w:type="paragraph">
    <w:name w:val="xl193"/>
    <w:basedOn w:val="Normal"/>
    <w:rsid w:val="00534260"/>
    <w:pPr>
      <w:pBdr>
        <w:top w:space="0" w:sz="4" w:color="auto" w:val="single"/>
        <w:left w:space="0" w:sz="8" w:color="auto" w:val="single"/>
        <w:right w:space="0" w:sz="4" w:color="auto" w:val="single"/>
      </w:pBdr>
      <w:spacing w:afterAutospacing="true" w:after="100" w:beforeAutospacing="true" w:before="100"/>
      <w:jc w:val="center"/>
    </w:pPr>
    <w:rPr>
      <w:rFonts w:cs="Calibri" w:hAnsi="Calibri" w:ascii="Calibri"/>
      <w:b/>
      <w:bCs/>
    </w:rPr>
  </w:style>
  <w:style w:customStyle="true" w:styleId="xl194" w:type="paragraph">
    <w:name w:val="xl194"/>
    <w:basedOn w:val="Normal"/>
    <w:rsid w:val="00534260"/>
    <w:pPr>
      <w:pBdr>
        <w:top w:space="0" w:sz="4" w:color="auto" w:val="single"/>
        <w:left w:space="0" w:sz="4" w:color="auto" w:val="single"/>
        <w:right w:space="0" w:sz="8" w:color="auto" w:val="single"/>
      </w:pBdr>
      <w:spacing w:afterAutospacing="true" w:after="100" w:beforeAutospacing="true" w:before="100"/>
      <w:jc w:val="center"/>
    </w:pPr>
    <w:rPr>
      <w:rFonts w:cs="Calibri" w:hAnsi="Calibri" w:ascii="Calibri"/>
    </w:rPr>
  </w:style>
  <w:style w:customStyle="true" w:styleId="xl195" w:type="paragraph">
    <w:name w:val="xl195"/>
    <w:basedOn w:val="Normal"/>
    <w:rsid w:val="00534260"/>
    <w:pPr>
      <w:pBdr>
        <w:top w:space="0" w:sz="4" w:color="auto" w:val="single"/>
        <w:left w:space="0" w:sz="4" w:color="auto" w:val="single"/>
        <w:right w:space="0" w:sz="4" w:color="auto" w:val="single"/>
      </w:pBdr>
      <w:spacing w:afterAutospacing="true" w:after="100" w:beforeAutospacing="true" w:before="100"/>
    </w:pPr>
    <w:rPr>
      <w:rFonts w:cs="Calibri" w:hAnsi="Calibri" w:ascii="Calibri"/>
      <w:b/>
      <w:bCs/>
      <w:sz w:val="18"/>
      <w:szCs w:val="18"/>
    </w:rPr>
  </w:style>
  <w:style w:customStyle="true" w:styleId="xl196" w:type="paragraph">
    <w:name w:val="xl196"/>
    <w:basedOn w:val="Normal"/>
    <w:rsid w:val="00534260"/>
    <w:pPr>
      <w:pBdr>
        <w:left w:space="0" w:sz="4" w:color="auto" w:val="single"/>
        <w:bottom w:space="0" w:sz="4" w:color="auto" w:val="single"/>
        <w:right w:space="0" w:sz="8" w:color="auto" w:val="single"/>
      </w:pBdr>
      <w:spacing w:afterAutospacing="true" w:after="100" w:beforeAutospacing="true" w:before="100"/>
      <w:jc w:val="center"/>
    </w:pPr>
    <w:rPr>
      <w:rFonts w:cs="Calibri" w:hAnsi="Calibri" w:ascii="Calibri"/>
    </w:rPr>
  </w:style>
  <w:style w:customStyle="true" w:styleId="xl197" w:type="paragraph">
    <w:name w:val="xl197"/>
    <w:basedOn w:val="Normal"/>
    <w:rsid w:val="00534260"/>
    <w:pPr>
      <w:pBdr>
        <w:left w:space="0" w:sz="4" w:color="auto" w:val="single"/>
      </w:pBdr>
      <w:spacing w:afterAutospacing="true" w:after="100" w:beforeAutospacing="true" w:before="100"/>
    </w:pPr>
    <w:rPr>
      <w:rFonts w:cs="Calibri" w:hAnsi="Calibri" w:ascii="Calibri"/>
      <w:b/>
      <w:bCs/>
      <w:sz w:val="22"/>
      <w:szCs w:val="22"/>
    </w:rPr>
  </w:style>
  <w:style w:customStyle="true" w:styleId="xl198" w:type="paragraph">
    <w:name w:val="xl198"/>
    <w:basedOn w:val="Normal"/>
    <w:rsid w:val="00534260"/>
    <w:pPr>
      <w:spacing w:afterAutospacing="true" w:after="100" w:beforeAutospacing="true" w:before="100"/>
      <w:jc w:val="center"/>
      <w:textAlignment w:val="center"/>
    </w:pPr>
    <w:rPr>
      <w:rFonts w:cs="Calibri" w:hAnsi="Calibri" w:ascii="Calibri"/>
      <w:b/>
      <w:bCs/>
    </w:rPr>
  </w:style>
  <w:style w:customStyle="true" w:styleId="xl199" w:type="paragraph">
    <w:name w:val="xl199"/>
    <w:basedOn w:val="Normal"/>
    <w:rsid w:val="00534260"/>
    <w:pPr>
      <w:spacing w:afterAutospacing="true" w:after="100" w:beforeAutospacing="true" w:before="100"/>
      <w:jc w:val="center"/>
      <w:textAlignment w:val="center"/>
    </w:pPr>
    <w:rPr>
      <w:rFonts w:cs="Calibri" w:hAnsi="Calibri" w:ascii="Calibri"/>
      <w:b/>
      <w:bCs/>
      <w:sz w:val="28"/>
      <w:szCs w:val="28"/>
    </w:rPr>
  </w:style>
  <w:style w:customStyle="true" w:styleId="xl200" w:type="paragraph">
    <w:name w:val="xl200"/>
    <w:basedOn w:val="Normal"/>
    <w:rsid w:val="00534260"/>
    <w:pPr>
      <w:pBdr>
        <w:top w:space="0" w:sz="8" w:color="auto" w:val="single"/>
        <w:left w:space="0" w:sz="8" w:color="auto" w:val="single"/>
        <w:right w:space="0" w:sz="4" w:color="auto" w:val="single"/>
      </w:pBdr>
      <w:spacing w:afterAutospacing="true" w:after="100" w:beforeAutospacing="true" w:before="100"/>
      <w:jc w:val="center"/>
    </w:pPr>
    <w:rPr>
      <w:rFonts w:cs="Calibri" w:hAnsi="Calibri" w:ascii="Calibri"/>
      <w:b/>
      <w:bCs/>
      <w:sz w:val="22"/>
      <w:szCs w:val="22"/>
    </w:rPr>
  </w:style>
  <w:style w:customStyle="true" w:styleId="xl201" w:type="paragraph">
    <w:name w:val="xl201"/>
    <w:basedOn w:val="Normal"/>
    <w:rsid w:val="00534260"/>
    <w:pPr>
      <w:pBdr>
        <w:left w:space="0" w:sz="8" w:color="auto" w:val="single"/>
        <w:bottom w:space="0" w:sz="8" w:color="auto" w:val="single"/>
        <w:right w:space="0" w:sz="4" w:color="auto" w:val="single"/>
      </w:pBdr>
      <w:spacing w:afterAutospacing="true" w:after="100" w:beforeAutospacing="true" w:before="100"/>
      <w:jc w:val="center"/>
    </w:pPr>
    <w:rPr>
      <w:rFonts w:cs="Calibri" w:hAnsi="Calibri" w:ascii="Calibri"/>
      <w:b/>
      <w:bCs/>
      <w:sz w:val="22"/>
      <w:szCs w:val="22"/>
    </w:rPr>
  </w:style>
  <w:style w:customStyle="true" w:styleId="xl202" w:type="paragraph">
    <w:name w:val="xl202"/>
    <w:basedOn w:val="Normal"/>
    <w:rsid w:val="00534260"/>
    <w:pPr>
      <w:pBdr>
        <w:top w:space="0" w:sz="8" w:color="auto" w:val="single"/>
        <w:left w:space="0" w:sz="4" w:color="auto" w:val="single"/>
      </w:pBdr>
      <w:spacing w:afterAutospacing="true" w:after="100" w:beforeAutospacing="true" w:before="100"/>
      <w:jc w:val="center"/>
    </w:pPr>
    <w:rPr>
      <w:rFonts w:cs="Calibri" w:hAnsi="Calibri" w:ascii="Calibri"/>
      <w:b/>
      <w:bCs/>
      <w:sz w:val="22"/>
      <w:szCs w:val="22"/>
    </w:rPr>
  </w:style>
  <w:style w:customStyle="true" w:styleId="xl203" w:type="paragraph">
    <w:name w:val="xl203"/>
    <w:basedOn w:val="Normal"/>
    <w:rsid w:val="00534260"/>
    <w:pPr>
      <w:pBdr>
        <w:left w:space="0" w:sz="4" w:color="auto" w:val="single"/>
        <w:bottom w:space="0" w:sz="8" w:color="auto" w:val="single"/>
      </w:pBdr>
      <w:spacing w:afterAutospacing="true" w:after="100" w:beforeAutospacing="true" w:before="100"/>
      <w:jc w:val="center"/>
    </w:pPr>
    <w:rPr>
      <w:rFonts w:cs="Calibri" w:hAnsi="Calibri" w:ascii="Calibri"/>
      <w:b/>
      <w:bCs/>
      <w:sz w:val="22"/>
      <w:szCs w:val="22"/>
    </w:rPr>
  </w:style>
  <w:style w:customStyle="true" w:styleId="xl204" w:type="paragraph">
    <w:name w:val="xl204"/>
    <w:basedOn w:val="Normal"/>
    <w:rsid w:val="00534260"/>
    <w:pPr>
      <w:pBdr>
        <w:top w:space="0" w:sz="8" w:color="auto" w:val="single"/>
        <w:left w:space="0" w:sz="4" w:color="auto" w:val="single"/>
        <w:right w:space="0" w:sz="4" w:color="auto" w:val="single"/>
      </w:pBdr>
      <w:spacing w:afterAutospacing="true" w:after="100" w:beforeAutospacing="true" w:before="100"/>
      <w:jc w:val="center"/>
    </w:pPr>
    <w:rPr>
      <w:rFonts w:cs="Calibri" w:hAnsi="Calibri" w:ascii="Calibri"/>
      <w:b/>
      <w:bCs/>
      <w:sz w:val="22"/>
      <w:szCs w:val="22"/>
    </w:rPr>
  </w:style>
  <w:style w:customStyle="true" w:styleId="xl205" w:type="paragraph">
    <w:name w:val="xl205"/>
    <w:basedOn w:val="Normal"/>
    <w:rsid w:val="00534260"/>
    <w:pPr>
      <w:pBdr>
        <w:left w:space="0" w:sz="4" w:color="auto" w:val="single"/>
        <w:bottom w:space="0" w:sz="8" w:color="auto" w:val="single"/>
        <w:right w:space="0" w:sz="4" w:color="auto" w:val="single"/>
      </w:pBdr>
      <w:spacing w:afterAutospacing="true" w:after="100" w:beforeAutospacing="true" w:before="100"/>
      <w:jc w:val="center"/>
    </w:pPr>
    <w:rPr>
      <w:rFonts w:cs="Calibri" w:hAnsi="Calibri" w:ascii="Calibri"/>
      <w:b/>
      <w:bCs/>
      <w:sz w:val="22"/>
      <w:szCs w:val="22"/>
    </w:rPr>
  </w:style>
  <w:style w:customStyle="true" w:styleId="Bezpopisa2" w:type="numbering">
    <w:name w:val="Bez popisa2"/>
    <w:next w:val="Bezpopisa"/>
    <w:uiPriority w:val="99"/>
    <w:semiHidden/>
    <w:unhideWhenUsed/>
    <w:rsid w:val="00534260"/>
  </w:style>
  <w:style w:customStyle="true" w:styleId="Reetkatablice3" w:type="table">
    <w:name w:val="Rešetka tablice3"/>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Reetkatablice4" w:type="table">
    <w:name w:val="Rešetka tablice4"/>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Reetkatablice5" w:type="table">
    <w:name w:val="Rešetka tablice5"/>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Reetkatablice6" w:type="table">
    <w:name w:val="Rešetka tablice6"/>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Reetkatablice7" w:type="table">
    <w:name w:val="Rešetka tablice7"/>
    <w:basedOn w:val="Obinatablica"/>
    <w:next w:val="Reetkatablice"/>
    <w:uiPriority w:val="59"/>
    <w:rsid w:val="00534260"/>
    <w:rPr>
      <w:rFonts w:hAnsi="Calibri" w:ascii="Calibri"/>
      <w:sz w:val="22"/>
      <w:szCs w:val="22"/>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styleId="Tekstrezerviranogmjesta" w:type="character">
    <w:name w:val="Placeholder Text"/>
    <w:basedOn w:val="Zadanifontodlomka"/>
    <w:uiPriority w:val="99"/>
    <w:semiHidden/>
    <w:rsid w:val="00A90D21"/>
    <w:rPr>
      <w:color w:val="808080"/>
      <w:bdr w:space="0" w:sz="0" w:color="auto" w:val="none"/>
      <w:shd w:fill="auto" w:color="auto" w:val="clear"/>
    </w:rPr>
  </w:style>
  <w:style w:customStyle="true" w:styleId="eSPISCCParagraphDefaultFont" w:type="character">
    <w:name w:val="eSPIS_CC_Paragraph Default Font"/>
    <w:basedOn w:val="Zadanifontodlomka"/>
    <w:rsid w:val="00A90D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0D21"/>
    <w:rPr>
      <w:bdr w:space="0" w:sz="0" w:color="auto" w:val="none"/>
      <w:shd w:fill="FFFFCC" w:color="auto" w:val="clear"/>
      <w:lang w:val="hr-HR"/>
    </w:rPr>
  </w:style>
  <w:style w:customStyle="true" w:styleId="PozadinaSvijetloCrvena" w:type="character">
    <w:name w:val="Pozadina_SvijetloCrvena"/>
    <w:basedOn w:val="eSPISCCParagraphDefaultFont"/>
    <w:rsid w:val="00A90D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0D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58326B"/>
    <w:pPr>
      <w:tabs>
        <w:tab w:pos="4536" w:val="center"/>
        <w:tab w:pos="9072" w:val="right"/>
      </w:tabs>
    </w:pPr>
  </w:style>
  <w:style w:styleId="Brojstranice" w:type="character">
    <w:name w:val="page number"/>
    <w:basedOn w:val="Zadanifontodlomka"/>
    <w:rsid w:val="0058326B"/>
  </w:style>
  <w:style w:styleId="Podnoje" w:type="paragraph">
    <w:name w:val="footer"/>
    <w:basedOn w:val="Normal"/>
    <w:rsid w:val="00826393"/>
    <w:pPr>
      <w:tabs>
        <w:tab w:pos="4320" w:val="center"/>
        <w:tab w:pos="8640" w:val="right"/>
      </w:tabs>
    </w:pPr>
  </w:style>
  <w:style w:styleId="Odlomakpopisa" w:type="paragraph">
    <w:name w:val="List Paragraph"/>
    <w:basedOn w:val="Normal"/>
    <w:uiPriority w:val="34"/>
    <w:qFormat/>
    <w:rsid w:val="003031DE"/>
    <w:pPr>
      <w:ind w:left="720"/>
      <w:contextualSpacing/>
    </w:pPr>
  </w:style>
  <w:style w:styleId="Tekstbalonia" w:type="paragraph">
    <w:name w:val="Balloon Text"/>
    <w:basedOn w:val="Normal"/>
    <w:link w:val="TekstbaloniaChar"/>
    <w:rsid w:val="005C37A5"/>
    <w:rPr>
      <w:rFonts w:ascii="Tahoma" w:cs="Tahoma" w:hAnsi="Tahoma"/>
      <w:sz w:val="16"/>
      <w:szCs w:val="16"/>
    </w:rPr>
  </w:style>
  <w:style w:customStyle="1" w:styleId="TekstbaloniaChar" w:type="character">
    <w:name w:val="Tekst balončića Char"/>
    <w:basedOn w:val="Zadanifontodlomka"/>
    <w:link w:val="Tekstbalonia"/>
    <w:rsid w:val="005C37A5"/>
    <w:rPr>
      <w:rFonts w:ascii="Tahoma" w:cs="Tahoma" w:hAnsi="Tahoma"/>
      <w:sz w:val="16"/>
      <w:szCs w:val="16"/>
    </w:rPr>
  </w:style>
  <w:style w:customStyle="1" w:styleId="Bezpopisa1" w:type="numbering">
    <w:name w:val="Bez popisa1"/>
    <w:next w:val="Bezpopisa"/>
    <w:uiPriority w:val="99"/>
    <w:semiHidden/>
    <w:unhideWhenUsed/>
    <w:rsid w:val="00534260"/>
  </w:style>
  <w:style w:styleId="Hiperveza" w:type="character">
    <w:name w:val="Hyperlink"/>
    <w:uiPriority w:val="99"/>
    <w:rsid w:val="00534260"/>
    <w:rPr>
      <w:color w:val="0000FF"/>
      <w:u w:val="single"/>
    </w:rPr>
  </w:style>
  <w:style w:styleId="SlijeenaHiperveza" w:type="character">
    <w:name w:val="FollowedHyperlink"/>
    <w:basedOn w:val="Zadanifontodlomka"/>
    <w:uiPriority w:val="99"/>
    <w:unhideWhenUsed/>
    <w:rsid w:val="00534260"/>
    <w:rPr>
      <w:color w:val="800080"/>
      <w:u w:val="single"/>
    </w:rPr>
  </w:style>
  <w:style w:customStyle="1" w:styleId="font5" w:type="paragraph">
    <w:name w:val="font5"/>
    <w:basedOn w:val="Normal"/>
    <w:rsid w:val="00534260"/>
    <w:pPr>
      <w:spacing w:after="100" w:afterAutospacing="1" w:before="100" w:beforeAutospacing="1"/>
    </w:pPr>
    <w:rPr>
      <w:rFonts w:ascii="Segoe UI" w:cs="Segoe UI" w:hAnsi="Segoe UI"/>
      <w:color w:val="000000"/>
      <w:sz w:val="18"/>
      <w:szCs w:val="18"/>
    </w:rPr>
  </w:style>
  <w:style w:customStyle="1" w:styleId="font6" w:type="paragraph">
    <w:name w:val="font6"/>
    <w:basedOn w:val="Normal"/>
    <w:rsid w:val="00534260"/>
    <w:pPr>
      <w:spacing w:after="100" w:afterAutospacing="1" w:before="100" w:beforeAutospacing="1"/>
    </w:pPr>
    <w:rPr>
      <w:rFonts w:ascii="Segoe UI" w:cs="Segoe UI" w:hAnsi="Segoe UI"/>
      <w:b/>
      <w:bCs/>
      <w:color w:val="000000"/>
      <w:sz w:val="18"/>
      <w:szCs w:val="18"/>
    </w:rPr>
  </w:style>
  <w:style w:customStyle="1" w:styleId="xl65" w:type="paragraph">
    <w:name w:val="xl65"/>
    <w:basedOn w:val="Normal"/>
    <w:rsid w:val="00534260"/>
    <w:pPr>
      <w:spacing w:after="100" w:afterAutospacing="1" w:before="100" w:beforeAutospacing="1"/>
      <w:textAlignment w:val="center"/>
    </w:pPr>
    <w:rPr>
      <w:rFonts w:ascii="Calibri" w:hAnsi="Calibri"/>
      <w:b/>
      <w:bCs/>
      <w:sz w:val="32"/>
      <w:szCs w:val="32"/>
    </w:rPr>
  </w:style>
  <w:style w:customStyle="1" w:styleId="xl66" w:type="paragraph">
    <w:name w:val="xl66"/>
    <w:basedOn w:val="Normal"/>
    <w:rsid w:val="00534260"/>
    <w:pPr>
      <w:spacing w:after="100" w:afterAutospacing="1" w:before="100" w:beforeAutospacing="1"/>
      <w:textAlignment w:val="center"/>
    </w:pPr>
    <w:rPr>
      <w:rFonts w:ascii="Calibri" w:hAnsi="Calibri"/>
      <w:sz w:val="32"/>
      <w:szCs w:val="32"/>
    </w:rPr>
  </w:style>
  <w:style w:customStyle="1" w:styleId="xl67" w:type="paragraph">
    <w:name w:val="xl67"/>
    <w:basedOn w:val="Normal"/>
    <w:rsid w:val="00534260"/>
    <w:pPr>
      <w:pBdr>
        <w:bottom w:color="auto" w:space="0" w:sz="4" w:val="dashed"/>
      </w:pBdr>
      <w:spacing w:after="100" w:afterAutospacing="1" w:before="100" w:beforeAutospacing="1"/>
      <w:textAlignment w:val="center"/>
    </w:pPr>
    <w:rPr>
      <w:rFonts w:ascii="Calibri" w:hAnsi="Calibri"/>
      <w:b/>
      <w:bCs/>
      <w:sz w:val="32"/>
      <w:szCs w:val="32"/>
    </w:rPr>
  </w:style>
  <w:style w:customStyle="1" w:styleId="xl68" w:type="paragraph">
    <w:name w:val="xl68"/>
    <w:basedOn w:val="Normal"/>
    <w:rsid w:val="00534260"/>
    <w:pPr>
      <w:pBdr>
        <w:top w:color="auto" w:space="0" w:sz="8" w:val="single"/>
        <w:left w:color="auto" w:space="0" w:sz="8" w:val="single"/>
        <w:bottom w:color="auto" w:space="0" w:sz="8" w:val="single"/>
        <w:right w:color="auto" w:space="0" w:sz="4" w:val="single"/>
      </w:pBdr>
      <w:spacing w:after="100" w:afterAutospacing="1" w:before="100" w:beforeAutospacing="1"/>
      <w:jc w:val="center"/>
      <w:textAlignment w:val="center"/>
    </w:pPr>
    <w:rPr>
      <w:b/>
      <w:bCs/>
      <w:sz w:val="16"/>
      <w:szCs w:val="16"/>
    </w:rPr>
  </w:style>
  <w:style w:customStyle="1" w:styleId="xl69" w:type="paragraph">
    <w:name w:val="xl69"/>
    <w:basedOn w:val="Normal"/>
    <w:rsid w:val="00534260"/>
    <w:pPr>
      <w:pBdr>
        <w:top w:color="auto" w:space="0" w:sz="8" w:val="single"/>
        <w:left w:color="auto" w:space="0" w:sz="4" w:val="single"/>
        <w:bottom w:color="auto" w:space="0" w:sz="8" w:val="single"/>
        <w:right w:color="auto" w:space="0" w:sz="4" w:val="single"/>
      </w:pBdr>
      <w:spacing w:after="100" w:afterAutospacing="1" w:before="100" w:beforeAutospacing="1"/>
      <w:jc w:val="center"/>
      <w:textAlignment w:val="center"/>
    </w:pPr>
    <w:rPr>
      <w:b/>
      <w:bCs/>
      <w:sz w:val="16"/>
      <w:szCs w:val="16"/>
    </w:rPr>
  </w:style>
  <w:style w:customStyle="1" w:styleId="xl70" w:type="paragraph">
    <w:name w:val="xl70"/>
    <w:basedOn w:val="Normal"/>
    <w:rsid w:val="00534260"/>
    <w:pPr>
      <w:pBdr>
        <w:top w:color="auto" w:space="0" w:sz="8" w:val="single"/>
        <w:left w:color="auto" w:space="0" w:sz="4" w:val="single"/>
        <w:bottom w:color="auto" w:space="0" w:sz="8" w:val="single"/>
      </w:pBdr>
      <w:spacing w:after="100" w:afterAutospacing="1" w:before="100" w:beforeAutospacing="1"/>
      <w:jc w:val="center"/>
      <w:textAlignment w:val="center"/>
    </w:pPr>
    <w:rPr>
      <w:b/>
      <w:bCs/>
      <w:sz w:val="16"/>
      <w:szCs w:val="16"/>
    </w:rPr>
  </w:style>
  <w:style w:customStyle="1" w:styleId="xl71" w:type="paragraph">
    <w:name w:val="xl71"/>
    <w:basedOn w:val="Normal"/>
    <w:rsid w:val="00534260"/>
    <w:pPr>
      <w:pBdr>
        <w:top w:color="auto" w:space="0" w:sz="8" w:val="single"/>
        <w:left w:color="auto" w:space="0" w:sz="8" w:val="single"/>
        <w:right w:color="auto" w:space="0" w:sz="4" w:val="single"/>
      </w:pBdr>
      <w:spacing w:after="100" w:afterAutospacing="1" w:before="100" w:beforeAutospacing="1"/>
      <w:jc w:val="center"/>
      <w:textAlignment w:val="center"/>
    </w:pPr>
    <w:rPr>
      <w:b/>
      <w:bCs/>
      <w:sz w:val="16"/>
      <w:szCs w:val="16"/>
    </w:rPr>
  </w:style>
  <w:style w:customStyle="1" w:styleId="xl72" w:type="paragraph">
    <w:name w:val="xl72"/>
    <w:basedOn w:val="Normal"/>
    <w:rsid w:val="00534260"/>
    <w:pPr>
      <w:pBdr>
        <w:top w:color="auto" w:space="0" w:sz="8" w:val="single"/>
        <w:left w:color="auto" w:space="0" w:sz="4" w:val="single"/>
      </w:pBdr>
      <w:shd w:color="000000" w:fill="FFFFFF" w:val="clear"/>
      <w:spacing w:after="100" w:afterAutospacing="1" w:before="100" w:beforeAutospacing="1"/>
      <w:jc w:val="center"/>
      <w:textAlignment w:val="center"/>
    </w:pPr>
    <w:rPr>
      <w:b/>
      <w:bCs/>
      <w:sz w:val="16"/>
      <w:szCs w:val="16"/>
    </w:rPr>
  </w:style>
  <w:style w:customStyle="1" w:styleId="xl73" w:type="paragraph">
    <w:name w:val="xl73"/>
    <w:basedOn w:val="Normal"/>
    <w:rsid w:val="00534260"/>
    <w:pPr>
      <w:pBdr>
        <w:top w:color="auto" w:space="0" w:sz="8" w:val="single"/>
        <w:left w:color="auto" w:space="0" w:sz="4" w:val="single"/>
        <w:right w:color="auto" w:space="0" w:sz="4" w:val="single"/>
      </w:pBdr>
      <w:spacing w:after="100" w:afterAutospacing="1" w:before="100" w:beforeAutospacing="1"/>
      <w:textAlignment w:val="center"/>
    </w:pPr>
    <w:rPr>
      <w:b/>
      <w:bCs/>
      <w:sz w:val="16"/>
      <w:szCs w:val="16"/>
    </w:rPr>
  </w:style>
  <w:style w:customStyle="1" w:styleId="xl74" w:type="paragraph">
    <w:name w:val="xl74"/>
    <w:basedOn w:val="Normal"/>
    <w:rsid w:val="00534260"/>
    <w:pPr>
      <w:pBdr>
        <w:top w:color="auto" w:space="0" w:sz="8" w:val="single"/>
      </w:pBdr>
      <w:spacing w:after="100" w:afterAutospacing="1" w:before="100" w:beforeAutospacing="1"/>
      <w:textAlignment w:val="center"/>
    </w:pPr>
    <w:rPr>
      <w:sz w:val="16"/>
      <w:szCs w:val="16"/>
    </w:rPr>
  </w:style>
  <w:style w:customStyle="1" w:styleId="xl75" w:type="paragraph">
    <w:name w:val="xl75"/>
    <w:basedOn w:val="Normal"/>
    <w:rsid w:val="00534260"/>
    <w:pPr>
      <w:pBdr>
        <w:top w:color="auto" w:space="0" w:sz="8" w:val="single"/>
        <w:left w:color="auto" w:space="0" w:sz="4" w:val="single"/>
        <w:right w:color="auto" w:space="0" w:sz="4" w:val="single"/>
      </w:pBdr>
      <w:spacing w:after="100" w:afterAutospacing="1" w:before="100" w:beforeAutospacing="1"/>
      <w:jc w:val="right"/>
      <w:textAlignment w:val="center"/>
    </w:pPr>
    <w:rPr>
      <w:sz w:val="16"/>
      <w:szCs w:val="16"/>
    </w:rPr>
  </w:style>
  <w:style w:customStyle="1" w:styleId="xl76" w:type="paragraph">
    <w:name w:val="xl76"/>
    <w:basedOn w:val="Normal"/>
    <w:rsid w:val="00534260"/>
    <w:pPr>
      <w:pBdr>
        <w:top w:color="auto" w:space="0" w:sz="8" w:val="single"/>
      </w:pBdr>
      <w:spacing w:after="100" w:afterAutospacing="1" w:before="100" w:beforeAutospacing="1"/>
      <w:jc w:val="right"/>
      <w:textAlignment w:val="center"/>
    </w:pPr>
    <w:rPr>
      <w:sz w:val="16"/>
      <w:szCs w:val="16"/>
    </w:rPr>
  </w:style>
  <w:style w:customStyle="1" w:styleId="xl77" w:type="paragraph">
    <w:name w:val="xl77"/>
    <w:basedOn w:val="Normal"/>
    <w:rsid w:val="00534260"/>
    <w:pPr>
      <w:pBdr>
        <w:left w:color="auto" w:space="0" w:sz="8" w:val="single"/>
        <w:right w:color="auto" w:space="0" w:sz="4" w:val="single"/>
      </w:pBdr>
      <w:spacing w:after="100" w:afterAutospacing="1" w:before="100" w:beforeAutospacing="1"/>
      <w:jc w:val="center"/>
      <w:textAlignment w:val="center"/>
    </w:pPr>
    <w:rPr>
      <w:b/>
      <w:bCs/>
      <w:sz w:val="16"/>
      <w:szCs w:val="16"/>
    </w:rPr>
  </w:style>
  <w:style w:customStyle="1" w:styleId="xl78" w:type="paragraph">
    <w:name w:val="xl78"/>
    <w:basedOn w:val="Normal"/>
    <w:rsid w:val="00534260"/>
    <w:pPr>
      <w:pBdr>
        <w:left w:color="auto" w:space="0" w:sz="4" w:val="single"/>
      </w:pBdr>
      <w:shd w:color="000000" w:fill="FFFFFF" w:val="clear"/>
      <w:spacing w:after="100" w:afterAutospacing="1" w:before="100" w:beforeAutospacing="1"/>
      <w:jc w:val="center"/>
      <w:textAlignment w:val="center"/>
    </w:pPr>
    <w:rPr>
      <w:b/>
      <w:bCs/>
      <w:sz w:val="16"/>
      <w:szCs w:val="16"/>
    </w:rPr>
  </w:style>
  <w:style w:customStyle="1" w:styleId="xl79" w:type="paragraph">
    <w:name w:val="xl79"/>
    <w:basedOn w:val="Normal"/>
    <w:rsid w:val="00534260"/>
    <w:pPr>
      <w:pBdr>
        <w:left w:color="auto" w:space="0" w:sz="4" w:val="single"/>
        <w:right w:color="auto" w:space="0" w:sz="4" w:val="single"/>
      </w:pBdr>
      <w:spacing w:after="100" w:afterAutospacing="1" w:before="100" w:beforeAutospacing="1"/>
      <w:textAlignment w:val="center"/>
    </w:pPr>
    <w:rPr>
      <w:sz w:val="16"/>
      <w:szCs w:val="16"/>
    </w:rPr>
  </w:style>
  <w:style w:customStyle="1" w:styleId="xl80" w:type="paragraph">
    <w:name w:val="xl80"/>
    <w:basedOn w:val="Normal"/>
    <w:rsid w:val="00534260"/>
    <w:pPr>
      <w:spacing w:after="100" w:afterAutospacing="1" w:before="100" w:beforeAutospacing="1"/>
      <w:textAlignment w:val="center"/>
    </w:pPr>
    <w:rPr>
      <w:sz w:val="16"/>
      <w:szCs w:val="16"/>
    </w:rPr>
  </w:style>
  <w:style w:customStyle="1" w:styleId="xl81" w:type="paragraph">
    <w:name w:val="xl81"/>
    <w:basedOn w:val="Normal"/>
    <w:rsid w:val="00534260"/>
    <w:pPr>
      <w:pBdr>
        <w:left w:color="auto" w:space="0" w:sz="4" w:val="single"/>
        <w:right w:color="auto" w:space="0" w:sz="4" w:val="single"/>
      </w:pBdr>
      <w:spacing w:after="100" w:afterAutospacing="1" w:before="100" w:beforeAutospacing="1"/>
      <w:jc w:val="right"/>
      <w:textAlignment w:val="center"/>
    </w:pPr>
    <w:rPr>
      <w:sz w:val="16"/>
      <w:szCs w:val="16"/>
    </w:rPr>
  </w:style>
  <w:style w:customStyle="1" w:styleId="xl82" w:type="paragraph">
    <w:name w:val="xl82"/>
    <w:basedOn w:val="Normal"/>
    <w:rsid w:val="00534260"/>
    <w:pPr>
      <w:spacing w:after="100" w:afterAutospacing="1" w:before="100" w:beforeAutospacing="1"/>
      <w:jc w:val="right"/>
      <w:textAlignment w:val="center"/>
    </w:pPr>
    <w:rPr>
      <w:sz w:val="16"/>
      <w:szCs w:val="16"/>
    </w:rPr>
  </w:style>
  <w:style w:customStyle="1" w:styleId="xl83" w:type="paragraph">
    <w:name w:val="xl83"/>
    <w:basedOn w:val="Normal"/>
    <w:rsid w:val="00534260"/>
    <w:pPr>
      <w:pBdr>
        <w:left w:color="auto" w:space="0" w:sz="8" w:val="single"/>
        <w:bottom w:color="auto" w:space="0" w:sz="4" w:val="single"/>
        <w:right w:color="auto" w:space="0" w:sz="4" w:val="single"/>
      </w:pBdr>
      <w:spacing w:after="100" w:afterAutospacing="1" w:before="100" w:beforeAutospacing="1"/>
      <w:jc w:val="center"/>
      <w:textAlignment w:val="center"/>
    </w:pPr>
    <w:rPr>
      <w:b/>
      <w:bCs/>
      <w:sz w:val="16"/>
      <w:szCs w:val="16"/>
    </w:rPr>
  </w:style>
  <w:style w:customStyle="1" w:styleId="xl84" w:type="paragraph">
    <w:name w:val="xl84"/>
    <w:basedOn w:val="Normal"/>
    <w:rsid w:val="00534260"/>
    <w:pPr>
      <w:pBdr>
        <w:left w:color="auto" w:space="0" w:sz="4" w:val="single"/>
        <w:bottom w:color="auto" w:space="0" w:sz="4" w:val="single"/>
      </w:pBdr>
      <w:shd w:color="000000" w:fill="FFFFFF" w:val="clear"/>
      <w:spacing w:after="100" w:afterAutospacing="1" w:before="100" w:beforeAutospacing="1"/>
      <w:jc w:val="center"/>
      <w:textAlignment w:val="center"/>
    </w:pPr>
    <w:rPr>
      <w:b/>
      <w:bCs/>
      <w:sz w:val="16"/>
      <w:szCs w:val="16"/>
    </w:rPr>
  </w:style>
  <w:style w:customStyle="1" w:styleId="xl85" w:type="paragraph">
    <w:name w:val="xl85"/>
    <w:basedOn w:val="Normal"/>
    <w:rsid w:val="00534260"/>
    <w:pPr>
      <w:pBdr>
        <w:left w:color="auto" w:space="0" w:sz="4" w:val="single"/>
        <w:bottom w:color="auto" w:space="0" w:sz="4" w:val="single"/>
        <w:right w:color="auto" w:space="0" w:sz="4" w:val="single"/>
      </w:pBdr>
      <w:spacing w:after="100" w:afterAutospacing="1" w:before="100" w:beforeAutospacing="1"/>
      <w:textAlignment w:val="center"/>
    </w:pPr>
    <w:rPr>
      <w:sz w:val="16"/>
      <w:szCs w:val="16"/>
    </w:rPr>
  </w:style>
  <w:style w:customStyle="1" w:styleId="xl86" w:type="paragraph">
    <w:name w:val="xl86"/>
    <w:basedOn w:val="Normal"/>
    <w:rsid w:val="00534260"/>
    <w:pPr>
      <w:pBdr>
        <w:bottom w:color="auto" w:space="0" w:sz="4" w:val="single"/>
      </w:pBdr>
      <w:spacing w:after="100" w:afterAutospacing="1" w:before="100" w:beforeAutospacing="1"/>
      <w:textAlignment w:val="center"/>
    </w:pPr>
    <w:rPr>
      <w:b/>
      <w:bCs/>
      <w:sz w:val="16"/>
      <w:szCs w:val="16"/>
    </w:rPr>
  </w:style>
  <w:style w:customStyle="1" w:styleId="xl87" w:type="paragraph">
    <w:name w:val="xl87"/>
    <w:basedOn w:val="Normal"/>
    <w:rsid w:val="00534260"/>
    <w:pPr>
      <w:pBdr>
        <w:left w:color="auto" w:space="0" w:sz="4" w:val="single"/>
        <w:bottom w:color="auto" w:space="0" w:sz="4" w:val="single"/>
        <w:right w:color="auto" w:space="0" w:sz="4" w:val="single"/>
      </w:pBdr>
      <w:spacing w:after="100" w:afterAutospacing="1" w:before="100" w:beforeAutospacing="1"/>
      <w:textAlignment w:val="center"/>
    </w:pPr>
    <w:rPr>
      <w:b/>
      <w:bCs/>
      <w:sz w:val="16"/>
      <w:szCs w:val="16"/>
    </w:rPr>
  </w:style>
  <w:style w:customStyle="1" w:styleId="xl88" w:type="paragraph">
    <w:name w:val="xl88"/>
    <w:basedOn w:val="Normal"/>
    <w:rsid w:val="00534260"/>
    <w:pPr>
      <w:pBdr>
        <w:bottom w:color="auto" w:space="0" w:sz="4" w:val="single"/>
      </w:pBdr>
      <w:spacing w:after="100" w:afterAutospacing="1" w:before="100" w:beforeAutospacing="1"/>
      <w:textAlignment w:val="center"/>
    </w:pPr>
    <w:rPr>
      <w:b/>
      <w:bCs/>
      <w:sz w:val="16"/>
      <w:szCs w:val="16"/>
    </w:rPr>
  </w:style>
  <w:style w:customStyle="1" w:styleId="xl89" w:type="paragraph">
    <w:name w:val="xl89"/>
    <w:basedOn w:val="Normal"/>
    <w:rsid w:val="00534260"/>
    <w:pPr>
      <w:pBdr>
        <w:left w:color="auto" w:space="0" w:sz="4" w:val="single"/>
        <w:right w:color="auto" w:space="0" w:sz="4" w:val="single"/>
      </w:pBdr>
      <w:shd w:color="000000" w:fill="FFFFFF" w:val="clear"/>
      <w:spacing w:after="100" w:afterAutospacing="1" w:before="100" w:beforeAutospacing="1"/>
      <w:jc w:val="center"/>
      <w:textAlignment w:val="center"/>
    </w:pPr>
    <w:rPr>
      <w:b/>
      <w:bCs/>
      <w:sz w:val="16"/>
      <w:szCs w:val="16"/>
    </w:rPr>
  </w:style>
  <w:style w:customStyle="1" w:styleId="xl90" w:type="paragraph">
    <w:name w:val="xl90"/>
    <w:basedOn w:val="Normal"/>
    <w:rsid w:val="00534260"/>
    <w:pPr>
      <w:pBdr>
        <w:left w:color="auto" w:space="0" w:sz="4" w:val="single"/>
        <w:right w:color="auto" w:space="0" w:sz="4" w:val="single"/>
      </w:pBdr>
      <w:spacing w:after="100" w:afterAutospacing="1" w:before="100" w:beforeAutospacing="1"/>
      <w:textAlignment w:val="center"/>
    </w:pPr>
    <w:rPr>
      <w:b/>
      <w:bCs/>
      <w:sz w:val="16"/>
      <w:szCs w:val="16"/>
    </w:rPr>
  </w:style>
  <w:style w:customStyle="1" w:styleId="xl91" w:type="paragraph">
    <w:name w:val="xl91"/>
    <w:basedOn w:val="Normal"/>
    <w:rsid w:val="00534260"/>
    <w:pPr>
      <w:pBdr>
        <w:left w:color="auto" w:space="0" w:sz="4" w:val="single"/>
        <w:right w:color="auto" w:space="0" w:sz="4" w:val="single"/>
      </w:pBdr>
      <w:spacing w:after="100" w:afterAutospacing="1" w:before="100" w:beforeAutospacing="1"/>
      <w:textAlignment w:val="center"/>
    </w:pPr>
    <w:rPr>
      <w:sz w:val="16"/>
      <w:szCs w:val="16"/>
    </w:rPr>
  </w:style>
  <w:style w:customStyle="1" w:styleId="xl92" w:type="paragraph">
    <w:name w:val="xl92"/>
    <w:basedOn w:val="Normal"/>
    <w:rsid w:val="00534260"/>
    <w:pPr>
      <w:spacing w:after="100" w:afterAutospacing="1" w:before="100" w:beforeAutospacing="1"/>
      <w:textAlignment w:val="center"/>
    </w:pPr>
    <w:rPr>
      <w:sz w:val="16"/>
      <w:szCs w:val="16"/>
    </w:rPr>
  </w:style>
  <w:style w:customStyle="1" w:styleId="xl93" w:type="paragraph">
    <w:name w:val="xl93"/>
    <w:basedOn w:val="Normal"/>
    <w:rsid w:val="00534260"/>
    <w:pPr>
      <w:pBdr>
        <w:right w:color="auto" w:space="0" w:sz="4" w:val="single"/>
      </w:pBdr>
      <w:spacing w:after="100" w:afterAutospacing="1" w:before="100" w:beforeAutospacing="1"/>
      <w:textAlignment w:val="center"/>
    </w:pPr>
    <w:rPr>
      <w:sz w:val="16"/>
      <w:szCs w:val="16"/>
    </w:rPr>
  </w:style>
  <w:style w:customStyle="1" w:styleId="xl94" w:type="paragraph">
    <w:name w:val="xl94"/>
    <w:basedOn w:val="Normal"/>
    <w:rsid w:val="00534260"/>
    <w:pPr>
      <w:pBdr>
        <w:left w:color="auto" w:space="0" w:sz="4" w:val="single"/>
        <w:right w:color="auto" w:space="0" w:sz="4" w:val="single"/>
      </w:pBdr>
      <w:spacing w:after="100" w:afterAutospacing="1" w:before="100" w:beforeAutospacing="1"/>
      <w:textAlignment w:val="center"/>
    </w:pPr>
    <w:rPr>
      <w:b/>
      <w:bCs/>
      <w:sz w:val="16"/>
      <w:szCs w:val="16"/>
    </w:rPr>
  </w:style>
  <w:style w:customStyle="1" w:styleId="xl95" w:type="paragraph">
    <w:name w:val="xl95"/>
    <w:basedOn w:val="Normal"/>
    <w:rsid w:val="00534260"/>
    <w:pPr>
      <w:pBdr>
        <w:top w:color="auto" w:space="0" w:sz="4" w:val="single"/>
        <w:left w:color="auto" w:space="0" w:sz="8" w:val="single"/>
        <w:right w:color="auto" w:space="0" w:sz="4" w:val="single"/>
      </w:pBdr>
      <w:spacing w:after="100" w:afterAutospacing="1" w:before="100" w:beforeAutospacing="1"/>
      <w:jc w:val="center"/>
      <w:textAlignment w:val="center"/>
    </w:pPr>
    <w:rPr>
      <w:b/>
      <w:bCs/>
      <w:sz w:val="16"/>
      <w:szCs w:val="16"/>
    </w:rPr>
  </w:style>
  <w:style w:customStyle="1" w:styleId="xl96" w:type="paragraph">
    <w:name w:val="xl96"/>
    <w:basedOn w:val="Normal"/>
    <w:rsid w:val="00534260"/>
    <w:pPr>
      <w:pBdr>
        <w:top w:color="auto" w:space="0" w:sz="4" w:val="single"/>
        <w:left w:color="auto" w:space="0" w:sz="4" w:val="single"/>
      </w:pBdr>
      <w:spacing w:after="100" w:afterAutospacing="1" w:before="100" w:beforeAutospacing="1"/>
      <w:jc w:val="center"/>
      <w:textAlignment w:val="center"/>
    </w:pPr>
    <w:rPr>
      <w:b/>
      <w:bCs/>
      <w:sz w:val="16"/>
      <w:szCs w:val="16"/>
    </w:rPr>
  </w:style>
  <w:style w:customStyle="1" w:styleId="xl97" w:type="paragraph">
    <w:name w:val="xl97"/>
    <w:basedOn w:val="Normal"/>
    <w:rsid w:val="00534260"/>
    <w:pPr>
      <w:pBdr>
        <w:top w:color="auto" w:space="0" w:sz="4" w:val="single"/>
        <w:left w:color="auto" w:space="0" w:sz="4" w:val="single"/>
        <w:right w:color="auto" w:space="0" w:sz="4" w:val="single"/>
      </w:pBdr>
      <w:spacing w:after="100" w:afterAutospacing="1" w:before="100" w:beforeAutospacing="1"/>
      <w:textAlignment w:val="center"/>
    </w:pPr>
    <w:rPr>
      <w:b/>
      <w:bCs/>
      <w:sz w:val="16"/>
      <w:szCs w:val="16"/>
    </w:rPr>
  </w:style>
  <w:style w:customStyle="1" w:styleId="xl98" w:type="paragraph">
    <w:name w:val="xl98"/>
    <w:basedOn w:val="Normal"/>
    <w:rsid w:val="00534260"/>
    <w:pPr>
      <w:pBdr>
        <w:top w:color="auto" w:space="0" w:sz="4" w:val="single"/>
      </w:pBdr>
      <w:spacing w:after="100" w:afterAutospacing="1" w:before="100" w:beforeAutospacing="1"/>
      <w:textAlignment w:val="center"/>
    </w:pPr>
    <w:rPr>
      <w:sz w:val="16"/>
      <w:szCs w:val="16"/>
    </w:rPr>
  </w:style>
  <w:style w:customStyle="1" w:styleId="xl99" w:type="paragraph">
    <w:name w:val="xl99"/>
    <w:basedOn w:val="Normal"/>
    <w:rsid w:val="00534260"/>
    <w:pPr>
      <w:pBdr>
        <w:top w:color="auto" w:space="0" w:sz="4" w:val="single"/>
        <w:left w:color="auto" w:space="0" w:sz="4" w:val="single"/>
        <w:right w:color="auto" w:space="0" w:sz="4" w:val="single"/>
      </w:pBdr>
      <w:spacing w:after="100" w:afterAutospacing="1" w:before="100" w:beforeAutospacing="1"/>
      <w:jc w:val="right"/>
      <w:textAlignment w:val="center"/>
    </w:pPr>
    <w:rPr>
      <w:sz w:val="16"/>
      <w:szCs w:val="16"/>
    </w:rPr>
  </w:style>
  <w:style w:customStyle="1" w:styleId="xl100" w:type="paragraph">
    <w:name w:val="xl100"/>
    <w:basedOn w:val="Normal"/>
    <w:rsid w:val="00534260"/>
    <w:pPr>
      <w:pBdr>
        <w:left w:color="auto" w:space="0" w:sz="4" w:val="single"/>
      </w:pBdr>
      <w:spacing w:after="100" w:afterAutospacing="1" w:before="100" w:beforeAutospacing="1"/>
      <w:jc w:val="center"/>
      <w:textAlignment w:val="center"/>
    </w:pPr>
    <w:rPr>
      <w:b/>
      <w:bCs/>
      <w:sz w:val="16"/>
      <w:szCs w:val="16"/>
    </w:rPr>
  </w:style>
  <w:style w:customStyle="1" w:styleId="xl101" w:type="paragraph">
    <w:name w:val="xl101"/>
    <w:basedOn w:val="Normal"/>
    <w:rsid w:val="00534260"/>
    <w:pPr>
      <w:pBdr>
        <w:left w:color="auto" w:space="0" w:sz="4" w:val="single"/>
        <w:bottom w:color="auto" w:space="0" w:sz="4" w:val="single"/>
      </w:pBdr>
      <w:spacing w:after="100" w:afterAutospacing="1" w:before="100" w:beforeAutospacing="1"/>
      <w:jc w:val="center"/>
      <w:textAlignment w:val="center"/>
    </w:pPr>
    <w:rPr>
      <w:b/>
      <w:bCs/>
      <w:sz w:val="16"/>
      <w:szCs w:val="16"/>
    </w:rPr>
  </w:style>
  <w:style w:customStyle="1" w:styleId="xl102" w:type="paragraph">
    <w:name w:val="xl102"/>
    <w:basedOn w:val="Normal"/>
    <w:rsid w:val="00534260"/>
    <w:pPr>
      <w:pBdr>
        <w:top w:color="auto" w:space="0" w:sz="4" w:val="single"/>
        <w:left w:color="auto" w:space="0" w:sz="4" w:val="single"/>
      </w:pBdr>
      <w:shd w:color="000000" w:fill="FFFFFF" w:val="clear"/>
      <w:spacing w:after="100" w:afterAutospacing="1" w:before="100" w:beforeAutospacing="1"/>
      <w:jc w:val="center"/>
      <w:textAlignment w:val="center"/>
    </w:pPr>
    <w:rPr>
      <w:b/>
      <w:bCs/>
      <w:sz w:val="16"/>
      <w:szCs w:val="16"/>
    </w:rPr>
  </w:style>
  <w:style w:customStyle="1" w:styleId="xl103" w:type="paragraph">
    <w:name w:val="xl103"/>
    <w:basedOn w:val="Normal"/>
    <w:rsid w:val="00534260"/>
    <w:pPr>
      <w:pBdr>
        <w:top w:color="auto" w:space="0" w:sz="4" w:val="single"/>
        <w:left w:color="auto" w:space="0" w:sz="4" w:val="single"/>
        <w:right w:color="auto" w:space="0" w:sz="4" w:val="single"/>
      </w:pBdr>
      <w:spacing w:after="100" w:afterAutospacing="1" w:before="100" w:beforeAutospacing="1"/>
      <w:textAlignment w:val="center"/>
    </w:pPr>
    <w:rPr>
      <w:sz w:val="16"/>
      <w:szCs w:val="16"/>
    </w:rPr>
  </w:style>
  <w:style w:customStyle="1" w:styleId="xl104" w:type="paragraph">
    <w:name w:val="xl104"/>
    <w:basedOn w:val="Normal"/>
    <w:rsid w:val="0053426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6"/>
      <w:szCs w:val="16"/>
    </w:rPr>
  </w:style>
  <w:style w:customStyle="1" w:styleId="xl105" w:type="paragraph">
    <w:name w:val="xl105"/>
    <w:basedOn w:val="Normal"/>
    <w:rsid w:val="00534260"/>
    <w:pPr>
      <w:pBdr>
        <w:left w:color="auto" w:space="0" w:sz="4" w:val="single"/>
        <w:right w:color="auto" w:space="0" w:sz="4" w:val="single"/>
      </w:pBdr>
      <w:spacing w:after="100" w:afterAutospacing="1" w:before="100" w:beforeAutospacing="1"/>
      <w:textAlignment w:val="center"/>
    </w:pPr>
    <w:rPr>
      <w:sz w:val="16"/>
      <w:szCs w:val="16"/>
    </w:rPr>
  </w:style>
  <w:style w:customStyle="1" w:styleId="xl106" w:type="paragraph">
    <w:name w:val="xl106"/>
    <w:basedOn w:val="Normal"/>
    <w:rsid w:val="00534260"/>
    <w:pPr>
      <w:pBdr>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6"/>
      <w:szCs w:val="16"/>
    </w:rPr>
  </w:style>
  <w:style w:customStyle="1" w:styleId="xl107" w:type="paragraph">
    <w:name w:val="xl107"/>
    <w:basedOn w:val="Normal"/>
    <w:rsid w:val="00534260"/>
    <w:pPr>
      <w:pBdr>
        <w:left w:color="auto" w:space="0" w:sz="4" w:val="single"/>
        <w:right w:color="auto" w:space="0" w:sz="4" w:val="single"/>
      </w:pBdr>
      <w:spacing w:after="100" w:afterAutospacing="1" w:before="100" w:beforeAutospacing="1"/>
      <w:jc w:val="center"/>
      <w:textAlignment w:val="center"/>
    </w:pPr>
    <w:rPr>
      <w:b/>
      <w:bCs/>
      <w:sz w:val="16"/>
      <w:szCs w:val="16"/>
    </w:rPr>
  </w:style>
  <w:style w:customStyle="1" w:styleId="xl108" w:type="paragraph">
    <w:name w:val="xl108"/>
    <w:basedOn w:val="Normal"/>
    <w:rsid w:val="00534260"/>
    <w:pPr>
      <w:pBdr>
        <w:right w:color="auto" w:space="0" w:sz="4" w:val="single"/>
      </w:pBdr>
      <w:spacing w:after="100" w:afterAutospacing="1" w:before="100" w:beforeAutospacing="1"/>
      <w:textAlignment w:val="center"/>
    </w:pPr>
    <w:rPr>
      <w:b/>
      <w:bCs/>
      <w:sz w:val="16"/>
      <w:szCs w:val="16"/>
    </w:rPr>
  </w:style>
  <w:style w:customStyle="1" w:styleId="xl109" w:type="paragraph">
    <w:name w:val="xl109"/>
    <w:basedOn w:val="Normal"/>
    <w:rsid w:val="00534260"/>
    <w:pPr>
      <w:pBdr>
        <w:left w:color="auto" w:space="0" w:sz="4" w:val="single"/>
        <w:bottom w:color="auto" w:space="0" w:sz="4" w:val="single"/>
        <w:right w:color="auto" w:space="0" w:sz="4" w:val="single"/>
      </w:pBdr>
      <w:spacing w:after="100" w:afterAutospacing="1" w:before="100" w:beforeAutospacing="1"/>
      <w:jc w:val="center"/>
      <w:textAlignment w:val="center"/>
    </w:pPr>
    <w:rPr>
      <w:b/>
      <w:bCs/>
      <w:sz w:val="16"/>
      <w:szCs w:val="16"/>
    </w:rPr>
  </w:style>
  <w:style w:customStyle="1" w:styleId="xl110" w:type="paragraph">
    <w:name w:val="xl110"/>
    <w:basedOn w:val="Normal"/>
    <w:rsid w:val="00534260"/>
    <w:pPr>
      <w:pBdr>
        <w:bottom w:color="auto" w:space="0" w:sz="4" w:val="single"/>
        <w:right w:color="auto" w:space="0" w:sz="4" w:val="single"/>
      </w:pBdr>
      <w:spacing w:after="100" w:afterAutospacing="1" w:before="100" w:beforeAutospacing="1"/>
      <w:textAlignment w:val="center"/>
    </w:pPr>
    <w:rPr>
      <w:sz w:val="16"/>
      <w:szCs w:val="16"/>
    </w:rPr>
  </w:style>
  <w:style w:customStyle="1" w:styleId="xl111" w:type="paragraph">
    <w:name w:val="xl111"/>
    <w:basedOn w:val="Normal"/>
    <w:rsid w:val="00534260"/>
    <w:pPr>
      <w:pBdr>
        <w:top w:color="auto" w:space="0" w:sz="4" w:val="single"/>
        <w:right w:color="auto" w:space="0" w:sz="4" w:val="single"/>
      </w:pBdr>
      <w:spacing w:after="100" w:afterAutospacing="1" w:before="100" w:beforeAutospacing="1"/>
      <w:textAlignment w:val="center"/>
    </w:pPr>
    <w:rPr>
      <w:b/>
      <w:bCs/>
      <w:sz w:val="16"/>
      <w:szCs w:val="16"/>
    </w:rPr>
  </w:style>
  <w:style w:customStyle="1" w:styleId="xl112" w:type="paragraph">
    <w:name w:val="xl112"/>
    <w:basedOn w:val="Normal"/>
    <w:rsid w:val="00534260"/>
    <w:pPr>
      <w:shd w:color="000000" w:fill="FFFFFF" w:val="clear"/>
      <w:spacing w:after="100" w:afterAutospacing="1" w:before="100" w:beforeAutospacing="1"/>
      <w:textAlignment w:val="center"/>
    </w:pPr>
    <w:rPr>
      <w:color w:val="FF0000"/>
      <w:sz w:val="16"/>
      <w:szCs w:val="16"/>
    </w:rPr>
  </w:style>
  <w:style w:customStyle="1" w:styleId="xl113" w:type="paragraph">
    <w:name w:val="xl113"/>
    <w:basedOn w:val="Normal"/>
    <w:rsid w:val="00534260"/>
    <w:pPr>
      <w:pBdr>
        <w:top w:color="auto" w:space="0" w:sz="4" w:val="single"/>
        <w:left w:color="auto" w:space="0" w:sz="4" w:val="single"/>
        <w:right w:color="auto" w:space="0" w:sz="4" w:val="single"/>
      </w:pBdr>
      <w:spacing w:after="100" w:afterAutospacing="1" w:before="100" w:beforeAutospacing="1"/>
      <w:textAlignment w:val="center"/>
    </w:pPr>
    <w:rPr>
      <w:sz w:val="16"/>
      <w:szCs w:val="16"/>
    </w:rPr>
  </w:style>
  <w:style w:customStyle="1" w:styleId="xl114" w:type="paragraph">
    <w:name w:val="xl114"/>
    <w:basedOn w:val="Normal"/>
    <w:rsid w:val="00534260"/>
    <w:pPr>
      <w:pBdr>
        <w:top w:color="auto" w:space="0" w:sz="4" w:val="single"/>
        <w:left w:color="auto" w:space="0" w:sz="8" w:val="single"/>
        <w:right w:color="auto" w:space="0" w:sz="4" w:val="single"/>
      </w:pBdr>
      <w:spacing w:after="100" w:afterAutospacing="1" w:before="100" w:beforeAutospacing="1"/>
      <w:jc w:val="center"/>
      <w:textAlignment w:val="top"/>
    </w:pPr>
    <w:rPr>
      <w:b/>
      <w:bCs/>
      <w:sz w:val="16"/>
      <w:szCs w:val="16"/>
    </w:rPr>
  </w:style>
  <w:style w:customStyle="1" w:styleId="xl115" w:type="paragraph">
    <w:name w:val="xl115"/>
    <w:basedOn w:val="Normal"/>
    <w:rsid w:val="0053426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top"/>
    </w:pPr>
    <w:rPr>
      <w:b/>
      <w:bCs/>
      <w:sz w:val="16"/>
      <w:szCs w:val="16"/>
    </w:rPr>
  </w:style>
  <w:style w:customStyle="1" w:styleId="xl116" w:type="paragraph">
    <w:name w:val="xl116"/>
    <w:basedOn w:val="Normal"/>
    <w:rsid w:val="00534260"/>
    <w:pPr>
      <w:pBdr>
        <w:top w:color="auto" w:space="0" w:sz="4" w:val="single"/>
      </w:pBdr>
      <w:spacing w:after="100" w:afterAutospacing="1" w:before="100" w:beforeAutospacing="1"/>
      <w:jc w:val="right"/>
      <w:textAlignment w:val="center"/>
    </w:pPr>
    <w:rPr>
      <w:sz w:val="16"/>
      <w:szCs w:val="16"/>
    </w:rPr>
  </w:style>
  <w:style w:customStyle="1" w:styleId="xl117" w:type="paragraph">
    <w:name w:val="xl117"/>
    <w:basedOn w:val="Normal"/>
    <w:rsid w:val="00534260"/>
    <w:pPr>
      <w:pBdr>
        <w:left w:color="auto" w:space="0" w:sz="8" w:val="single"/>
        <w:right w:color="auto" w:space="0" w:sz="4" w:val="single"/>
      </w:pBdr>
      <w:spacing w:after="100" w:afterAutospacing="1" w:before="100" w:beforeAutospacing="1"/>
      <w:jc w:val="center"/>
      <w:textAlignment w:val="top"/>
    </w:pPr>
    <w:rPr>
      <w:b/>
      <w:bCs/>
      <w:sz w:val="16"/>
      <w:szCs w:val="16"/>
    </w:rPr>
  </w:style>
  <w:style w:customStyle="1" w:styleId="xl118" w:type="paragraph">
    <w:name w:val="xl118"/>
    <w:basedOn w:val="Normal"/>
    <w:rsid w:val="00534260"/>
    <w:pPr>
      <w:pBdr>
        <w:left w:color="auto" w:space="0" w:sz="4" w:val="single"/>
        <w:right w:color="auto" w:space="0" w:sz="4" w:val="single"/>
      </w:pBdr>
      <w:spacing w:after="100" w:afterAutospacing="1" w:before="100" w:beforeAutospacing="1"/>
      <w:jc w:val="center"/>
      <w:textAlignment w:val="top"/>
    </w:pPr>
    <w:rPr>
      <w:sz w:val="16"/>
      <w:szCs w:val="16"/>
    </w:rPr>
  </w:style>
  <w:style w:customStyle="1" w:styleId="xl119" w:type="paragraph">
    <w:name w:val="xl119"/>
    <w:basedOn w:val="Normal"/>
    <w:rsid w:val="00534260"/>
    <w:pPr>
      <w:pBdr>
        <w:bottom w:color="auto" w:space="0" w:sz="4" w:val="dashed"/>
      </w:pBdr>
      <w:spacing w:after="100" w:afterAutospacing="1" w:before="100" w:beforeAutospacing="1"/>
      <w:textAlignment w:val="center"/>
    </w:pPr>
    <w:rPr>
      <w:b/>
      <w:bCs/>
      <w:sz w:val="16"/>
      <w:szCs w:val="16"/>
    </w:rPr>
  </w:style>
  <w:style w:customStyle="1" w:styleId="xl120" w:type="paragraph">
    <w:name w:val="xl120"/>
    <w:basedOn w:val="Normal"/>
    <w:rsid w:val="00534260"/>
    <w:pPr>
      <w:pBdr>
        <w:left w:color="auto" w:space="0" w:sz="4" w:val="single"/>
        <w:bottom w:color="auto" w:space="0" w:sz="4" w:val="dashed"/>
        <w:right w:color="auto" w:space="0" w:sz="4" w:val="single"/>
      </w:pBdr>
      <w:spacing w:after="100" w:afterAutospacing="1" w:before="100" w:beforeAutospacing="1"/>
      <w:jc w:val="right"/>
      <w:textAlignment w:val="center"/>
    </w:pPr>
    <w:rPr>
      <w:b/>
      <w:bCs/>
      <w:sz w:val="16"/>
      <w:szCs w:val="16"/>
    </w:rPr>
  </w:style>
  <w:style w:customStyle="1" w:styleId="xl121" w:type="paragraph">
    <w:name w:val="xl121"/>
    <w:basedOn w:val="Normal"/>
    <w:rsid w:val="00534260"/>
    <w:pPr>
      <w:pBdr>
        <w:top w:color="auto" w:space="0" w:sz="4" w:val="dashed"/>
        <w:left w:color="auto" w:space="0" w:sz="4" w:val="single"/>
        <w:right w:color="auto" w:space="0" w:sz="4" w:val="single"/>
      </w:pBdr>
      <w:spacing w:after="100" w:afterAutospacing="1" w:before="100" w:beforeAutospacing="1"/>
      <w:textAlignment w:val="center"/>
    </w:pPr>
    <w:rPr>
      <w:sz w:val="16"/>
      <w:szCs w:val="16"/>
    </w:rPr>
  </w:style>
  <w:style w:customStyle="1" w:styleId="xl122" w:type="paragraph">
    <w:name w:val="xl122"/>
    <w:basedOn w:val="Normal"/>
    <w:rsid w:val="00534260"/>
    <w:pPr>
      <w:pBdr>
        <w:top w:color="auto" w:space="0" w:sz="4" w:val="dashed"/>
      </w:pBdr>
      <w:spacing w:after="100" w:afterAutospacing="1" w:before="100" w:beforeAutospacing="1"/>
      <w:textAlignment w:val="center"/>
    </w:pPr>
    <w:rPr>
      <w:sz w:val="16"/>
      <w:szCs w:val="16"/>
    </w:rPr>
  </w:style>
  <w:style w:customStyle="1" w:styleId="xl123" w:type="paragraph">
    <w:name w:val="xl123"/>
    <w:basedOn w:val="Normal"/>
    <w:rsid w:val="00534260"/>
    <w:pPr>
      <w:pBdr>
        <w:top w:color="auto" w:space="0" w:sz="4" w:val="dashed"/>
        <w:left w:color="auto" w:space="0" w:sz="4" w:val="single"/>
        <w:right w:color="auto" w:space="0" w:sz="4" w:val="single"/>
      </w:pBdr>
      <w:spacing w:after="100" w:afterAutospacing="1" w:before="100" w:beforeAutospacing="1"/>
      <w:jc w:val="right"/>
      <w:textAlignment w:val="center"/>
    </w:pPr>
    <w:rPr>
      <w:sz w:val="16"/>
      <w:szCs w:val="16"/>
    </w:rPr>
  </w:style>
  <w:style w:customStyle="1" w:styleId="xl124" w:type="paragraph">
    <w:name w:val="xl124"/>
    <w:basedOn w:val="Normal"/>
    <w:rsid w:val="00534260"/>
    <w:pPr>
      <w:pBdr>
        <w:top w:color="auto" w:space="0" w:sz="4" w:val="dashed"/>
      </w:pBdr>
      <w:spacing w:after="100" w:afterAutospacing="1" w:before="100" w:beforeAutospacing="1"/>
      <w:jc w:val="right"/>
      <w:textAlignment w:val="center"/>
    </w:pPr>
    <w:rPr>
      <w:sz w:val="16"/>
      <w:szCs w:val="16"/>
    </w:rPr>
  </w:style>
  <w:style w:customStyle="1" w:styleId="xl125" w:type="paragraph">
    <w:name w:val="xl125"/>
    <w:basedOn w:val="Normal"/>
    <w:rsid w:val="00534260"/>
    <w:pPr>
      <w:pBdr>
        <w:left w:color="auto" w:space="0" w:sz="4" w:val="single"/>
        <w:bottom w:color="auto" w:space="0" w:sz="4" w:val="dashed"/>
        <w:right w:color="auto" w:space="0" w:sz="4" w:val="single"/>
      </w:pBdr>
      <w:spacing w:after="100" w:afterAutospacing="1" w:before="100" w:beforeAutospacing="1"/>
      <w:textAlignment w:val="center"/>
    </w:pPr>
    <w:rPr>
      <w:sz w:val="16"/>
      <w:szCs w:val="16"/>
    </w:rPr>
  </w:style>
  <w:style w:customStyle="1" w:styleId="xl126" w:type="paragraph">
    <w:name w:val="xl126"/>
    <w:basedOn w:val="Normal"/>
    <w:rsid w:val="00534260"/>
    <w:pPr>
      <w:pBdr>
        <w:bottom w:color="auto" w:space="0" w:sz="4" w:val="dashed"/>
      </w:pBdr>
      <w:spacing w:after="100" w:afterAutospacing="1" w:before="100" w:beforeAutospacing="1"/>
      <w:jc w:val="right"/>
      <w:textAlignment w:val="center"/>
    </w:pPr>
    <w:rPr>
      <w:b/>
      <w:bCs/>
      <w:sz w:val="16"/>
      <w:szCs w:val="16"/>
    </w:rPr>
  </w:style>
  <w:style w:customStyle="1" w:styleId="xl127" w:type="paragraph">
    <w:name w:val="xl127"/>
    <w:basedOn w:val="Normal"/>
    <w:rsid w:val="00534260"/>
    <w:pPr>
      <w:pBdr>
        <w:left w:color="auto" w:space="0" w:sz="4" w:val="single"/>
      </w:pBdr>
      <w:spacing w:after="100" w:afterAutospacing="1" w:before="100" w:beforeAutospacing="1"/>
      <w:textAlignment w:val="center"/>
    </w:pPr>
    <w:rPr>
      <w:sz w:val="16"/>
      <w:szCs w:val="16"/>
    </w:rPr>
  </w:style>
  <w:style w:customStyle="1" w:styleId="xl128" w:type="paragraph">
    <w:name w:val="xl128"/>
    <w:basedOn w:val="Normal"/>
    <w:rsid w:val="00534260"/>
    <w:pPr>
      <w:spacing w:after="100" w:afterAutospacing="1" w:before="100" w:beforeAutospacing="1"/>
      <w:textAlignment w:val="center"/>
    </w:pPr>
    <w:rPr>
      <w:b/>
      <w:bCs/>
      <w:sz w:val="16"/>
      <w:szCs w:val="16"/>
    </w:rPr>
  </w:style>
  <w:style w:customStyle="1" w:styleId="xl129" w:type="paragraph">
    <w:name w:val="xl129"/>
    <w:basedOn w:val="Normal"/>
    <w:rsid w:val="00534260"/>
    <w:pPr>
      <w:pBdr>
        <w:left w:color="auto" w:space="0" w:sz="4" w:val="single"/>
        <w:right w:color="auto" w:space="0" w:sz="4" w:val="single"/>
      </w:pBdr>
      <w:spacing w:after="100" w:afterAutospacing="1" w:before="100" w:beforeAutospacing="1"/>
      <w:jc w:val="right"/>
      <w:textAlignment w:val="center"/>
    </w:pPr>
    <w:rPr>
      <w:b/>
      <w:bCs/>
      <w:sz w:val="16"/>
      <w:szCs w:val="16"/>
    </w:rPr>
  </w:style>
  <w:style w:customStyle="1" w:styleId="xl130" w:type="paragraph">
    <w:name w:val="xl130"/>
    <w:basedOn w:val="Normal"/>
    <w:rsid w:val="00534260"/>
    <w:pPr>
      <w:spacing w:after="100" w:afterAutospacing="1" w:before="100" w:beforeAutospacing="1"/>
      <w:jc w:val="right"/>
      <w:textAlignment w:val="center"/>
    </w:pPr>
    <w:rPr>
      <w:b/>
      <w:bCs/>
      <w:sz w:val="16"/>
      <w:szCs w:val="16"/>
    </w:rPr>
  </w:style>
  <w:style w:customStyle="1" w:styleId="xl131" w:type="paragraph">
    <w:name w:val="xl131"/>
    <w:basedOn w:val="Normal"/>
    <w:rsid w:val="00534260"/>
    <w:pPr>
      <w:pBdr>
        <w:left w:color="auto" w:space="0" w:sz="4" w:val="single"/>
        <w:bottom w:color="auto" w:space="0" w:sz="4" w:val="dashed"/>
      </w:pBdr>
      <w:spacing w:after="100" w:afterAutospacing="1" w:before="100" w:beforeAutospacing="1"/>
      <w:textAlignment w:val="center"/>
    </w:pPr>
    <w:rPr>
      <w:b/>
      <w:bCs/>
      <w:sz w:val="16"/>
      <w:szCs w:val="16"/>
    </w:rPr>
  </w:style>
  <w:style w:customStyle="1" w:styleId="xl132" w:type="paragraph">
    <w:name w:val="xl132"/>
    <w:basedOn w:val="Normal"/>
    <w:rsid w:val="00534260"/>
    <w:pPr>
      <w:pBdr>
        <w:top w:color="auto" w:space="0" w:sz="4" w:val="dashed"/>
        <w:left w:color="auto" w:space="0" w:sz="4" w:val="single"/>
      </w:pBdr>
      <w:spacing w:after="100" w:afterAutospacing="1" w:before="100" w:beforeAutospacing="1"/>
      <w:textAlignment w:val="center"/>
    </w:pPr>
    <w:rPr>
      <w:sz w:val="16"/>
      <w:szCs w:val="16"/>
    </w:rPr>
  </w:style>
  <w:style w:customStyle="1" w:styleId="xl133" w:type="paragraph">
    <w:name w:val="xl133"/>
    <w:basedOn w:val="Normal"/>
    <w:rsid w:val="00534260"/>
    <w:pPr>
      <w:pBdr>
        <w:left w:color="auto" w:space="0" w:sz="8" w:val="single"/>
        <w:bottom w:color="auto" w:space="0" w:sz="4" w:val="single"/>
        <w:right w:color="auto" w:space="0" w:sz="4" w:val="single"/>
      </w:pBdr>
      <w:spacing w:after="100" w:afterAutospacing="1" w:before="100" w:beforeAutospacing="1"/>
      <w:jc w:val="center"/>
      <w:textAlignment w:val="top"/>
    </w:pPr>
    <w:rPr>
      <w:b/>
      <w:bCs/>
      <w:sz w:val="16"/>
      <w:szCs w:val="16"/>
    </w:rPr>
  </w:style>
  <w:style w:customStyle="1" w:styleId="xl134" w:type="paragraph">
    <w:name w:val="xl134"/>
    <w:basedOn w:val="Normal"/>
    <w:rsid w:val="00534260"/>
    <w:pPr>
      <w:pBdr>
        <w:left w:color="auto" w:space="0" w:sz="4" w:val="single"/>
        <w:bottom w:color="auto" w:space="0" w:sz="4" w:val="single"/>
        <w:right w:color="auto" w:space="0" w:sz="4" w:val="single"/>
      </w:pBdr>
      <w:spacing w:after="100" w:afterAutospacing="1" w:before="100" w:beforeAutospacing="1"/>
      <w:jc w:val="center"/>
      <w:textAlignment w:val="top"/>
    </w:pPr>
    <w:rPr>
      <w:sz w:val="16"/>
      <w:szCs w:val="16"/>
    </w:rPr>
  </w:style>
  <w:style w:customStyle="1" w:styleId="xl135" w:type="paragraph">
    <w:name w:val="xl135"/>
    <w:basedOn w:val="Normal"/>
    <w:rsid w:val="0053426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sz w:val="16"/>
      <w:szCs w:val="16"/>
    </w:rPr>
  </w:style>
  <w:style w:customStyle="1" w:styleId="xl136" w:type="paragraph">
    <w:name w:val="xl136"/>
    <w:basedOn w:val="Normal"/>
    <w:rsid w:val="00534260"/>
    <w:pPr>
      <w:pBdr>
        <w:top w:color="auto" w:space="0" w:sz="4" w:val="single"/>
        <w:bottom w:color="auto" w:space="0" w:sz="4" w:val="single"/>
      </w:pBdr>
      <w:spacing w:after="100" w:afterAutospacing="1" w:before="100" w:beforeAutospacing="1"/>
      <w:textAlignment w:val="center"/>
    </w:pPr>
    <w:rPr>
      <w:b/>
      <w:bCs/>
      <w:sz w:val="16"/>
      <w:szCs w:val="16"/>
    </w:rPr>
  </w:style>
  <w:style w:customStyle="1" w:styleId="xl137" w:type="paragraph">
    <w:name w:val="xl137"/>
    <w:basedOn w:val="Normal"/>
    <w:rsid w:val="0053426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b/>
      <w:bCs/>
      <w:sz w:val="16"/>
      <w:szCs w:val="16"/>
    </w:rPr>
  </w:style>
  <w:style w:customStyle="1" w:styleId="xl138" w:type="paragraph">
    <w:name w:val="xl138"/>
    <w:basedOn w:val="Normal"/>
    <w:rsid w:val="00534260"/>
    <w:pPr>
      <w:pBdr>
        <w:top w:color="auto" w:space="0" w:sz="4" w:val="single"/>
        <w:left w:color="auto" w:space="0" w:sz="4" w:val="single"/>
        <w:right w:color="auto" w:space="0" w:sz="4" w:val="single"/>
      </w:pBdr>
      <w:spacing w:after="100" w:afterAutospacing="1" w:before="100" w:beforeAutospacing="1"/>
      <w:jc w:val="center"/>
      <w:textAlignment w:val="center"/>
    </w:pPr>
    <w:rPr>
      <w:b/>
      <w:bCs/>
      <w:sz w:val="16"/>
      <w:szCs w:val="16"/>
    </w:rPr>
  </w:style>
  <w:style w:customStyle="1" w:styleId="xl139" w:type="paragraph">
    <w:name w:val="xl139"/>
    <w:basedOn w:val="Normal"/>
    <w:rsid w:val="00534260"/>
    <w:pPr>
      <w:shd w:color="000000" w:fill="FFFFFF" w:val="clear"/>
      <w:spacing w:after="100" w:afterAutospacing="1" w:before="100" w:beforeAutospacing="1"/>
      <w:textAlignment w:val="center"/>
    </w:pPr>
    <w:rPr>
      <w:sz w:val="16"/>
      <w:szCs w:val="16"/>
    </w:rPr>
  </w:style>
  <w:style w:customStyle="1" w:styleId="xl140" w:type="paragraph">
    <w:name w:val="xl140"/>
    <w:basedOn w:val="Normal"/>
    <w:rsid w:val="00534260"/>
    <w:pPr>
      <w:pBdr>
        <w:left w:color="auto" w:space="0" w:sz="4" w:val="single"/>
        <w:right w:color="auto" w:space="0" w:sz="4" w:val="single"/>
      </w:pBdr>
      <w:shd w:color="000000" w:fill="FFFFFF" w:val="clear"/>
      <w:spacing w:after="100" w:afterAutospacing="1" w:before="100" w:beforeAutospacing="1"/>
      <w:textAlignment w:val="center"/>
    </w:pPr>
    <w:rPr>
      <w:sz w:val="16"/>
      <w:szCs w:val="16"/>
    </w:rPr>
  </w:style>
  <w:style w:customStyle="1" w:styleId="xl141" w:type="paragraph">
    <w:name w:val="xl141"/>
    <w:basedOn w:val="Normal"/>
    <w:rsid w:val="00534260"/>
    <w:pPr>
      <w:pBdr>
        <w:top w:color="auto" w:space="0" w:sz="4" w:val="single"/>
      </w:pBdr>
      <w:spacing w:after="100" w:afterAutospacing="1" w:before="100" w:beforeAutospacing="1"/>
      <w:textAlignment w:val="center"/>
    </w:pPr>
    <w:rPr>
      <w:sz w:val="16"/>
      <w:szCs w:val="16"/>
    </w:rPr>
  </w:style>
  <w:style w:customStyle="1" w:styleId="xl142" w:type="paragraph">
    <w:name w:val="xl142"/>
    <w:basedOn w:val="Normal"/>
    <w:rsid w:val="00534260"/>
    <w:pPr>
      <w:pBdr>
        <w:top w:color="auto" w:space="0" w:sz="4" w:val="single"/>
        <w:left w:color="auto" w:space="0" w:sz="4" w:val="single"/>
        <w:right w:color="auto" w:space="0" w:sz="4" w:val="single"/>
      </w:pBdr>
      <w:spacing w:after="100" w:afterAutospacing="1" w:before="100" w:beforeAutospacing="1"/>
      <w:textAlignment w:val="center"/>
    </w:pPr>
    <w:rPr>
      <w:b/>
      <w:bCs/>
      <w:sz w:val="16"/>
      <w:szCs w:val="16"/>
    </w:rPr>
  </w:style>
  <w:style w:customStyle="1" w:styleId="xl143" w:type="paragraph">
    <w:name w:val="xl143"/>
    <w:basedOn w:val="Normal"/>
    <w:rsid w:val="00534260"/>
    <w:pPr>
      <w:spacing w:after="100" w:afterAutospacing="1" w:before="100" w:beforeAutospacing="1"/>
      <w:textAlignment w:val="center"/>
    </w:pPr>
    <w:rPr>
      <w:b/>
      <w:bCs/>
      <w:sz w:val="16"/>
      <w:szCs w:val="16"/>
    </w:rPr>
  </w:style>
  <w:style w:customStyle="1" w:styleId="xl144" w:type="paragraph">
    <w:name w:val="xl144"/>
    <w:basedOn w:val="Normal"/>
    <w:rsid w:val="00534260"/>
    <w:pPr>
      <w:spacing w:after="100" w:afterAutospacing="1" w:before="100" w:beforeAutospacing="1"/>
      <w:textAlignment w:val="center"/>
    </w:pPr>
    <w:rPr>
      <w:b/>
      <w:bCs/>
      <w:sz w:val="16"/>
      <w:szCs w:val="16"/>
    </w:rPr>
  </w:style>
  <w:style w:customStyle="1" w:styleId="xl145" w:type="paragraph">
    <w:name w:val="xl145"/>
    <w:basedOn w:val="Normal"/>
    <w:rsid w:val="00534260"/>
    <w:pPr>
      <w:spacing w:after="100" w:afterAutospacing="1" w:before="100" w:beforeAutospacing="1"/>
      <w:textAlignment w:val="center"/>
    </w:pPr>
    <w:rPr>
      <w:sz w:val="16"/>
      <w:szCs w:val="16"/>
    </w:rPr>
  </w:style>
  <w:style w:customStyle="1" w:styleId="xl146" w:type="paragraph">
    <w:name w:val="xl146"/>
    <w:basedOn w:val="Normal"/>
    <w:rsid w:val="00534260"/>
    <w:pPr>
      <w:pBdr>
        <w:top w:color="auto" w:space="0" w:sz="4" w:val="single"/>
      </w:pBdr>
      <w:spacing w:after="100" w:afterAutospacing="1" w:before="100" w:beforeAutospacing="1"/>
      <w:textAlignment w:val="center"/>
    </w:pPr>
    <w:rPr>
      <w:b/>
      <w:bCs/>
      <w:i/>
      <w:iCs/>
      <w:sz w:val="16"/>
      <w:szCs w:val="16"/>
    </w:rPr>
  </w:style>
  <w:style w:customStyle="1" w:styleId="xl147" w:type="paragraph">
    <w:name w:val="xl147"/>
    <w:basedOn w:val="Normal"/>
    <w:rsid w:val="00534260"/>
    <w:pPr>
      <w:spacing w:after="100" w:afterAutospacing="1" w:before="100" w:beforeAutospacing="1"/>
      <w:textAlignment w:val="center"/>
    </w:pPr>
    <w:rPr>
      <w:b/>
      <w:bCs/>
      <w:i/>
      <w:iCs/>
      <w:sz w:val="16"/>
      <w:szCs w:val="16"/>
    </w:rPr>
  </w:style>
  <w:style w:customStyle="1" w:styleId="xl148" w:type="paragraph">
    <w:name w:val="xl148"/>
    <w:basedOn w:val="Normal"/>
    <w:rsid w:val="00534260"/>
    <w:pPr>
      <w:pBdr>
        <w:top w:color="auto" w:space="0" w:sz="8" w:val="single"/>
        <w:left w:color="auto" w:space="0" w:sz="8" w:val="single"/>
        <w:bottom w:color="auto" w:space="0" w:sz="8" w:val="single"/>
      </w:pBdr>
      <w:spacing w:after="100" w:afterAutospacing="1" w:before="100" w:beforeAutospacing="1"/>
      <w:jc w:val="center"/>
      <w:textAlignment w:val="center"/>
    </w:pPr>
    <w:rPr>
      <w:b/>
      <w:bCs/>
      <w:sz w:val="16"/>
      <w:szCs w:val="16"/>
    </w:rPr>
  </w:style>
  <w:style w:customStyle="1" w:styleId="xl149" w:type="paragraph">
    <w:name w:val="xl149"/>
    <w:basedOn w:val="Normal"/>
    <w:rsid w:val="00534260"/>
    <w:pPr>
      <w:pBdr>
        <w:top w:color="auto" w:space="0" w:sz="8" w:val="single"/>
        <w:bottom w:color="auto" w:space="0" w:sz="8" w:val="single"/>
      </w:pBdr>
      <w:spacing w:after="100" w:afterAutospacing="1" w:before="100" w:beforeAutospacing="1"/>
      <w:jc w:val="center"/>
      <w:textAlignment w:val="center"/>
    </w:pPr>
    <w:rPr>
      <w:b/>
      <w:bCs/>
      <w:sz w:val="16"/>
      <w:szCs w:val="16"/>
    </w:rPr>
  </w:style>
  <w:style w:customStyle="1" w:styleId="xl150" w:type="paragraph">
    <w:name w:val="xl150"/>
    <w:basedOn w:val="Normal"/>
    <w:rsid w:val="00534260"/>
    <w:pPr>
      <w:pBdr>
        <w:top w:color="auto" w:space="0" w:sz="8" w:val="single"/>
        <w:bottom w:color="auto" w:space="0" w:sz="8" w:val="single"/>
        <w:right w:color="auto" w:space="0" w:sz="4" w:val="single"/>
      </w:pBdr>
      <w:spacing w:after="100" w:afterAutospacing="1" w:before="100" w:beforeAutospacing="1"/>
      <w:jc w:val="center"/>
      <w:textAlignment w:val="center"/>
    </w:pPr>
    <w:rPr>
      <w:b/>
      <w:bCs/>
      <w:sz w:val="16"/>
      <w:szCs w:val="16"/>
    </w:rPr>
  </w:style>
  <w:style w:customStyle="1" w:styleId="xl151" w:type="paragraph">
    <w:name w:val="xl151"/>
    <w:basedOn w:val="Normal"/>
    <w:rsid w:val="00534260"/>
    <w:pPr>
      <w:pBdr>
        <w:top w:color="auto" w:space="0" w:sz="8" w:val="single"/>
        <w:left w:color="auto" w:space="0" w:sz="4" w:val="single"/>
        <w:bottom w:color="auto" w:space="0" w:sz="8" w:val="single"/>
        <w:right w:color="auto" w:space="0" w:sz="4" w:val="single"/>
      </w:pBdr>
      <w:spacing w:after="100" w:afterAutospacing="1" w:before="100" w:beforeAutospacing="1"/>
      <w:textAlignment w:val="center"/>
    </w:pPr>
    <w:rPr>
      <w:b/>
      <w:bCs/>
      <w:sz w:val="16"/>
      <w:szCs w:val="16"/>
    </w:rPr>
  </w:style>
  <w:style w:customStyle="1" w:styleId="Reetkatablice1" w:type="table">
    <w:name w:val="Rešetka tablice1"/>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styleId="Reetkatablice" w:type="table">
    <w:name w:val="Table Grid"/>
    <w:basedOn w:val="Obinatablica"/>
    <w:rsid w:val="0053426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1" w:type="numbering">
    <w:name w:val="Bez popisa11"/>
    <w:next w:val="Bezpopisa"/>
    <w:uiPriority w:val="99"/>
    <w:semiHidden/>
    <w:unhideWhenUsed/>
    <w:rsid w:val="00534260"/>
  </w:style>
  <w:style w:customStyle="1" w:styleId="Reetkatablice2" w:type="table">
    <w:name w:val="Rešetka tablice2"/>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xl152" w:type="paragraph">
    <w:name w:val="xl152"/>
    <w:basedOn w:val="Normal"/>
    <w:rsid w:val="00534260"/>
    <w:pPr>
      <w:pBdr>
        <w:left w:color="auto" w:space="0" w:sz="4" w:val="single"/>
        <w:bottom w:color="auto" w:space="0" w:sz="4" w:val="single"/>
      </w:pBdr>
      <w:shd w:color="000000" w:fill="FFFFFF" w:val="clear"/>
      <w:spacing w:after="100" w:afterAutospacing="1" w:before="100" w:beforeAutospacing="1"/>
      <w:jc w:val="center"/>
      <w:textAlignment w:val="center"/>
    </w:pPr>
    <w:rPr>
      <w:rFonts w:ascii="Calibri" w:cs="Calibri" w:hAnsi="Calibri"/>
      <w:b/>
      <w:bCs/>
      <w:sz w:val="32"/>
      <w:szCs w:val="32"/>
    </w:rPr>
  </w:style>
  <w:style w:customStyle="1" w:styleId="xl153" w:type="paragraph">
    <w:name w:val="xl153"/>
    <w:basedOn w:val="Normal"/>
    <w:rsid w:val="00534260"/>
    <w:pPr>
      <w:pBdr>
        <w:top w:color="auto" w:space="0" w:sz="4" w:val="single"/>
        <w:left w:color="auto" w:space="0" w:sz="4" w:val="single"/>
      </w:pBdr>
      <w:shd w:color="000000" w:fill="FFFFFF" w:val="clear"/>
      <w:spacing w:after="100" w:afterAutospacing="1" w:before="100" w:beforeAutospacing="1"/>
      <w:jc w:val="center"/>
      <w:textAlignment w:val="center"/>
    </w:pPr>
    <w:rPr>
      <w:rFonts w:ascii="Calibri" w:cs="Calibri" w:hAnsi="Calibri"/>
      <w:b/>
      <w:bCs/>
      <w:sz w:val="32"/>
      <w:szCs w:val="32"/>
    </w:rPr>
  </w:style>
  <w:style w:customStyle="1" w:styleId="xl154" w:type="paragraph">
    <w:name w:val="xl154"/>
    <w:basedOn w:val="Normal"/>
    <w:rsid w:val="00534260"/>
    <w:pPr>
      <w:pBdr>
        <w:top w:color="auto" w:space="0" w:sz="8" w:val="single"/>
        <w:left w:color="auto" w:space="0" w:sz="8" w:val="single"/>
        <w:bottom w:color="auto" w:space="0" w:sz="8" w:val="single"/>
      </w:pBdr>
      <w:spacing w:after="100" w:afterAutospacing="1" w:before="100" w:beforeAutospacing="1"/>
      <w:jc w:val="center"/>
      <w:textAlignment w:val="center"/>
    </w:pPr>
    <w:rPr>
      <w:rFonts w:ascii="Calibri" w:cs="Calibri" w:hAnsi="Calibri"/>
      <w:b/>
      <w:bCs/>
      <w:sz w:val="32"/>
      <w:szCs w:val="32"/>
    </w:rPr>
  </w:style>
  <w:style w:customStyle="1" w:styleId="xl155" w:type="paragraph">
    <w:name w:val="xl155"/>
    <w:basedOn w:val="Normal"/>
    <w:rsid w:val="00534260"/>
    <w:pPr>
      <w:pBdr>
        <w:top w:color="auto" w:space="0" w:sz="8" w:val="single"/>
        <w:bottom w:color="auto" w:space="0" w:sz="8" w:val="single"/>
      </w:pBdr>
      <w:spacing w:after="100" w:afterAutospacing="1" w:before="100" w:beforeAutospacing="1"/>
      <w:jc w:val="center"/>
      <w:textAlignment w:val="center"/>
    </w:pPr>
    <w:rPr>
      <w:rFonts w:ascii="Calibri" w:cs="Calibri" w:hAnsi="Calibri"/>
      <w:b/>
      <w:bCs/>
      <w:sz w:val="32"/>
      <w:szCs w:val="32"/>
    </w:rPr>
  </w:style>
  <w:style w:customStyle="1" w:styleId="xl156" w:type="paragraph">
    <w:name w:val="xl156"/>
    <w:basedOn w:val="Normal"/>
    <w:rsid w:val="00534260"/>
    <w:pPr>
      <w:pBdr>
        <w:top w:color="auto" w:space="0" w:sz="8" w:val="single"/>
        <w:bottom w:color="auto" w:space="0" w:sz="8" w:val="single"/>
        <w:right w:color="auto" w:space="0" w:sz="4" w:val="single"/>
      </w:pBdr>
      <w:spacing w:after="100" w:afterAutospacing="1" w:before="100" w:beforeAutospacing="1"/>
      <w:jc w:val="center"/>
      <w:textAlignment w:val="center"/>
    </w:pPr>
    <w:rPr>
      <w:rFonts w:ascii="Calibri" w:cs="Calibri" w:hAnsi="Calibri"/>
      <w:b/>
      <w:bCs/>
      <w:sz w:val="32"/>
      <w:szCs w:val="32"/>
    </w:rPr>
  </w:style>
  <w:style w:customStyle="1" w:styleId="xl157" w:type="paragraph">
    <w:name w:val="xl157"/>
    <w:basedOn w:val="Normal"/>
    <w:rsid w:val="00534260"/>
    <w:pPr>
      <w:pBdr>
        <w:top w:color="auto" w:space="0" w:sz="8" w:val="single"/>
        <w:left w:color="auto" w:space="0" w:sz="8" w:val="single"/>
        <w:right w:color="auto" w:space="0" w:sz="4" w:val="single"/>
      </w:pBdr>
      <w:spacing w:after="100" w:afterAutospacing="1" w:before="100" w:beforeAutospacing="1"/>
      <w:jc w:val="center"/>
      <w:textAlignment w:val="center"/>
    </w:pPr>
    <w:rPr>
      <w:rFonts w:ascii="Calibri" w:cs="Calibri" w:hAnsi="Calibri"/>
      <w:b/>
      <w:bCs/>
      <w:sz w:val="32"/>
      <w:szCs w:val="32"/>
    </w:rPr>
  </w:style>
  <w:style w:customStyle="1" w:styleId="xl158" w:type="paragraph">
    <w:name w:val="xl158"/>
    <w:basedOn w:val="Normal"/>
    <w:rsid w:val="00534260"/>
    <w:pPr>
      <w:pBdr>
        <w:top w:color="auto" w:space="0" w:sz="8" w:val="single"/>
        <w:left w:color="auto" w:space="0" w:sz="4" w:val="single"/>
      </w:pBdr>
      <w:shd w:color="000000" w:fill="FFFFFF" w:val="clear"/>
      <w:spacing w:after="100" w:afterAutospacing="1" w:before="100" w:beforeAutospacing="1"/>
      <w:jc w:val="center"/>
      <w:textAlignment w:val="center"/>
    </w:pPr>
    <w:rPr>
      <w:rFonts w:ascii="Calibri" w:cs="Calibri" w:hAnsi="Calibri"/>
      <w:b/>
      <w:bCs/>
      <w:sz w:val="32"/>
      <w:szCs w:val="32"/>
    </w:rPr>
  </w:style>
  <w:style w:customStyle="1" w:styleId="xl159" w:type="paragraph">
    <w:name w:val="xl159"/>
    <w:basedOn w:val="Normal"/>
    <w:rsid w:val="00534260"/>
    <w:pPr>
      <w:pBdr>
        <w:top w:color="auto" w:space="0" w:sz="4" w:val="single"/>
        <w:left w:color="auto" w:space="0" w:sz="4" w:val="single"/>
      </w:pBdr>
      <w:spacing w:after="100" w:afterAutospacing="1" w:before="100" w:beforeAutospacing="1"/>
      <w:jc w:val="center"/>
      <w:textAlignment w:val="center"/>
    </w:pPr>
    <w:rPr>
      <w:rFonts w:ascii="Calibri" w:cs="Calibri" w:hAnsi="Calibri"/>
      <w:b/>
      <w:bCs/>
      <w:sz w:val="32"/>
      <w:szCs w:val="32"/>
    </w:rPr>
  </w:style>
  <w:style w:customStyle="1" w:styleId="xl160" w:type="paragraph">
    <w:name w:val="xl160"/>
    <w:basedOn w:val="Normal"/>
    <w:rsid w:val="00534260"/>
    <w:pPr>
      <w:pBdr>
        <w:left w:color="auto" w:space="0" w:sz="4" w:val="single"/>
      </w:pBdr>
      <w:spacing w:after="100" w:afterAutospacing="1" w:before="100" w:beforeAutospacing="1"/>
      <w:jc w:val="center"/>
      <w:textAlignment w:val="center"/>
    </w:pPr>
    <w:rPr>
      <w:rFonts w:ascii="Calibri" w:cs="Calibri" w:hAnsi="Calibri"/>
      <w:b/>
      <w:bCs/>
      <w:sz w:val="32"/>
      <w:szCs w:val="32"/>
    </w:rPr>
  </w:style>
  <w:style w:customStyle="1" w:styleId="xl161" w:type="paragraph">
    <w:name w:val="xl161"/>
    <w:basedOn w:val="Normal"/>
    <w:rsid w:val="00534260"/>
    <w:pPr>
      <w:pBdr>
        <w:left w:color="auto" w:space="0" w:sz="4" w:val="single"/>
        <w:bottom w:color="auto" w:space="0" w:sz="4" w:val="single"/>
      </w:pBdr>
      <w:spacing w:after="100" w:afterAutospacing="1" w:before="100" w:beforeAutospacing="1"/>
      <w:jc w:val="center"/>
      <w:textAlignment w:val="center"/>
    </w:pPr>
    <w:rPr>
      <w:rFonts w:ascii="Calibri" w:cs="Calibri" w:hAnsi="Calibri"/>
      <w:b/>
      <w:bCs/>
      <w:sz w:val="32"/>
      <w:szCs w:val="32"/>
    </w:rPr>
  </w:style>
  <w:style w:customStyle="1" w:styleId="xl162" w:type="paragraph">
    <w:name w:val="xl162"/>
    <w:basedOn w:val="Normal"/>
    <w:rsid w:val="00534260"/>
    <w:pPr>
      <w:pBdr>
        <w:top w:color="auto" w:space="0" w:sz="8" w:val="single"/>
        <w:left w:color="auto" w:space="0" w:sz="4" w:val="single"/>
        <w:right w:color="auto" w:space="0" w:sz="4" w:val="single"/>
      </w:pBdr>
      <w:spacing w:after="100" w:afterAutospacing="1" w:before="100" w:beforeAutospacing="1"/>
      <w:jc w:val="center"/>
      <w:textAlignment w:val="center"/>
    </w:pPr>
    <w:rPr>
      <w:rFonts w:ascii="Calibri" w:cs="Calibri" w:hAnsi="Calibri"/>
      <w:color w:val="000000"/>
      <w:sz w:val="32"/>
      <w:szCs w:val="32"/>
    </w:rPr>
  </w:style>
  <w:style w:customStyle="1" w:styleId="xl163" w:type="paragraph">
    <w:name w:val="xl163"/>
    <w:basedOn w:val="Normal"/>
    <w:rsid w:val="00534260"/>
    <w:pPr>
      <w:pBdr>
        <w:left w:color="auto" w:space="0" w:sz="4" w:val="single"/>
        <w:right w:color="auto" w:space="0" w:sz="4" w:val="single"/>
      </w:pBdr>
      <w:spacing w:after="100" w:afterAutospacing="1" w:before="100" w:beforeAutospacing="1"/>
      <w:jc w:val="center"/>
      <w:textAlignment w:val="center"/>
    </w:pPr>
    <w:rPr>
      <w:rFonts w:ascii="Calibri" w:cs="Calibri" w:hAnsi="Calibri"/>
      <w:color w:val="000000"/>
      <w:sz w:val="32"/>
      <w:szCs w:val="32"/>
    </w:rPr>
  </w:style>
  <w:style w:customStyle="1" w:styleId="xl164" w:type="paragraph">
    <w:name w:val="xl164"/>
    <w:basedOn w:val="Normal"/>
    <w:rsid w:val="00534260"/>
    <w:pPr>
      <w:pBdr>
        <w:left w:color="auto" w:space="0" w:sz="4" w:val="single"/>
        <w:bottom w:color="auto" w:space="0" w:sz="4" w:val="single"/>
        <w:right w:color="auto" w:space="0" w:sz="4" w:val="single"/>
      </w:pBdr>
      <w:spacing w:after="100" w:afterAutospacing="1" w:before="100" w:beforeAutospacing="1"/>
      <w:jc w:val="center"/>
      <w:textAlignment w:val="center"/>
    </w:pPr>
    <w:rPr>
      <w:rFonts w:ascii="Calibri" w:cs="Calibri" w:hAnsi="Calibri"/>
      <w:color w:val="000000"/>
      <w:sz w:val="32"/>
      <w:szCs w:val="32"/>
    </w:rPr>
  </w:style>
  <w:style w:customStyle="1" w:styleId="xl165" w:type="paragraph">
    <w:name w:val="xl165"/>
    <w:basedOn w:val="Normal"/>
    <w:rsid w:val="00534260"/>
    <w:pPr>
      <w:pBdr>
        <w:top w:color="auto" w:space="0" w:sz="8" w:val="single"/>
        <w:left w:color="auto" w:space="0" w:sz="4" w:val="single"/>
        <w:right w:color="auto" w:space="0" w:sz="8" w:val="single"/>
      </w:pBdr>
      <w:spacing w:after="100" w:afterAutospacing="1" w:before="100" w:beforeAutospacing="1"/>
      <w:jc w:val="center"/>
      <w:textAlignment w:val="center"/>
    </w:pPr>
    <w:rPr>
      <w:rFonts w:ascii="Calibri" w:cs="Calibri" w:hAnsi="Calibri"/>
      <w:sz w:val="32"/>
      <w:szCs w:val="32"/>
    </w:rPr>
  </w:style>
  <w:style w:customStyle="1" w:styleId="xl166" w:type="paragraph">
    <w:name w:val="xl166"/>
    <w:basedOn w:val="Normal"/>
    <w:rsid w:val="00534260"/>
    <w:pPr>
      <w:pBdr>
        <w:top w:color="auto" w:space="0" w:sz="4" w:val="single"/>
        <w:left w:color="auto" w:space="0" w:sz="4" w:val="single"/>
        <w:right w:color="auto" w:space="0" w:sz="4" w:val="single"/>
      </w:pBdr>
      <w:spacing w:after="100" w:afterAutospacing="1" w:before="100" w:beforeAutospacing="1"/>
      <w:jc w:val="center"/>
      <w:textAlignment w:val="center"/>
    </w:pPr>
    <w:rPr>
      <w:rFonts w:ascii="Calibri" w:cs="Calibri" w:hAnsi="Calibri"/>
      <w:b/>
      <w:bCs/>
      <w:color w:val="FF0000"/>
      <w:sz w:val="32"/>
      <w:szCs w:val="32"/>
    </w:rPr>
  </w:style>
  <w:style w:customStyle="1" w:styleId="xl167" w:type="paragraph">
    <w:name w:val="xl167"/>
    <w:basedOn w:val="Normal"/>
    <w:rsid w:val="00534260"/>
    <w:pPr>
      <w:pBdr>
        <w:left w:color="auto" w:space="0" w:sz="4" w:val="single"/>
        <w:right w:color="auto" w:space="0" w:sz="4" w:val="single"/>
      </w:pBdr>
      <w:spacing w:after="100" w:afterAutospacing="1" w:before="100" w:beforeAutospacing="1"/>
      <w:jc w:val="center"/>
      <w:textAlignment w:val="center"/>
    </w:pPr>
    <w:rPr>
      <w:rFonts w:ascii="Calibri" w:cs="Calibri" w:hAnsi="Calibri"/>
      <w:b/>
      <w:bCs/>
      <w:color w:val="FF0000"/>
      <w:sz w:val="32"/>
      <w:szCs w:val="32"/>
    </w:rPr>
  </w:style>
  <w:style w:customStyle="1" w:styleId="xl168" w:type="paragraph">
    <w:name w:val="xl168"/>
    <w:basedOn w:val="Normal"/>
    <w:rsid w:val="00534260"/>
    <w:pPr>
      <w:pBdr>
        <w:left w:color="auto" w:space="0" w:sz="4" w:val="single"/>
        <w:bottom w:color="auto" w:space="0" w:sz="4" w:val="single"/>
        <w:right w:color="auto" w:space="0" w:sz="4" w:val="single"/>
      </w:pBdr>
      <w:spacing w:after="100" w:afterAutospacing="1" w:before="100" w:beforeAutospacing="1"/>
      <w:jc w:val="center"/>
      <w:textAlignment w:val="center"/>
    </w:pPr>
    <w:rPr>
      <w:rFonts w:ascii="Calibri" w:cs="Calibri" w:hAnsi="Calibri"/>
      <w:b/>
      <w:bCs/>
      <w:color w:val="FF0000"/>
      <w:sz w:val="32"/>
      <w:szCs w:val="32"/>
    </w:rPr>
  </w:style>
  <w:style w:customStyle="1" w:styleId="xl169" w:type="paragraph">
    <w:name w:val="xl169"/>
    <w:basedOn w:val="Normal"/>
    <w:rsid w:val="0053426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top"/>
    </w:pPr>
    <w:rPr>
      <w:rFonts w:ascii="Calibri" w:cs="Calibri" w:hAnsi="Calibri"/>
      <w:b/>
      <w:bCs/>
      <w:sz w:val="32"/>
      <w:szCs w:val="32"/>
    </w:rPr>
  </w:style>
  <w:style w:customStyle="1" w:styleId="xl170" w:type="paragraph">
    <w:name w:val="xl170"/>
    <w:basedOn w:val="Normal"/>
    <w:rsid w:val="00534260"/>
    <w:pPr>
      <w:pBdr>
        <w:left w:color="auto" w:space="0" w:sz="4" w:val="single"/>
        <w:right w:color="auto" w:space="0" w:sz="4" w:val="single"/>
      </w:pBdr>
      <w:spacing w:after="100" w:afterAutospacing="1" w:before="100" w:beforeAutospacing="1"/>
      <w:jc w:val="center"/>
      <w:textAlignment w:val="top"/>
    </w:pPr>
    <w:rPr>
      <w:rFonts w:ascii="Calibri" w:cs="Calibri" w:hAnsi="Calibri"/>
      <w:sz w:val="32"/>
      <w:szCs w:val="32"/>
    </w:rPr>
  </w:style>
  <w:style w:customStyle="1" w:styleId="xl171" w:type="paragraph">
    <w:name w:val="xl171"/>
    <w:basedOn w:val="Normal"/>
    <w:rsid w:val="00534260"/>
    <w:pPr>
      <w:pBdr>
        <w:left w:color="auto" w:space="0" w:sz="4" w:val="single"/>
        <w:bottom w:color="auto" w:space="0" w:sz="4" w:val="single"/>
        <w:right w:color="auto" w:space="0" w:sz="4" w:val="single"/>
      </w:pBdr>
      <w:spacing w:after="100" w:afterAutospacing="1" w:before="100" w:beforeAutospacing="1"/>
      <w:jc w:val="center"/>
      <w:textAlignment w:val="top"/>
    </w:pPr>
    <w:rPr>
      <w:rFonts w:ascii="Calibri" w:cs="Calibri" w:hAnsi="Calibri"/>
      <w:sz w:val="32"/>
      <w:szCs w:val="32"/>
    </w:rPr>
  </w:style>
  <w:style w:customStyle="1" w:styleId="xl172" w:type="paragraph">
    <w:name w:val="xl172"/>
    <w:basedOn w:val="Normal"/>
    <w:rsid w:val="00534260"/>
    <w:pPr>
      <w:shd w:color="000000" w:fill="FFFFFF" w:val="clear"/>
      <w:spacing w:after="100" w:afterAutospacing="1" w:before="100" w:beforeAutospacing="1"/>
    </w:pPr>
    <w:rPr>
      <w:rFonts w:ascii="Calibri" w:cs="Calibri" w:hAnsi="Calibri"/>
      <w:b/>
      <w:bCs/>
      <w:sz w:val="32"/>
      <w:szCs w:val="32"/>
    </w:rPr>
  </w:style>
  <w:style w:customStyle="1" w:styleId="xl173" w:type="paragraph">
    <w:name w:val="xl173"/>
    <w:basedOn w:val="Normal"/>
    <w:rsid w:val="00534260"/>
    <w:pPr>
      <w:shd w:color="000000" w:fill="FFFFFF" w:val="clear"/>
      <w:spacing w:after="100" w:afterAutospacing="1" w:before="100" w:beforeAutospacing="1"/>
      <w:textAlignment w:val="center"/>
    </w:pPr>
    <w:rPr>
      <w:rFonts w:ascii="Calibri" w:cs="Calibri" w:hAnsi="Calibri"/>
      <w:b/>
      <w:bCs/>
      <w:sz w:val="32"/>
      <w:szCs w:val="32"/>
    </w:rPr>
  </w:style>
  <w:style w:customStyle="1" w:styleId="xl174" w:type="paragraph">
    <w:name w:val="xl174"/>
    <w:basedOn w:val="Normal"/>
    <w:rsid w:val="00534260"/>
    <w:pPr>
      <w:shd w:color="000000" w:fill="FFFFFF" w:val="clear"/>
      <w:spacing w:after="100" w:afterAutospacing="1" w:before="100" w:beforeAutospacing="1"/>
      <w:jc w:val="center"/>
      <w:textAlignment w:val="center"/>
    </w:pPr>
    <w:rPr>
      <w:rFonts w:ascii="Calibri" w:cs="Calibri" w:hAnsi="Calibri"/>
      <w:b/>
      <w:bCs/>
      <w:sz w:val="32"/>
      <w:szCs w:val="32"/>
    </w:rPr>
  </w:style>
  <w:style w:customStyle="1" w:styleId="xl175" w:type="paragraph">
    <w:name w:val="xl175"/>
    <w:basedOn w:val="Normal"/>
    <w:rsid w:val="00534260"/>
    <w:pPr>
      <w:shd w:color="000000" w:fill="FFFFFF" w:val="clear"/>
      <w:spacing w:after="100" w:afterAutospacing="1" w:before="100" w:beforeAutospacing="1"/>
      <w:jc w:val="center"/>
      <w:textAlignment w:val="center"/>
    </w:pPr>
    <w:rPr>
      <w:rFonts w:ascii="Calibri" w:cs="Calibri" w:hAnsi="Calibri"/>
      <w:sz w:val="32"/>
      <w:szCs w:val="32"/>
    </w:rPr>
  </w:style>
  <w:style w:customStyle="1" w:styleId="xl176" w:type="paragraph">
    <w:name w:val="xl176"/>
    <w:basedOn w:val="Normal"/>
    <w:rsid w:val="00534260"/>
    <w:pPr>
      <w:shd w:color="000000" w:fill="FFFFFF" w:val="clear"/>
      <w:spacing w:after="100" w:afterAutospacing="1" w:before="100" w:beforeAutospacing="1"/>
      <w:jc w:val="center"/>
      <w:textAlignment w:val="center"/>
    </w:pPr>
    <w:rPr>
      <w:rFonts w:ascii="Calibri" w:cs="Calibri" w:hAnsi="Calibri"/>
      <w:b/>
      <w:bCs/>
      <w:sz w:val="36"/>
      <w:szCs w:val="36"/>
    </w:rPr>
  </w:style>
  <w:style w:customStyle="1" w:styleId="xl177" w:type="paragraph">
    <w:name w:val="xl177"/>
    <w:basedOn w:val="Normal"/>
    <w:rsid w:val="00534260"/>
    <w:pPr>
      <w:shd w:color="000000" w:fill="FFFFFF" w:val="clear"/>
      <w:spacing w:after="100" w:afterAutospacing="1" w:before="100" w:beforeAutospacing="1"/>
      <w:jc w:val="center"/>
      <w:textAlignment w:val="center"/>
    </w:pPr>
    <w:rPr>
      <w:rFonts w:ascii="Calibri" w:cs="Calibri" w:hAnsi="Calibri"/>
      <w:b/>
      <w:bCs/>
      <w:sz w:val="32"/>
      <w:szCs w:val="32"/>
    </w:rPr>
  </w:style>
  <w:style w:customStyle="1" w:styleId="font7" w:type="paragraph">
    <w:name w:val="font7"/>
    <w:basedOn w:val="Normal"/>
    <w:rsid w:val="00534260"/>
    <w:pPr>
      <w:spacing w:after="100" w:afterAutospacing="1" w:before="100" w:beforeAutospacing="1"/>
    </w:pPr>
    <w:rPr>
      <w:rFonts w:ascii="Calibri" w:cs="Calibri" w:hAnsi="Calibri"/>
      <w:b/>
      <w:bCs/>
      <w:sz w:val="20"/>
      <w:szCs w:val="20"/>
    </w:rPr>
  </w:style>
  <w:style w:customStyle="1" w:styleId="xl178" w:type="paragraph">
    <w:name w:val="xl178"/>
    <w:basedOn w:val="Normal"/>
    <w:rsid w:val="00534260"/>
    <w:pPr>
      <w:pBdr>
        <w:top w:color="auto" w:space="0" w:sz="4" w:val="single"/>
        <w:left w:color="auto" w:space="0" w:sz="8" w:val="single"/>
        <w:right w:color="auto" w:space="0" w:sz="4" w:val="single"/>
      </w:pBdr>
      <w:spacing w:after="100" w:afterAutospacing="1" w:before="100" w:beforeAutospacing="1"/>
    </w:pPr>
    <w:rPr>
      <w:rFonts w:ascii="Calibri" w:cs="Calibri" w:hAnsi="Calibri"/>
      <w:sz w:val="18"/>
      <w:szCs w:val="18"/>
    </w:rPr>
  </w:style>
  <w:style w:customStyle="1" w:styleId="xl179" w:type="paragraph">
    <w:name w:val="xl179"/>
    <w:basedOn w:val="Normal"/>
    <w:rsid w:val="00534260"/>
    <w:pPr>
      <w:pBdr>
        <w:top w:color="auto" w:space="0" w:sz="4" w:val="single"/>
        <w:right w:color="auto" w:space="0" w:sz="4" w:val="single"/>
      </w:pBdr>
      <w:spacing w:after="100" w:afterAutospacing="1" w:before="100" w:beforeAutospacing="1"/>
    </w:pPr>
    <w:rPr>
      <w:rFonts w:ascii="Calibri" w:cs="Calibri" w:hAnsi="Calibri"/>
      <w:sz w:val="16"/>
      <w:szCs w:val="16"/>
    </w:rPr>
  </w:style>
  <w:style w:customStyle="1" w:styleId="xl180" w:type="paragraph">
    <w:name w:val="xl180"/>
    <w:basedOn w:val="Normal"/>
    <w:rsid w:val="00534260"/>
    <w:pPr>
      <w:pBdr>
        <w:top w:color="auto" w:space="0" w:sz="4" w:val="single"/>
        <w:right w:color="auto" w:space="0" w:sz="4" w:val="single"/>
      </w:pBdr>
      <w:spacing w:after="100" w:afterAutospacing="1" w:before="100" w:beforeAutospacing="1"/>
    </w:pPr>
    <w:rPr>
      <w:rFonts w:ascii="Calibri" w:cs="Calibri" w:hAnsi="Calibri"/>
      <w:sz w:val="18"/>
      <w:szCs w:val="18"/>
    </w:rPr>
  </w:style>
  <w:style w:customStyle="1" w:styleId="xl181" w:type="paragraph">
    <w:name w:val="xl181"/>
    <w:basedOn w:val="Normal"/>
    <w:rsid w:val="00534260"/>
    <w:pPr>
      <w:pBdr>
        <w:bottom w:color="auto" w:space="0" w:sz="4" w:val="single"/>
      </w:pBdr>
      <w:spacing w:after="100" w:afterAutospacing="1" w:before="100" w:beforeAutospacing="1"/>
    </w:pPr>
    <w:rPr>
      <w:rFonts w:ascii="Calibri" w:cs="Calibri" w:hAnsi="Calibri"/>
      <w:sz w:val="16"/>
      <w:szCs w:val="16"/>
    </w:rPr>
  </w:style>
  <w:style w:customStyle="1" w:styleId="xl182" w:type="paragraph">
    <w:name w:val="xl182"/>
    <w:basedOn w:val="Normal"/>
    <w:rsid w:val="00534260"/>
    <w:pPr>
      <w:pBdr>
        <w:top w:color="auto" w:space="0" w:sz="4" w:val="single"/>
      </w:pBdr>
      <w:spacing w:after="100" w:afterAutospacing="1" w:before="100" w:beforeAutospacing="1"/>
      <w:jc w:val="center"/>
    </w:pPr>
    <w:rPr>
      <w:rFonts w:ascii="Calibri" w:cs="Calibri" w:hAnsi="Calibri"/>
      <w:sz w:val="18"/>
      <w:szCs w:val="18"/>
    </w:rPr>
  </w:style>
  <w:style w:customStyle="1" w:styleId="xl183" w:type="paragraph">
    <w:name w:val="xl183"/>
    <w:basedOn w:val="Normal"/>
    <w:rsid w:val="00534260"/>
    <w:pPr>
      <w:pBdr>
        <w:top w:color="auto" w:space="0" w:sz="4" w:val="single"/>
      </w:pBdr>
      <w:spacing w:after="100" w:afterAutospacing="1" w:before="100" w:beforeAutospacing="1"/>
    </w:pPr>
    <w:rPr>
      <w:rFonts w:ascii="Calibri" w:cs="Calibri" w:hAnsi="Calibri"/>
      <w:sz w:val="16"/>
      <w:szCs w:val="16"/>
    </w:rPr>
  </w:style>
  <w:style w:customStyle="1" w:styleId="xl184" w:type="paragraph">
    <w:name w:val="xl184"/>
    <w:basedOn w:val="Normal"/>
    <w:rsid w:val="00534260"/>
    <w:pPr>
      <w:pBdr>
        <w:left w:color="auto" w:space="0" w:sz="8" w:val="single"/>
        <w:bottom w:color="auto" w:space="0" w:sz="4" w:val="single"/>
      </w:pBdr>
      <w:spacing w:after="100" w:afterAutospacing="1" w:before="100" w:beforeAutospacing="1"/>
    </w:pPr>
    <w:rPr>
      <w:rFonts w:ascii="Calibri" w:cs="Calibri" w:hAnsi="Calibri"/>
    </w:rPr>
  </w:style>
  <w:style w:customStyle="1" w:styleId="xl185" w:type="paragraph">
    <w:name w:val="xl185"/>
    <w:basedOn w:val="Normal"/>
    <w:rsid w:val="00534260"/>
    <w:pPr>
      <w:pBdr>
        <w:left w:color="auto" w:space="0" w:sz="4" w:val="single"/>
        <w:bottom w:color="auto" w:space="0" w:sz="4" w:val="single"/>
      </w:pBdr>
      <w:spacing w:after="100" w:afterAutospacing="1" w:before="100" w:beforeAutospacing="1"/>
      <w:jc w:val="center"/>
    </w:pPr>
    <w:rPr>
      <w:rFonts w:ascii="Calibri" w:cs="Calibri" w:hAnsi="Calibri"/>
    </w:rPr>
  </w:style>
  <w:style w:customStyle="1" w:styleId="xl186" w:type="paragraph">
    <w:name w:val="xl186"/>
    <w:basedOn w:val="Normal"/>
    <w:rsid w:val="00534260"/>
    <w:pPr>
      <w:pBdr>
        <w:bottom w:color="auto" w:space="0" w:sz="4" w:val="single"/>
        <w:right w:color="auto" w:space="0" w:sz="8" w:val="single"/>
      </w:pBdr>
      <w:spacing w:after="100" w:afterAutospacing="1" w:before="100" w:beforeAutospacing="1"/>
      <w:jc w:val="center"/>
    </w:pPr>
    <w:rPr>
      <w:rFonts w:ascii="Calibri" w:cs="Calibri" w:hAnsi="Calibri"/>
    </w:rPr>
  </w:style>
  <w:style w:customStyle="1" w:styleId="xl187" w:type="paragraph">
    <w:name w:val="xl187"/>
    <w:basedOn w:val="Normal"/>
    <w:rsid w:val="00534260"/>
    <w:pPr>
      <w:pBdr>
        <w:top w:color="auto" w:space="0" w:sz="4" w:val="single"/>
        <w:left w:color="auto" w:space="0" w:sz="8" w:val="single"/>
      </w:pBdr>
      <w:spacing w:after="100" w:afterAutospacing="1" w:before="100" w:beforeAutospacing="1"/>
    </w:pPr>
    <w:rPr>
      <w:rFonts w:ascii="Calibri" w:cs="Calibri" w:hAnsi="Calibri"/>
    </w:rPr>
  </w:style>
  <w:style w:customStyle="1" w:styleId="xl188" w:type="paragraph">
    <w:name w:val="xl188"/>
    <w:basedOn w:val="Normal"/>
    <w:rsid w:val="00534260"/>
    <w:pPr>
      <w:pBdr>
        <w:top w:color="auto" w:space="0" w:sz="4" w:val="single"/>
        <w:left w:color="auto" w:space="0" w:sz="4" w:val="single"/>
      </w:pBdr>
      <w:spacing w:after="100" w:afterAutospacing="1" w:before="100" w:beforeAutospacing="1"/>
      <w:jc w:val="center"/>
    </w:pPr>
    <w:rPr>
      <w:rFonts w:ascii="Calibri" w:cs="Calibri" w:hAnsi="Calibri"/>
    </w:rPr>
  </w:style>
  <w:style w:customStyle="1" w:styleId="xl189" w:type="paragraph">
    <w:name w:val="xl189"/>
    <w:basedOn w:val="Normal"/>
    <w:rsid w:val="00534260"/>
    <w:pPr>
      <w:pBdr>
        <w:top w:color="auto" w:space="0" w:sz="4" w:val="single"/>
        <w:left w:color="auto" w:space="0" w:sz="4" w:val="single"/>
        <w:right w:color="auto" w:space="0" w:sz="4" w:val="single"/>
      </w:pBdr>
      <w:spacing w:after="100" w:afterAutospacing="1" w:before="100" w:beforeAutospacing="1"/>
    </w:pPr>
    <w:rPr>
      <w:rFonts w:ascii="Calibri" w:cs="Calibri" w:hAnsi="Calibri"/>
      <w:b/>
      <w:bCs/>
      <w:i/>
      <w:iCs/>
      <w:sz w:val="22"/>
      <w:szCs w:val="22"/>
    </w:rPr>
  </w:style>
  <w:style w:customStyle="1" w:styleId="xl190" w:type="paragraph">
    <w:name w:val="xl190"/>
    <w:basedOn w:val="Normal"/>
    <w:rsid w:val="00534260"/>
    <w:pPr>
      <w:pBdr>
        <w:top w:color="auto" w:space="0" w:sz="4" w:val="single"/>
        <w:left w:color="auto" w:space="0" w:sz="4" w:val="single"/>
      </w:pBdr>
      <w:spacing w:after="100" w:afterAutospacing="1" w:before="100" w:beforeAutospacing="1"/>
    </w:pPr>
    <w:rPr>
      <w:rFonts w:ascii="Calibri" w:cs="Calibri" w:hAnsi="Calibri"/>
      <w:b/>
      <w:bCs/>
      <w:sz w:val="18"/>
      <w:szCs w:val="18"/>
    </w:rPr>
  </w:style>
  <w:style w:customStyle="1" w:styleId="xl191" w:type="paragraph">
    <w:name w:val="xl191"/>
    <w:basedOn w:val="Normal"/>
    <w:rsid w:val="00534260"/>
    <w:pPr>
      <w:pBdr>
        <w:top w:color="auto" w:space="0" w:sz="4" w:val="single"/>
        <w:left w:color="auto" w:space="0" w:sz="4" w:val="single"/>
        <w:right w:color="auto" w:space="0" w:sz="8" w:val="single"/>
      </w:pBdr>
      <w:spacing w:after="100" w:afterAutospacing="1" w:before="100" w:beforeAutospacing="1"/>
      <w:jc w:val="center"/>
    </w:pPr>
    <w:rPr>
      <w:rFonts w:ascii="Calibri" w:cs="Calibri" w:hAnsi="Calibri"/>
    </w:rPr>
  </w:style>
  <w:style w:customStyle="1" w:styleId="xl192" w:type="paragraph">
    <w:name w:val="xl192"/>
    <w:basedOn w:val="Normal"/>
    <w:rsid w:val="00534260"/>
    <w:pPr>
      <w:spacing w:after="100" w:afterAutospacing="1" w:before="100" w:beforeAutospacing="1"/>
      <w:jc w:val="center"/>
    </w:pPr>
    <w:rPr>
      <w:rFonts w:ascii="Calibri" w:cs="Calibri" w:hAnsi="Calibri"/>
    </w:rPr>
  </w:style>
  <w:style w:customStyle="1" w:styleId="xl193" w:type="paragraph">
    <w:name w:val="xl193"/>
    <w:basedOn w:val="Normal"/>
    <w:rsid w:val="00534260"/>
    <w:pPr>
      <w:pBdr>
        <w:top w:color="auto" w:space="0" w:sz="4" w:val="single"/>
        <w:left w:color="auto" w:space="0" w:sz="8" w:val="single"/>
        <w:right w:color="auto" w:space="0" w:sz="4" w:val="single"/>
      </w:pBdr>
      <w:spacing w:after="100" w:afterAutospacing="1" w:before="100" w:beforeAutospacing="1"/>
      <w:jc w:val="center"/>
    </w:pPr>
    <w:rPr>
      <w:rFonts w:ascii="Calibri" w:cs="Calibri" w:hAnsi="Calibri"/>
      <w:b/>
      <w:bCs/>
    </w:rPr>
  </w:style>
  <w:style w:customStyle="1" w:styleId="xl194" w:type="paragraph">
    <w:name w:val="xl194"/>
    <w:basedOn w:val="Normal"/>
    <w:rsid w:val="00534260"/>
    <w:pPr>
      <w:pBdr>
        <w:top w:color="auto" w:space="0" w:sz="4" w:val="single"/>
        <w:left w:color="auto" w:space="0" w:sz="4" w:val="single"/>
        <w:right w:color="auto" w:space="0" w:sz="8" w:val="single"/>
      </w:pBdr>
      <w:spacing w:after="100" w:afterAutospacing="1" w:before="100" w:beforeAutospacing="1"/>
      <w:jc w:val="center"/>
    </w:pPr>
    <w:rPr>
      <w:rFonts w:ascii="Calibri" w:cs="Calibri" w:hAnsi="Calibri"/>
    </w:rPr>
  </w:style>
  <w:style w:customStyle="1" w:styleId="xl195" w:type="paragraph">
    <w:name w:val="xl195"/>
    <w:basedOn w:val="Normal"/>
    <w:rsid w:val="00534260"/>
    <w:pPr>
      <w:pBdr>
        <w:top w:color="auto" w:space="0" w:sz="4" w:val="single"/>
        <w:left w:color="auto" w:space="0" w:sz="4" w:val="single"/>
        <w:right w:color="auto" w:space="0" w:sz="4" w:val="single"/>
      </w:pBdr>
      <w:spacing w:after="100" w:afterAutospacing="1" w:before="100" w:beforeAutospacing="1"/>
    </w:pPr>
    <w:rPr>
      <w:rFonts w:ascii="Calibri" w:cs="Calibri" w:hAnsi="Calibri"/>
      <w:b/>
      <w:bCs/>
      <w:sz w:val="18"/>
      <w:szCs w:val="18"/>
    </w:rPr>
  </w:style>
  <w:style w:customStyle="1" w:styleId="xl196" w:type="paragraph">
    <w:name w:val="xl196"/>
    <w:basedOn w:val="Normal"/>
    <w:rsid w:val="00534260"/>
    <w:pPr>
      <w:pBdr>
        <w:left w:color="auto" w:space="0" w:sz="4" w:val="single"/>
        <w:bottom w:color="auto" w:space="0" w:sz="4" w:val="single"/>
        <w:right w:color="auto" w:space="0" w:sz="8" w:val="single"/>
      </w:pBdr>
      <w:spacing w:after="100" w:afterAutospacing="1" w:before="100" w:beforeAutospacing="1"/>
      <w:jc w:val="center"/>
    </w:pPr>
    <w:rPr>
      <w:rFonts w:ascii="Calibri" w:cs="Calibri" w:hAnsi="Calibri"/>
    </w:rPr>
  </w:style>
  <w:style w:customStyle="1" w:styleId="xl197" w:type="paragraph">
    <w:name w:val="xl197"/>
    <w:basedOn w:val="Normal"/>
    <w:rsid w:val="00534260"/>
    <w:pPr>
      <w:pBdr>
        <w:left w:color="auto" w:space="0" w:sz="4" w:val="single"/>
      </w:pBdr>
      <w:spacing w:after="100" w:afterAutospacing="1" w:before="100" w:beforeAutospacing="1"/>
    </w:pPr>
    <w:rPr>
      <w:rFonts w:ascii="Calibri" w:cs="Calibri" w:hAnsi="Calibri"/>
      <w:b/>
      <w:bCs/>
      <w:sz w:val="22"/>
      <w:szCs w:val="22"/>
    </w:rPr>
  </w:style>
  <w:style w:customStyle="1" w:styleId="xl198" w:type="paragraph">
    <w:name w:val="xl198"/>
    <w:basedOn w:val="Normal"/>
    <w:rsid w:val="00534260"/>
    <w:pPr>
      <w:spacing w:after="100" w:afterAutospacing="1" w:before="100" w:beforeAutospacing="1"/>
      <w:jc w:val="center"/>
      <w:textAlignment w:val="center"/>
    </w:pPr>
    <w:rPr>
      <w:rFonts w:ascii="Calibri" w:cs="Calibri" w:hAnsi="Calibri"/>
      <w:b/>
      <w:bCs/>
    </w:rPr>
  </w:style>
  <w:style w:customStyle="1" w:styleId="xl199" w:type="paragraph">
    <w:name w:val="xl199"/>
    <w:basedOn w:val="Normal"/>
    <w:rsid w:val="00534260"/>
    <w:pPr>
      <w:spacing w:after="100" w:afterAutospacing="1" w:before="100" w:beforeAutospacing="1"/>
      <w:jc w:val="center"/>
      <w:textAlignment w:val="center"/>
    </w:pPr>
    <w:rPr>
      <w:rFonts w:ascii="Calibri" w:cs="Calibri" w:hAnsi="Calibri"/>
      <w:b/>
      <w:bCs/>
      <w:sz w:val="28"/>
      <w:szCs w:val="28"/>
    </w:rPr>
  </w:style>
  <w:style w:customStyle="1" w:styleId="xl200" w:type="paragraph">
    <w:name w:val="xl200"/>
    <w:basedOn w:val="Normal"/>
    <w:rsid w:val="00534260"/>
    <w:pPr>
      <w:pBdr>
        <w:top w:color="auto" w:space="0" w:sz="8" w:val="single"/>
        <w:left w:color="auto" w:space="0" w:sz="8" w:val="single"/>
        <w:right w:color="auto" w:space="0" w:sz="4" w:val="single"/>
      </w:pBdr>
      <w:spacing w:after="100" w:afterAutospacing="1" w:before="100" w:beforeAutospacing="1"/>
      <w:jc w:val="center"/>
    </w:pPr>
    <w:rPr>
      <w:rFonts w:ascii="Calibri" w:cs="Calibri" w:hAnsi="Calibri"/>
      <w:b/>
      <w:bCs/>
      <w:sz w:val="22"/>
      <w:szCs w:val="22"/>
    </w:rPr>
  </w:style>
  <w:style w:customStyle="1" w:styleId="xl201" w:type="paragraph">
    <w:name w:val="xl201"/>
    <w:basedOn w:val="Normal"/>
    <w:rsid w:val="00534260"/>
    <w:pPr>
      <w:pBdr>
        <w:left w:color="auto" w:space="0" w:sz="8" w:val="single"/>
        <w:bottom w:color="auto" w:space="0" w:sz="8" w:val="single"/>
        <w:right w:color="auto" w:space="0" w:sz="4" w:val="single"/>
      </w:pBdr>
      <w:spacing w:after="100" w:afterAutospacing="1" w:before="100" w:beforeAutospacing="1"/>
      <w:jc w:val="center"/>
    </w:pPr>
    <w:rPr>
      <w:rFonts w:ascii="Calibri" w:cs="Calibri" w:hAnsi="Calibri"/>
      <w:b/>
      <w:bCs/>
      <w:sz w:val="22"/>
      <w:szCs w:val="22"/>
    </w:rPr>
  </w:style>
  <w:style w:customStyle="1" w:styleId="xl202" w:type="paragraph">
    <w:name w:val="xl202"/>
    <w:basedOn w:val="Normal"/>
    <w:rsid w:val="00534260"/>
    <w:pPr>
      <w:pBdr>
        <w:top w:color="auto" w:space="0" w:sz="8" w:val="single"/>
        <w:left w:color="auto" w:space="0" w:sz="4" w:val="single"/>
      </w:pBdr>
      <w:spacing w:after="100" w:afterAutospacing="1" w:before="100" w:beforeAutospacing="1"/>
      <w:jc w:val="center"/>
    </w:pPr>
    <w:rPr>
      <w:rFonts w:ascii="Calibri" w:cs="Calibri" w:hAnsi="Calibri"/>
      <w:b/>
      <w:bCs/>
      <w:sz w:val="22"/>
      <w:szCs w:val="22"/>
    </w:rPr>
  </w:style>
  <w:style w:customStyle="1" w:styleId="xl203" w:type="paragraph">
    <w:name w:val="xl203"/>
    <w:basedOn w:val="Normal"/>
    <w:rsid w:val="00534260"/>
    <w:pPr>
      <w:pBdr>
        <w:left w:color="auto" w:space="0" w:sz="4" w:val="single"/>
        <w:bottom w:color="auto" w:space="0" w:sz="8" w:val="single"/>
      </w:pBdr>
      <w:spacing w:after="100" w:afterAutospacing="1" w:before="100" w:beforeAutospacing="1"/>
      <w:jc w:val="center"/>
    </w:pPr>
    <w:rPr>
      <w:rFonts w:ascii="Calibri" w:cs="Calibri" w:hAnsi="Calibri"/>
      <w:b/>
      <w:bCs/>
      <w:sz w:val="22"/>
      <w:szCs w:val="22"/>
    </w:rPr>
  </w:style>
  <w:style w:customStyle="1" w:styleId="xl204" w:type="paragraph">
    <w:name w:val="xl204"/>
    <w:basedOn w:val="Normal"/>
    <w:rsid w:val="00534260"/>
    <w:pPr>
      <w:pBdr>
        <w:top w:color="auto" w:space="0" w:sz="8" w:val="single"/>
        <w:left w:color="auto" w:space="0" w:sz="4" w:val="single"/>
        <w:right w:color="auto" w:space="0" w:sz="4" w:val="single"/>
      </w:pBdr>
      <w:spacing w:after="100" w:afterAutospacing="1" w:before="100" w:beforeAutospacing="1"/>
      <w:jc w:val="center"/>
    </w:pPr>
    <w:rPr>
      <w:rFonts w:ascii="Calibri" w:cs="Calibri" w:hAnsi="Calibri"/>
      <w:b/>
      <w:bCs/>
      <w:sz w:val="22"/>
      <w:szCs w:val="22"/>
    </w:rPr>
  </w:style>
  <w:style w:customStyle="1" w:styleId="xl205" w:type="paragraph">
    <w:name w:val="xl205"/>
    <w:basedOn w:val="Normal"/>
    <w:rsid w:val="00534260"/>
    <w:pPr>
      <w:pBdr>
        <w:left w:color="auto" w:space="0" w:sz="4" w:val="single"/>
        <w:bottom w:color="auto" w:space="0" w:sz="8" w:val="single"/>
        <w:right w:color="auto" w:space="0" w:sz="4" w:val="single"/>
      </w:pBdr>
      <w:spacing w:after="100" w:afterAutospacing="1" w:before="100" w:beforeAutospacing="1"/>
      <w:jc w:val="center"/>
    </w:pPr>
    <w:rPr>
      <w:rFonts w:ascii="Calibri" w:cs="Calibri" w:hAnsi="Calibri"/>
      <w:b/>
      <w:bCs/>
      <w:sz w:val="22"/>
      <w:szCs w:val="22"/>
    </w:rPr>
  </w:style>
  <w:style w:customStyle="1" w:styleId="Bezpopisa2" w:type="numbering">
    <w:name w:val="Bez popisa2"/>
    <w:next w:val="Bezpopisa"/>
    <w:uiPriority w:val="99"/>
    <w:semiHidden/>
    <w:unhideWhenUsed/>
    <w:rsid w:val="00534260"/>
  </w:style>
  <w:style w:customStyle="1" w:styleId="Reetkatablice3" w:type="table">
    <w:name w:val="Rešetka tablice3"/>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Reetkatablice4" w:type="table">
    <w:name w:val="Rešetka tablice4"/>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Reetkatablice5" w:type="table">
    <w:name w:val="Rešetka tablice5"/>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Reetkatablice6" w:type="table">
    <w:name w:val="Rešetka tablice6"/>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Reetkatablice7" w:type="table">
    <w:name w:val="Rešetka tablice7"/>
    <w:basedOn w:val="Obinatablica"/>
    <w:next w:val="Reetkatablice"/>
    <w:uiPriority w:val="59"/>
    <w:rsid w:val="00534260"/>
    <w:rPr>
      <w:rFonts w:ascii="Calibri" w:hAnsi="Calibri"/>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styleId="Tekstrezerviranogmjesta" w:type="character">
    <w:name w:val="Placeholder Text"/>
    <w:basedOn w:val="Zadanifontodlomka"/>
    <w:uiPriority w:val="99"/>
    <w:semiHidden/>
    <w:rsid w:val="00A90D21"/>
    <w:rPr>
      <w:color w:val="808080"/>
      <w:bdr w:color="auto" w:space="0" w:sz="0" w:val="none"/>
      <w:shd w:color="auto" w:fill="auto" w:val="clear"/>
    </w:rPr>
  </w:style>
  <w:style w:customStyle="1" w:styleId="eSPISCCParagraphDefaultFont" w:type="character">
    <w:name w:val="eSPIS_CC_Paragraph Default Font"/>
    <w:basedOn w:val="Zadanifontodlomka"/>
    <w:rsid w:val="00A90D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0D21"/>
    <w:rPr>
      <w:bdr w:color="auto" w:space="0" w:sz="0" w:val="none"/>
      <w:shd w:color="auto" w:fill="FFFFCC" w:val="clear"/>
      <w:lang w:val="hr-HR"/>
    </w:rPr>
  </w:style>
  <w:style w:customStyle="1" w:styleId="PozadinaSvijetloCrvena" w:type="character">
    <w:name w:val="Pozadina_SvijetloCrvena"/>
    <w:basedOn w:val="eSPISCCParagraphDefaultFont"/>
    <w:rsid w:val="00A90D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0D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2976726">
      <w:bodyDiv w:val="true"/>
      <w:marLeft w:val="0"/>
      <w:marRight w:val="0"/>
      <w:marTop w:val="0"/>
      <w:marBottom w:val="0"/>
      <w:divBdr>
        <w:top w:space="0" w:sz="0" w:color="auto" w:val="none"/>
        <w:left w:space="0" w:sz="0" w:color="auto" w:val="none"/>
        <w:bottom w:space="0" w:sz="0" w:color="auto" w:val="none"/>
        <w:right w:space="0" w:sz="0" w:color="auto" w:val="none"/>
      </w:divBdr>
    </w:div>
    <w:div w:id="919296893">
      <w:bodyDiv w:val="true"/>
      <w:marLeft w:val="0"/>
      <w:marRight w:val="0"/>
      <w:marTop w:val="0"/>
      <w:marBottom w:val="0"/>
      <w:divBdr>
        <w:top w:space="0" w:sz="0" w:color="auto" w:val="none"/>
        <w:left w:space="0" w:sz="0" w:color="auto" w:val="none"/>
        <w:bottom w:space="0" w:sz="0" w:color="auto" w:val="none"/>
        <w:right w:space="0" w:sz="0" w:color="auto" w:val="none"/>
      </w:divBdr>
    </w:div>
    <w:div w:id="1073815834">
      <w:bodyDiv w:val="true"/>
      <w:marLeft w:val="0"/>
      <w:marRight w:val="0"/>
      <w:marTop w:val="0"/>
      <w:marBottom w:val="0"/>
      <w:divBdr>
        <w:top w:space="0" w:sz="0" w:color="auto" w:val="none"/>
        <w:left w:space="0" w:sz="0" w:color="auto" w:val="none"/>
        <w:bottom w:space="0" w:sz="0" w:color="auto" w:val="none"/>
        <w:right w:space="0" w:sz="0" w:color="auto" w:val="none"/>
      </w:divBdr>
    </w:div>
    <w:div w:id="1161314017">
      <w:bodyDiv w:val="true"/>
      <w:marLeft w:val="0"/>
      <w:marRight w:val="0"/>
      <w:marTop w:val="0"/>
      <w:marBottom w:val="0"/>
      <w:divBdr>
        <w:top w:space="0" w:sz="0" w:color="auto" w:val="none"/>
        <w:left w:space="0" w:sz="0" w:color="auto" w:val="none"/>
        <w:bottom w:space="0" w:sz="0" w:color="auto" w:val="none"/>
        <w:right w:space="0" w:sz="0" w:color="auto" w:val="none"/>
      </w:divBdr>
    </w:div>
    <w:div w:id="1495145099">
      <w:bodyDiv w:val="true"/>
      <w:marLeft w:val="0"/>
      <w:marRight w:val="0"/>
      <w:marTop w:val="0"/>
      <w:marBottom w:val="0"/>
      <w:divBdr>
        <w:top w:space="0" w:sz="0" w:color="auto" w:val="none"/>
        <w:left w:space="0" w:sz="0" w:color="auto" w:val="none"/>
        <w:bottom w:space="0" w:sz="0" w:color="auto" w:val="none"/>
        <w:right w:space="0" w:sz="0" w:color="auto" w:val="none"/>
      </w:divBdr>
    </w:div>
    <w:div w:id="20920046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9135</izvorni_sadrzaj>
    <derivirana_varijabla naziv="DomainObject.Predmet.Broj_1">9135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PREUZELA ST.
UPRAVITELJICA D. HULJEV 11.10.2018.
vratila - 14.11.2018.</izvorni_sadrzaj>
    <derivirana_varijabla naziv="DomainObject.Predmet.Opis_1">PRIJAVE TRAŽBINA PREUZELA ST.
UPRAVITELJICA D. HULJEV 11.10.2018.
vratila - 14.11.2018.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St-9135/2015</izvorni_sadrzaj>
    <derivirana_varijabla naziv="DomainObject.Predmet.OznakaBroj_1">St-9135/2015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PANONIJA SERVISI d.o.o. u stečaju zastupanog po punomoćniku DRAŽEN ANDROIĆ</izvorni_sadrzaj>
    <derivirana_varijabla naziv="DomainObject.Predmet.ProtustrankaFormated_1">  PANONIJA SERVISI d.o.o. u stečaju zastupanog po punomoćniku DRAŽEN ANDROIĆ</derivirana_varijabla>
  </DomainObject.Predmet.ProtustrankaFormated>
  <DomainObject.Predmet.ProtustrankaFormatedOIB>
    <izvorni_sadrzaj>  PANONIJA SERVISI d.o.o. u stečaju, OIB 92672774937 zastupanog po punomoćniku DRAŽEN ANDROIĆ</izvorni_sadrzaj>
    <derivirana_varijabla naziv="DomainObject.Predmet.ProtustrankaFormatedOIB_1">  PANONIJA SERVISI d.o.o. u stečaju, OIB 92672774937 zastupanog po punomoćniku DRAŽEN ANDROIĆ</derivirana_varijabla>
  </DomainObject.Predmet.ProtustrankaFormatedOIB>
  <DomainObject.Predmet.ProtustrankaFormatedWithAdress>
    <izvorni_sadrzaj> PANONIJA SERVISI d.o.o. u stečaju, Kninski trg 5, 10000 Zagreb zastupanog po punomoćniku DRAŽEN ANDROIĆ</izvorni_sadrzaj>
    <derivirana_varijabla naziv="DomainObject.Predmet.ProtustrankaFormatedWithAdress_1"> PANONIJA SERVISI d.o.o. u stečaju, Kninski trg 5, 10000 Zagreb zastupanog po punomoćniku DRAŽEN ANDROIĆ</derivirana_varijabla>
  </DomainObject.Predmet.ProtustrankaFormatedWithAdress>
  <DomainObject.Predmet.ProtustrankaFormatedWithAdressOIB>
    <izvorni_sadrzaj> PANONIJA SERVISI d.o.o. u stečaju, OIB 92672774937, Kninski trg 5, 10000 Zagreb zastupanog po punomoćniku DRAŽEN ANDROIĆ</izvorni_sadrzaj>
    <derivirana_varijabla naziv="DomainObject.Predmet.ProtustrankaFormatedWithAdressOIB_1"> PANONIJA SERVISI d.o.o. u stečaju, OIB 92672774937, Kninski trg 5, 10000 Zagreb zastupanog po punomoćniku DRAŽEN ANDROIĆ</derivirana_varijabla>
  </DomainObject.Predmet.ProtustrankaFormatedWithAdressOIB>
  <DomainObject.Predmet.ProtustrankaWithAdress>
    <izvorni_sadrzaj>PANONIJA SERVISI d.o.o. u stečaju Kninski trg 5, 10000 Zagreb</izvorni_sadrzaj>
    <derivirana_varijabla naziv="DomainObject.Predmet.ProtustrankaWithAdress_1">PANONIJA SERVISI d.o.o. u stečaju Kninski trg 5, 10000 Zagreb</derivirana_varijabla>
  </DomainObject.Predmet.ProtustrankaWithAdress>
  <DomainObject.Predmet.ProtustrankaWithAdressOIB>
    <izvorni_sadrzaj>PANONIJA SERVISI d.o.o. u stečaju, OIB 92672774937, Kninski trg 5, 10000 Zagreb</izvorni_sadrzaj>
    <derivirana_varijabla naziv="DomainObject.Predmet.ProtustrankaWithAdressOIB_1">PANONIJA SERVISI d.o.o. u stečaju, OIB 92672774937, Kninski trg 5, 10000 Zagreb</derivirana_varijabla>
  </DomainObject.Predmet.ProtustrankaWithAdressOIB>
  <DomainObject.Predmet.ProtustrankaNazivFormated>
    <izvorni_sadrzaj>PANONIJA SERVISI d.o.o. u stečaju</izvorni_sadrzaj>
    <derivirana_varijabla naziv="DomainObject.Predmet.ProtustrankaNazivFormated_1">PANONIJA SERVISI d.o.o. u stečaju</derivirana_varijabla>
  </DomainObject.Predmet.ProtustrankaNazivFormated>
  <DomainObject.Predmet.ProtustrankaNazivFormatedOIB>
    <izvorni_sadrzaj>PANONIJA SERVISI d.o.o. u stečaju, OIB 92672774937</izvorni_sadrzaj>
    <derivirana_varijabla naziv="DomainObject.Predmet.ProtustrankaNazivFormatedOIB_1">PANONIJA SERVISI d.o.o. u stečaju, OIB 92672774937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DRAŽEN ANDROIĆ; PILANA KRASNO društvo s ograničenom odgovornošću za šumarstvo, preradu drva i trgovinu; Marko Mitić; KUMAL S d.o.o. za proizvodnju i promet građevinskim materijalom; KUFNER GRUPA društvo s ograničenom odgovornošću za savjetovanje; VJEROVNICI</izvorni_sadrzaj>
    <derivirana_varijabla naziv="DomainObject.Predmet.StrankaFormated_1">  FINA Regionalni centar Zagreb; DRAŽEN ANDROIĆ; PILANA KRASNO društvo s ograničenom odgovornošću za šumarstvo, preradu drva i trgovinu; Marko Mitić; KUMAL S d.o.o. za proizvodnju i promet građevinskim materijalom; KUFNER GRUPA društvo s ograničenom odgovornošću za savjetovanje; VJEROVNICI</derivirana_varijabla>
  </DomainObject.Predmet.StrankaFormated>
  <DomainObject.Predmet.StrankaFormatedOIB>
    <izvorni_sadrzaj>  FINA Regionalni centar Zagreb, OIB 85821130368; DRAŽEN ANDROIĆ, OIB 54566692683; PILANA KRASNO društvo s ograničenom odgovornošću za šumarstvo, preradu drva i trgovinu, OIB 96105025533; Marko Mitić, OIB 04550630871; KUMAL S d.o.o. za proizvodnju i promet građevinskim materijalom, OIB 71549040939; KUFNER GRUPA društvo s ograničenom odgovornošću za savjetovanje, OIB 43766894145; VJEROVNICI</izvorni_sadrzaj>
    <derivirana_varijabla naziv="DomainObject.Predmet.StrankaFormatedOIB_1">  FINA Regionalni centar Zagreb, OIB 85821130368; DRAŽEN ANDROIĆ, OIB 54566692683; PILANA KRASNO društvo s ograničenom odgovornošću za šumarstvo, preradu drva i trgovinu, OIB 96105025533; Marko Mitić, OIB 04550630871; KUMAL S d.o.o. za proizvodnju i promet građevinskim materijalom, OIB 71549040939; KUFNER GRUPA društvo s ograničenom odgovornošću za savjetovanje, OIB 43766894145; VJEROVNICI</derivirana_varijabla>
  </DomainObject.Predmet.StrankaFormatedOIB>
  <DomainObject.Predmet.StrankaFormatedWithAdress>
    <izvorni_sadrzaj> FINA Regionalni centar Zagreb, Trg svibanjskih žrtava 1995. br. 1, 10000 Zagreb; DRAŽEN ANDROIĆ, Ulica Jurja Dobrile 8, 52470 Umag; PILANA KRASNO društvo s ograničenom odgovornošću za šumarstvo, preradu drva i trgovinu, Snježnička 34, 51304 Gerovo; Marko Mitić, Prevoj 23, 10000 Zagreb; KUMAL S d.o.o. za proizvodnju i promet građevinskim materijalom, Ilica 251, 10000 Zagreb; KUFNER GRUPA društvo s ograničenom odgovornošću za savjetovanje, Ilica 251, 10000 Zagreb; VJEROVNICI</izvorni_sadrzaj>
    <derivirana_varijabla naziv="DomainObject.Predmet.StrankaFormatedWithAdress_1"> FINA Regionalni centar Zagreb, Trg svibanjskih žrtava 1995. br. 1, 10000 Zagreb; DRAŽEN ANDROIĆ, Ulica Jurja Dobrile 8, 52470 Umag; PILANA KRASNO društvo s ograničenom odgovornošću za šumarstvo, preradu drva i trgovinu, Snježnička 34, 51304 Gerovo; Marko Mitić, Prevoj 23, 10000 Zagreb; KUMAL S d.o.o. za proizvodnju i promet građevinskim materijalom, Ilica 251, 10000 Zagreb; KUFNER GRUPA društvo s ograničenom odgovornošću za savjetovanje, Ilica 251, 10000 Zagreb; VJEROVNICI</derivirana_varijabla>
  </DomainObject.Predmet.StrankaFormatedWithAdress>
  <DomainObject.Predmet.StrankaFormatedWithAdressOIB>
    <izvorni_sadrzaj> FINA Regionalni centar Zagreb, OIB 85821130368, Trg svibanjskih žrtava 1995. br. 1, 10000 Zagreb; DRAŽEN ANDROIĆ, OIB 54566692683, Ulica Jurja Dobrile 8, 52470 Umag; PILANA KRASNO društvo s ograničenom odgovornošću za šumarstvo, preradu drva i trgovinu, OIB 96105025533, Snježnička 34, 51304 Gerovo; Marko Mitić, OIB 04550630871, Prevoj 23, 10000 Zagreb; KUMAL S d.o.o. za proizvodnju i promet građevinskim materijalom, OIB 71549040939, Ilica 251, 10000 Zagreb; KUFNER GRUPA društvo s ograničenom odgovornošću za savjetovanje, OIB 43766894145, Ilica 251, 10000 Zagreb; VJEROVNICI</izvorni_sadrzaj>
    <derivirana_varijabla naziv="DomainObject.Predmet.StrankaFormatedWithAdressOIB_1"> FINA Regionalni centar Zagreb, OIB 85821130368, Trg svibanjskih žrtava 1995. br. 1, 10000 Zagreb; DRAŽEN ANDROIĆ, OIB 54566692683, Ulica Jurja Dobrile 8, 52470 Umag; PILANA KRASNO društvo s ograničenom odgovornošću za šumarstvo, preradu drva i trgovinu, OIB 96105025533, Snježnička 34, 51304 Gerovo; Marko Mitić, OIB 04550630871, Prevoj 23, 10000 Zagreb; KUMAL S d.o.o. za proizvodnju i promet građevinskim materijalom, OIB 71549040939, Ilica 251, 10000 Zagreb; KUFNER GRUPA društvo s ograničenom odgovornošću za savjetovanje, OIB 43766894145, Ilica 251, 10000 Zagreb; VJEROVNICI</derivirana_varijabla>
  </DomainObject.Predmet.StrankaFormatedWithAdressOIB>
  <DomainObject.Predmet.StrankaWithAdress>
    <izvorni_sadrzaj>FINA Regionalni centar Zagreb Trg svibanjskih žrtava 1995. br. 1,10000 Zagreb,DRAŽEN ANDROIĆ Ulica Jurja Dobrile 8,52470 Umag,PILANA KRASNO društvo s ograničenom odgovornošću za šumarstvo, preradu drva i trgovinu Snježnička 34,51304 Gerovo,Marko Mitić Prevoj 23,10000 Zagreb,KUMAL S d.o.o. za proizvodnju i promet građevinskim materijalom Ilica 251,10000 Zagreb,KUFNER GRUPA društvo s ograničenom odgovornošću za savjetovanje Ilica 251,10000 Zagreb,VJEROVNICI </izvorni_sadrzaj>
    <derivirana_varijabla naziv="DomainObject.Predmet.StrankaWithAdress_1">FINA Regionalni centar Zagreb Trg svibanjskih žrtava 1995. br. 1,10000 Zagreb,DRAŽEN ANDROIĆ Ulica Jurja Dobrile 8,52470 Umag,PILANA KRASNO društvo s ograničenom odgovornošću za šumarstvo, preradu drva i trgovinu Snježnička 34,51304 Gerovo,Marko Mitić Prevoj 23,10000 Zagreb,KUMAL S d.o.o. za proizvodnju i promet građevinskim materijalom Ilica 251,10000 Zagreb,KUFNER GRUPA društvo s ograničenom odgovornošću za savjetovanje Ilica 251,10000 Zagreb,VJEROVNICI </derivirana_varijabla>
  </DomainObject.Predmet.StrankaWithAdress>
  <DomainObject.Predmet.StrankaWithAdressOIB>
    <izvorni_sadrzaj>FINA Regionalni centar Zagreb, OIB 85821130368, Trg svibanjskih žrtava 1995. br. 1,10000 Zagreb,DRAŽEN ANDROIĆ, OIB 54566692683, Ulica Jurja Dobrile 8,52470 Umag,PILANA KRASNO društvo s ograničenom odgovornošću za šumarstvo, preradu drva i trgovinu, OIB 96105025533, Snježnička 34,51304 Gerovo,Marko Mitić, OIB 04550630871, Prevoj 23,10000 Zagreb,KUMAL S d.o.o. za proizvodnju i promet građevinskim materijalom, OIB 71549040939, Ilica 251,10000 Zagreb,KUFNER GRUPA društvo s ograničenom odgovornošću za savjetovanje, OIB 43766894145, Ilica 251,10000 Zagreb,VJEROVNICI</izvorni_sadrzaj>
    <derivirana_varijabla naziv="DomainObject.Predmet.StrankaWithAdressOIB_1">FINA Regionalni centar Zagreb, OIB 85821130368, Trg svibanjskih žrtava 1995. br. 1,10000 Zagreb,DRAŽEN ANDROIĆ, OIB 54566692683, Ulica Jurja Dobrile 8,52470 Umag,PILANA KRASNO društvo s ograničenom odgovornošću za šumarstvo, preradu drva i trgovinu, OIB 96105025533, Snježnička 34,51304 Gerovo,Marko Mitić, OIB 04550630871, Prevoj 23,10000 Zagreb,KUMAL S d.o.o. za proizvodnju i promet građevinskim materijalom, OIB 71549040939, Ilica 251,10000 Zagreb,KUFNER GRUPA društvo s ograničenom odgovornošću za savjetovanje, OIB 43766894145, Ilica 251,10000 Zagreb,VJEROVNICI</derivirana_varijabla>
  </DomainObject.Predmet.StrankaWithAdressOIB>
  <DomainObject.Predmet.StrankaNazivFormated>
    <izvorni_sadrzaj>FINA Regionalni centar Zagreb,DRAŽEN ANDROIĆ,PILANA KRASNO društvo s ograničenom odgovornošću za šumarstvo, preradu drva i trgovinu,Marko Mitić,KUMAL S d.o.o. za proizvodnju i promet građevinskim materijalom,KUFNER GRUPA društvo s ograničenom odgovornošću za savjetovanje,VJEROVNICI</izvorni_sadrzaj>
    <derivirana_varijabla naziv="DomainObject.Predmet.StrankaNazivFormated_1">FINA Regionalni centar Zagreb,DRAŽEN ANDROIĆ,PILANA KRASNO društvo s ograničenom odgovornošću za šumarstvo, preradu drva i trgovinu,Marko Mitić,KUMAL S d.o.o. za proizvodnju i promet građevinskim materijalom,KUFNER GRUPA društvo s ograničenom odgovornošću za savjetovanje,VJEROVNICI</derivirana_varijabla>
  </DomainObject.Predmet.StrankaNazivFormated>
  <DomainObject.Predmet.StrankaNazivFormatedOIB>
    <izvorni_sadrzaj>FINA Regionalni centar Zagreb, OIB 85821130368,DRAŽEN ANDROIĆ, OIB 54566692683,PILANA KRASNO društvo s ograničenom odgovornošću za šumarstvo, preradu drva i trgovinu, OIB 96105025533,Marko Mitić, OIB 04550630871,KUMAL S d.o.o. za proizvodnju i promet građevinskim materijalom, OIB 71549040939,KUFNER GRUPA društvo s ograničenom odgovornošću za savjetovanje, OIB 43766894145,VJEROVNICI</izvorni_sadrzaj>
    <derivirana_varijabla naziv="DomainObject.Predmet.StrankaNazivFormatedOIB_1">FINA Regionalni centar Zagreb, OIB 85821130368,DRAŽEN ANDROIĆ, OIB 54566692683,PILANA KRASNO društvo s ograničenom odgovornošću za šumarstvo, preradu drva i trgovinu, OIB 96105025533,Marko Mitić, OIB 04550630871,KUMAL S d.o.o. za proizvodnju i promet građevinskim materijalom, OIB 71549040939,KUFNER GRUPA društvo s ograničenom odgovornošću za savjetovanje, OIB 43766894145,VJEROVNICI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DRAŽEN ANDROIĆ</item>
      <item>PILANA KRASNO društvo s ograničenom odgovornošću za šumarstvo, preradu drva i trgovinu</item>
      <item>Marko Mitić</item>
      <item>KUMAL S d.o.o. za proizvodnju i promet građevinskim materijalom</item>
      <item>KUFNER GRUPA društvo s ograničenom odgovornošću za savjetovanje</item>
      <item>VJEROVNICI</item>
    </izvorni_sadrzaj>
    <derivirana_varijabla naziv="DomainObject.Predmet.StrankaListFormated_1">
      <item>FINA Regionalni centar Zagreb</item>
      <item>DRAŽEN ANDROIĆ</item>
      <item>PILANA KRASNO društvo s ograničenom odgovornošću za šumarstvo, preradu drva i trgovinu</item>
      <item>Marko Mitić</item>
      <item>KUMAL S d.o.o. za proizvodnju i promet građevinskim materijalom</item>
      <item>KUFNER GRUPA društvo s ograničenom odgovornošću za savjetovanje</item>
      <item>VJEROVNICI</item>
    </derivirana_varijabla>
  </DomainObject.Predmet.StrankaListFormated>
  <DomainObject.Predmet.StrankaListFormatedOIB>
    <izvorni_sadrzaj>
      <item>FINA Regionalni centar Zagreb, OIB 85821130368</item>
      <item>DRAŽEN ANDROIĆ, OIB 54566692683</item>
      <item>PILANA KRASNO društvo s ograničenom odgovornošću za šumarstvo, preradu drva i trgovinu, OIB 96105025533</item>
      <item>Marko Mitić, OIB 04550630871</item>
      <item>KUMAL S d.o.o. za proizvodnju i promet građevinskim materijalom, OIB 71549040939</item>
      <item>KUFNER GRUPA društvo s ograničenom odgovornošću za savjetovanje, OIB 43766894145</item>
      <item>VJEROVNICI</item>
    </izvorni_sadrzaj>
    <derivirana_varijabla naziv="DomainObject.Predmet.StrankaListFormatedOIB_1">
      <item>FINA Regionalni centar Zagreb, OIB 85821130368</item>
      <item>DRAŽEN ANDROIĆ, OIB 54566692683</item>
      <item>PILANA KRASNO društvo s ograničenom odgovornošću za šumarstvo, preradu drva i trgovinu, OIB 96105025533</item>
      <item>Marko Mitić, OIB 04550630871</item>
      <item>KUMAL S d.o.o. za proizvodnju i promet građevinskim materijalom, OIB 71549040939</item>
      <item>KUFNER GRUPA društvo s ograničenom odgovornošću za savjetovanje, OIB 43766894145</item>
      <item>VJEROVNICI</item>
    </derivirana_varijabla>
  </DomainObject.Predmet.StrankaListFormatedOIB>
  <DomainObject.Predmet.StrankaListFormatedWithAdress>
    <izvorni_sadrzaj>
      <item>FINA Regionalni centar Zagreb, Trg svibanjskih žrtava 1995. br. 1, 10000 Zagreb</item>
      <item>DRAŽEN ANDROIĆ, Ulica Jurja Dobrile 8, 52470 Umag</item>
      <item>PILANA KRASNO društvo s ograničenom odgovornošću za šumarstvo, preradu drva i trgovinu, Snježnička 34, 51304 Gerovo</item>
      <item>Marko Mitić, Prevoj 23, 10000 Zagreb</item>
      <item>KUMAL S d.o.o. za proizvodnju i promet građevinskim materijalom, Ilica 251, 10000 Zagreb</item>
      <item>KUFNER GRUPA društvo s ograničenom odgovornošću za savjetovanje, Ilica 251, 10000 Zagreb</item>
      <item>VJEROVNICI</item>
    </izvorni_sadrzaj>
    <derivirana_varijabla naziv="DomainObject.Predmet.StrankaListFormatedWithAdress_1">
      <item>FINA Regionalni centar Zagreb, Trg svibanjskih žrtava 1995. br. 1, 10000 Zagreb</item>
      <item>DRAŽEN ANDROIĆ, Ulica Jurja Dobrile 8, 52470 Umag</item>
      <item>PILANA KRASNO društvo s ograničenom odgovornošću za šumarstvo, preradu drva i trgovinu, Snježnička 34, 51304 Gerovo</item>
      <item>Marko Mitić, Prevoj 23, 10000 Zagreb</item>
      <item>KUMAL S d.o.o. za proizvodnju i promet građevinskim materijalom, Ilica 251, 10000 Zagreb</item>
      <item>KUFNER GRUPA društvo s ograničenom odgovornošću za savjetovanje, Ilica 251,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DRAŽEN ANDROIĆ, OIB 54566692683, Ulica Jurja Dobrile 8, 52470 Umag</item>
      <item>PILANA KRASNO društvo s ograničenom odgovornošću za šumarstvo, preradu drva i trgovinu, OIB 96105025533, Snježnička 34, 51304 Gerovo</item>
      <item>Marko Mitić, OIB 04550630871, Prevoj 23, 10000 Zagreb</item>
      <item>KUMAL S d.o.o. za proizvodnju i promet građevinskim materijalom, OIB 71549040939, Ilica 251, 10000 Zagreb</item>
      <item>KUFNER GRUPA društvo s ograničenom odgovornošću za savjetovanje, OIB 43766894145, Ilica 251, 10000 Zagreb</item>
      <item>VJEROVNICI</item>
    </izvorni_sadrzaj>
    <derivirana_varijabla naziv="DomainObject.Predmet.StrankaListFormatedWithAdressOIB_1">
      <item>FINA Regionalni centar Zagreb, OIB 85821130368, Trg svibanjskih žrtava 1995. br. 1, 10000 Zagreb</item>
      <item>DRAŽEN ANDROIĆ, OIB 54566692683, Ulica Jurja Dobrile 8, 52470 Umag</item>
      <item>PILANA KRASNO društvo s ograničenom odgovornošću za šumarstvo, preradu drva i trgovinu, OIB 96105025533, Snježnička 34, 51304 Gerovo</item>
      <item>Marko Mitić, OIB 04550630871, Prevoj 23, 10000 Zagreb</item>
      <item>KUMAL S d.o.o. za proizvodnju i promet građevinskim materijalom, OIB 71549040939, Ilica 251, 10000 Zagreb</item>
      <item>KUFNER GRUPA društvo s ograničenom odgovornošću za savjetovanje, OIB 43766894145, Ilica 251, 10000 Zagreb</item>
      <item>VJEROVNICI</item>
    </derivirana_varijabla>
  </DomainObject.Predmet.StrankaListFormatedWithAdressOIB>
  <DomainObject.Predmet.StrankaListNazivFormated>
    <izvorni_sadrzaj>
      <item>FINA Regionalni centar Zagreb</item>
      <item>DRAŽEN ANDROIĆ</item>
      <item>PILANA KRASNO društvo s ograničenom odgovornošću za šumarstvo, preradu drva i trgovinu</item>
      <item>Marko Mitić</item>
      <item>KUMAL S d.o.o. za proizvodnju i promet građevinskim materijalom</item>
      <item>KUFNER GRUPA društvo s ograničenom odgovornošću za savjetovanje</item>
      <item>VJEROVNICI</item>
    </izvorni_sadrzaj>
    <derivirana_varijabla naziv="DomainObject.Predmet.StrankaListNazivFormated_1">
      <item>FINA Regionalni centar Zagreb</item>
      <item>DRAŽEN ANDROIĆ</item>
      <item>PILANA KRASNO društvo s ograničenom odgovornošću za šumarstvo, preradu drva i trgovinu</item>
      <item>Marko Mitić</item>
      <item>KUMAL S d.o.o. za proizvodnju i promet građevinskim materijalom</item>
      <item>KUFNER GRUPA društvo s ograničenom odgovornošću za savjetovanje</item>
      <item>VJEROVNICI</item>
    </derivirana_varijabla>
  </DomainObject.Predmet.StrankaListNazivFormated>
  <DomainObject.Predmet.StrankaListNazivFormatedOIB>
    <izvorni_sadrzaj>
      <item>FINA Regionalni centar Zagreb, OIB 85821130368</item>
      <item>DRAŽEN ANDROIĆ, OIB 54566692683</item>
      <item>PILANA KRASNO društvo s ograničenom odgovornošću za šumarstvo, preradu drva i trgovinu, OIB 96105025533</item>
      <item>Marko Mitić, OIB 04550630871</item>
      <item>KUMAL S d.o.o. za proizvodnju i promet građevinskim materijalom, OIB 71549040939</item>
      <item>KUFNER GRUPA društvo s ograničenom odgovornošću za savjetovanje, OIB 43766894145</item>
      <item>VJEROVNICI</item>
    </izvorni_sadrzaj>
    <derivirana_varijabla naziv="DomainObject.Predmet.StrankaListNazivFormatedOIB_1">
      <item>FINA Regionalni centar Zagreb, OIB 85821130368</item>
      <item>DRAŽEN ANDROIĆ, OIB 54566692683</item>
      <item>PILANA KRASNO društvo s ograničenom odgovornošću za šumarstvo, preradu drva i trgovinu, OIB 96105025533</item>
      <item>Marko Mitić, OIB 04550630871</item>
      <item>KUMAL S d.o.o. za proizvodnju i promet građevinskim materijalom, OIB 71549040939</item>
      <item>KUFNER GRUPA društvo s ograničenom odgovornošću za savjetovanje, OIB 43766894145</item>
      <item>VJEROVNICI</item>
    </derivirana_varijabla>
  </DomainObject.Predmet.StrankaListNazivFormatedOIB>
  <DomainObject.Predmet.ProtuStrankaListFormated>
    <izvorni_sadrzaj>
      <item>PANONIJA SERVISI d.o.o. u stečaju zastupanog po punomoćniku DRAŽEN ANDROIĆ</item>
    </izvorni_sadrzaj>
    <derivirana_varijabla naziv="DomainObject.Predmet.ProtuStrankaListFormated_1">
      <item>PANONIJA SERVISI d.o.o. u stečaju zastupanog po punomoćniku DRAŽEN ANDROIĆ</item>
    </derivirana_varijabla>
  </DomainObject.Predmet.ProtuStrankaListFormated>
  <DomainObject.Predmet.ProtuStrankaListFormatedOIB>
    <izvorni_sadrzaj>
      <item>PANONIJA SERVISI d.o.o. u stečaju, OIB 92672774937 zastupanog po punomoćniku DRAŽEN ANDROIĆ</item>
    </izvorni_sadrzaj>
    <derivirana_varijabla naziv="DomainObject.Predmet.ProtuStrankaListFormatedOIB_1">
      <item>PANONIJA SERVISI d.o.o. u stečaju, OIB 92672774937 zastupanog po punomoćniku DRAŽEN ANDROIĆ</item>
    </derivirana_varijabla>
  </DomainObject.Predmet.ProtuStrankaListFormatedOIB>
  <DomainObject.Predmet.ProtuStrankaListFormatedWithAdress>
    <izvorni_sadrzaj>
      <item>PANONIJA SERVISI d.o.o. u stečaju, Kninski trg 5, 10000 Zagreb zastupanog po punomoćniku DRAŽEN ANDROIĆ</item>
    </izvorni_sadrzaj>
    <derivirana_varijabla naziv="DomainObject.Predmet.ProtuStrankaListFormatedWithAdress_1">
      <item>PANONIJA SERVISI d.o.o. u stečaju, Kninski trg 5, 10000 Zagreb zastupanog po punomoćniku DRAŽEN ANDROIĆ</item>
    </derivirana_varijabla>
  </DomainObject.Predmet.ProtuStrankaListFormatedWithAdress>
  <DomainObject.Predmet.ProtuStrankaListFormatedWithAdressOIB>
    <izvorni_sadrzaj>
      <item>PANONIJA SERVISI d.o.o. u stečaju, OIB 92672774937, Kninski trg 5, 10000 Zagreb zastupanog po punomoćniku DRAŽEN ANDROIĆ</item>
    </izvorni_sadrzaj>
    <derivirana_varijabla naziv="DomainObject.Predmet.ProtuStrankaListFormatedWithAdressOIB_1">
      <item>PANONIJA SERVISI d.o.o. u stečaju, OIB 92672774937, Kninski trg 5, 10000 Zagreb zastupanog po punomoćniku DRAŽEN ANDROIĆ</item>
    </derivirana_varijabla>
  </DomainObject.Predmet.ProtuStrankaListFormatedWithAdressOIB>
  <DomainObject.Predmet.ProtuStrankaListNazivFormated>
    <izvorni_sadrzaj>
      <item>PANONIJA SERVISI d.o.o. u stečaju</item>
    </izvorni_sadrzaj>
    <derivirana_varijabla naziv="DomainObject.Predmet.ProtuStrankaListNazivFormated_1">
      <item>PANONIJA SERVISI d.o.o. u stečaju</item>
    </derivirana_varijabla>
  </DomainObject.Predmet.ProtuStrankaListNazivFormated>
  <DomainObject.Predmet.ProtuStrankaListNazivFormatedOIB>
    <izvorni_sadrzaj>
      <item>PANONIJA SERVISI d.o.o. u stečaju, OIB 92672774937</item>
    </izvorni_sadrzaj>
    <derivirana_varijabla naziv="DomainObject.Predmet.ProtuStrankaListNazivFormatedOIB_1">
      <item>PANONIJA SERVISI d.o.o. u stečaju, OIB 92672774937</item>
    </derivirana_varijabla>
  </DomainObject.Predmet.ProtuStrankaListNazivFormatedOIB>
  <DomainObject.Predmet.OstaliListFormated>
    <izvorni_sadrzaj>
      <item>DAVOR BIŠĆAN</item>
      <item>DRAŽEN ANDROIĆ punomoćnik sudionika u postupku PANONIJA SERVISI d.o.o. u stečaju</item>
      <item>DARFIN d.o.o.</item>
    </izvorni_sadrzaj>
    <derivirana_varijabla naziv="DomainObject.Predmet.OstaliListFormated_1">
      <item>DAVOR BIŠĆAN</item>
      <item>DRAŽEN ANDROIĆ punomoćnik sudionika u postupku PANONIJA SERVISI d.o.o. u stečaju</item>
      <item>DARFIN d.o.o.</item>
    </derivirana_varijabla>
  </DomainObject.Predmet.OstaliListFormated>
  <DomainObject.Predmet.OstaliListFormatedOIB>
    <izvorni_sadrzaj>
      <item>DAVOR BIŠĆAN, OIB 99116868296</item>
      <item>DRAŽEN ANDROIĆ, OIB 54566692683 punomoćnik sudionika u postupku PANONIJA SERVISI d.o.o. u stečaju</item>
      <item>DARFIN d.o.o., OIB 85403698394</item>
    </izvorni_sadrzaj>
    <derivirana_varijabla naziv="DomainObject.Predmet.OstaliListFormatedOIB_1">
      <item>DAVOR BIŠĆAN, OIB 99116868296</item>
      <item>DRAŽEN ANDROIĆ, OIB 54566692683 punomoćnik sudionika u postupku PANONIJA SERVISI d.o.o. u stečaju</item>
      <item>DARFIN d.o.o., OIB 85403698394</item>
    </derivirana_varijabla>
  </DomainObject.Predmet.OstaliListFormatedOIB>
  <DomainObject.Predmet.OstaliListFormatedWithAdress>
    <izvorni_sadrzaj>
      <item>DAVOR BIŠĆAN, Jurišićeva 10, 10000 Zagreb</item>
      <item>DRAŽEN ANDROIĆ, Ulica Jurja Dobrile 8, 52470 Umag punomoćnik sudionika u postupku PANONIJA SERVISI d.o.o. u stečaju</item>
      <item>DARFIN d.o.o., Radnička 34a, 10000 Zagreb</item>
    </izvorni_sadrzaj>
    <derivirana_varijabla naziv="DomainObject.Predmet.OstaliListFormatedWithAdress_1">
      <item>DAVOR BIŠĆAN, Jurišićeva 10, 10000 Zagreb</item>
      <item>DRAŽEN ANDROIĆ, Ulica Jurja Dobrile 8, 52470 Umag punomoćnik sudionika u postupku PANONIJA SERVISI d.o.o. u stečaju</item>
      <item>DARFIN d.o.o., Radnička 34a, 10000 Zagreb</item>
    </derivirana_varijabla>
  </DomainObject.Predmet.OstaliListFormatedWithAdress>
  <DomainObject.Predmet.OstaliListFormatedWithAdressOIB>
    <izvorni_sadrzaj>
      <item>DAVOR BIŠĆAN, OIB 99116868296, Jurišićeva 10, 10000 Zagreb</item>
      <item>DRAŽEN ANDROIĆ, OIB 54566692683, Ulica Jurja Dobrile 8, 52470 Umag punomoćnik sudionika u postupku PANONIJA SERVISI d.o.o. u stečaju</item>
      <item>DARFIN d.o.o., OIB 85403698394, Radnička 34a, 10000 Zagreb</item>
    </izvorni_sadrzaj>
    <derivirana_varijabla naziv="DomainObject.Predmet.OstaliListFormatedWithAdressOIB_1">
      <item>DAVOR BIŠĆAN, OIB 99116868296, Jurišićeva 10, 10000 Zagreb</item>
      <item>DRAŽEN ANDROIĆ, OIB 54566692683, Ulica Jurja Dobrile 8, 52470 Umag punomoćnik sudionika u postupku PANONIJA SERVISI d.o.o. u stečaju</item>
      <item>DARFIN d.o.o., OIB 85403698394, Radnička 34a, 10000 Zagreb</item>
    </derivirana_varijabla>
  </DomainObject.Predmet.OstaliListFormatedWithAdressOIB>
  <DomainObject.Predmet.OstaliListNazivFormated>
    <izvorni_sadrzaj>
      <item>DAVOR BIŠĆAN</item>
      <item>DRAŽEN ANDROIĆ</item>
      <item>DARFIN d.o.o.</item>
    </izvorni_sadrzaj>
    <derivirana_varijabla naziv="DomainObject.Predmet.OstaliListNazivFormated_1">
      <item>DAVOR BIŠĆAN</item>
      <item>DRAŽEN ANDROIĆ</item>
      <item>DARFIN d.o.o.</item>
    </derivirana_varijabla>
  </DomainObject.Predmet.OstaliListNazivFormated>
  <DomainObject.Predmet.OstaliListNazivFormatedOIB>
    <izvorni_sadrzaj>
      <item>DAVOR BIŠĆAN, OIB 99116868296</item>
      <item>DRAŽEN ANDROIĆ, OIB 54566692683</item>
      <item>DARFIN d.o.o., OIB 85403698394</item>
    </izvorni_sadrzaj>
    <derivirana_varijabla naziv="DomainObject.Predmet.OstaliListNazivFormatedOIB_1">
      <item>DAVOR BIŠĆAN, OIB 99116868296</item>
      <item>DRAŽEN ANDROIĆ, OIB 54566692683</item>
      <item>DARFIN d.o.o., OIB 85403698394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PANONIJA SERVISI d.o.o. u stečaju</izvorni_sadrzaj>
    <derivirana_varijabla naziv="DomainObject.Predmet.ProtustrankaIDrugi_1">PANONIJA SERVISI d.o.o.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PANONIJA SERVISI d.o.o. u stečaju, OIB 92672774937, Kninski trg 5, 10000 Zagreb</izvorni_sadrzaj>
    <derivirana_varijabla naziv="DomainObject.Predmet.ProtustrankaIDrugiAdressOIB_1">PANONIJA SERVISI d.o.o. u stečaju, OIB 92672774937, Kninski trg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PANONIJA SERVISI d.o.o. u stečaju</item>
      <item>DAVOR BIŠĆAN</item>
      <item>DRAŽEN ANDROIĆ</item>
      <item>DRAŽEN ANDROIĆ</item>
      <item>PILANA KRASNO društvo s ograničenom odgovornošću za šumarstvo, preradu drva i trgovinu</item>
      <item>Marko Mitić</item>
      <item>KUMAL S d.o.o. za proizvodnju i promet građevinskim materijalom</item>
      <item>KUFNER GRUPA društvo s ograničenom odgovornošću za savjetovanje</item>
      <item>VJEROVNICI</item>
      <item>DARFIN d.o.o.</item>
    </izvorni_sadrzaj>
    <derivirana_varijabla naziv="DomainObject.Predmet.SudioniciListNaziv_1">
      <item>FINA Regionalni centar Zagreb</item>
      <item>PANONIJA SERVISI d.o.o. u stečaju</item>
      <item>DAVOR BIŠĆAN</item>
      <item>DRAŽEN ANDROIĆ</item>
      <item>DRAŽEN ANDROIĆ</item>
      <item>PILANA KRASNO društvo s ograničenom odgovornošću za šumarstvo, preradu drva i trgovinu</item>
      <item>Marko Mitić</item>
      <item>KUMAL S d.o.o. za proizvodnju i promet građevinskim materijalom</item>
      <item>KUFNER GRUPA društvo s ograničenom odgovornošću za savjetovanje</item>
      <item>VJEROVNICI</item>
      <item>DARFIN d.o.o.</item>
    </derivirana_varijabla>
  </DomainObject.Predmet.SudioniciListNaziv>
  <DomainObject.Predmet.SudioniciListAdressOIB>
    <izvorni_sadrzaj>
      <item>FINA Regionalni centar Zagreb, OIB 85821130368, Trg svibanjskih žrtava 1995. br. 1,10000 Zagreb</item>
      <item>PANONIJA SERVISI d.o.o. u stečaju, OIB 92672774937, Kninski trg 5,10000 Zagreb</item>
      <item>DAVOR BIŠĆAN, OIB 99116868296, Jurišićeva 10,10000 Zagreb</item>
      <item>DRAŽEN ANDROIĆ, OIB 54566692683, Ulica Jurja Dobrile 8,52470 Umag</item>
      <item>DRAŽEN ANDROIĆ, OIB 54566692683, Ulica Jurja Dobrile 8,52470 Umag</item>
      <item>PILANA KRASNO društvo s ograničenom odgovornošću za šumarstvo, preradu drva i trgovinu, OIB 96105025533, Snježnička 34,51304 Gerovo</item>
      <item>Marko Mitić, OIB 04550630871, Prevoj 23,10000 Zagreb</item>
      <item>KUMAL S d.o.o. za proizvodnju i promet građevinskim materijalom, OIB 71549040939, Ilica 251,10000 Zagreb</item>
      <item>KUFNER GRUPA društvo s ograničenom odgovornošću za savjetovanje, OIB 43766894145, Ilica 251,10000 Zagreb</item>
      <item>VJEROVNICI</item>
      <item>DARFIN d.o.o., OIB 85403698394, Radnička 34a,10000 Zagreb</item>
    </izvorni_sadrzaj>
    <derivirana_varijabla naziv="DomainObject.Predmet.SudioniciListAdressOIB_1">
      <item>FINA Regionalni centar Zagreb, OIB 85821130368, Trg svibanjskih žrtava 1995. br. 1,10000 Zagreb</item>
      <item>PANONIJA SERVISI d.o.o. u stečaju, OIB 92672774937, Kninski trg 5,10000 Zagreb</item>
      <item>DAVOR BIŠĆAN, OIB 99116868296, Jurišićeva 10,10000 Zagreb</item>
      <item>DRAŽEN ANDROIĆ, OIB 54566692683, Ulica Jurja Dobrile 8,52470 Umag</item>
      <item>DRAŽEN ANDROIĆ, OIB 54566692683, Ulica Jurja Dobrile 8,52470 Umag</item>
      <item>PILANA KRASNO društvo s ograničenom odgovornošću za šumarstvo, preradu drva i trgovinu, OIB 96105025533, Snježnička 34,51304 Gerovo</item>
      <item>Marko Mitić, OIB 04550630871, Prevoj 23,10000 Zagreb</item>
      <item>KUMAL S d.o.o. za proizvodnju i promet građevinskim materijalom, OIB 71549040939, Ilica 251,10000 Zagreb</item>
      <item>KUFNER GRUPA društvo s ograničenom odgovornošću za savjetovanje, OIB 43766894145, Ilica 251,10000 Zagreb</item>
      <item>VJEROVNICI</item>
      <item>DARFIN d.o.o., OIB 85403698394, Radnička 34a,10000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92672774937</item>
      <item>, OIB 99116868296</item>
      <item>, OIB 54566692683</item>
      <item>, OIB 54566692683</item>
      <item>, OIB 96105025533</item>
      <item>, OIB 04550630871</item>
      <item>, OIB 71549040939</item>
      <item>, OIB 43766894145</item>
      <item>, OIB null</item>
      <item>, OIB 85403698394</item>
    </izvorni_sadrzaj>
    <derivirana_varijabla naziv="DomainObject.Predmet.SudioniciListNazivOIB_1">
      <item>, OIB 85821130368</item>
      <item>, OIB 92672774937</item>
      <item>, OIB 99116868296</item>
      <item>, OIB 54566692683</item>
      <item>, OIB 54566692683</item>
      <item>, OIB 96105025533</item>
      <item>, OIB 04550630871</item>
      <item>, OIB 71549040939</item>
      <item>, OIB 43766894145</item>
      <item>, OIB null</item>
      <item>, OIB 85403698394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studenog 2018.</izvorni_sadrzaj>
    <derivirana_varijabla naziv="DomainObject.Predmet.DatumZadnjeOdrzaneSudskeRadnje_1">20. studenog 2018.</derivirana_varijabla>
  </DomainObject.Predmet.DatumZadnjeOdrzaneSudskeRadnje>
  <DomainObject.PredzadnjaOdlukaIzPredmeta.DatumDonosenjaOdluke>
    <izvorni_sadrzaj>7. studenog 2018.</izvorni_sadrzaj>
    <derivirana_varijabla naziv="DomainObject.PredzadnjaOdlukaIzPredmeta.DatumDonosenjaOdluke_1">7. studenog 2018.</derivirana_varijabla>
  </DomainObject.PredzadnjaOdlukaIzPredmeta.DatumDonosenjaOdluke>
  <DomainObject.PredzadnjaOdlukaIzPredmeta.Oznaka>
    <izvorni_sadrzaj>St-9135/2015-61</izvorni_sadrzaj>
    <derivirana_varijabla naziv="DomainObject.PredzadnjaOdlukaIzPredmeta.Oznaka_1">St-9135/2015-61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920</properties:Words>
  <properties:Characters>5196</properties:Characters>
  <properties:Lines>139</properties:Lines>
  <properties:Paragraphs>56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2018-11-20T13:35:00Z</dcterms:created>
  <dc:creator>Korisnik</dc:creator>
  <cp:lastModifiedBy>Draženka Prpić</cp:lastModifiedBy>
  <cp:lastPrinted>2018-11-20T13:42:00Z</cp:lastPrinted>
  <dcterms:modified xmlns:xsi="http://www.w3.org/2001/XMLSchema-instance" xsi:type="dcterms:W3CDTF">2018-11-20T13:42:00Z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(utvrđene tražbine -PANONIJA SERVISI d.o.o.-St-9135-15-NOVI ZAKON.docx)</vt:lpwstr>
  </prop:property>
  <prop:property name="CC_coloring" pid="4" fmtid="{D5CDD505-2E9C-101B-9397-08002B2CF9AE}">
    <vt:bool>false</vt:bool>
  </prop:property>
  <prop:property name="BrojStranica" pid="5" fmtid="{D5CDD505-2E9C-101B-9397-08002B2CF9AE}">
    <vt:i4>3</vt:i4>
  </prop:property>
</prop:Properties>
</file>