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ab0f" w14:paraId="edfab0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23970">
        <w:rPr>
          <w:rFonts w:hAnsi="Times New Roman" w:ascii="Times New Roman"/>
          <w:szCs w:val="24"/>
        </w:rPr>
        <w:t>971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023970">
        <w:rPr>
          <w:rFonts w:hAnsi="Times New Roman" w:ascii="Times New Roman"/>
          <w:szCs w:val="24"/>
        </w:rPr>
        <w:t>CIKLAMA d.o.o., Zagreb, Šubićeva 42,</w:t>
      </w:r>
      <w:r w:rsidR="00023970" w:rsidRPr="004D3A78">
        <w:rPr>
          <w:rFonts w:hAnsi="Times New Roman" w:ascii="Times New Roman"/>
          <w:szCs w:val="24"/>
        </w:rPr>
        <w:t xml:space="preserve"> OIB:</w:t>
      </w:r>
      <w:r w:rsidR="00023970">
        <w:rPr>
          <w:rFonts w:hAnsi="Times New Roman" w:ascii="Times New Roman"/>
          <w:szCs w:val="24"/>
        </w:rPr>
        <w:t xml:space="preserve"> </w:t>
      </w:r>
      <w:r w:rsidR="00023970" w:rsidRPr="008E3BB4">
        <w:rPr>
          <w:rFonts w:hAnsi="Times New Roman" w:ascii="Times New Roman"/>
          <w:szCs w:val="24"/>
        </w:rPr>
        <w:t>01401635755</w:t>
      </w:r>
      <w:r w:rsidR="0002397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23970">
        <w:rPr>
          <w:rFonts w:hAnsi="Times New Roman" w:ascii="Times New Roman"/>
          <w:szCs w:val="24"/>
        </w:rPr>
        <w:t xml:space="preserve"> 14. prosinca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023970">
        <w:rPr>
          <w:rFonts w:hAnsi="Times New Roman" w:ascii="Times New Roman"/>
          <w:szCs w:val="24"/>
        </w:rPr>
        <w:t xml:space="preserve"> </w:t>
      </w:r>
    </w:p>
    <w:p w:rsidRDefault="00023970" w:rsidP="00FF649E" w:rsidR="0002397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561857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023970">
        <w:rPr>
          <w:rFonts w:hAnsi="Times New Roman" w:ascii="Times New Roman"/>
          <w:szCs w:val="24"/>
        </w:rPr>
        <w:t>CIKLAMA d.o.o., Zagreb, Šubićeva 42,</w:t>
      </w:r>
      <w:r w:rsidR="00023970" w:rsidRPr="004D3A78">
        <w:rPr>
          <w:rFonts w:hAnsi="Times New Roman" w:ascii="Times New Roman"/>
          <w:szCs w:val="24"/>
        </w:rPr>
        <w:t xml:space="preserve"> OIB:</w:t>
      </w:r>
      <w:r w:rsidR="00023970">
        <w:rPr>
          <w:rFonts w:hAnsi="Times New Roman" w:ascii="Times New Roman"/>
          <w:szCs w:val="24"/>
        </w:rPr>
        <w:t xml:space="preserve"> </w:t>
      </w:r>
      <w:r w:rsidR="00023970" w:rsidRPr="008E3BB4">
        <w:rPr>
          <w:rFonts w:hAnsi="Times New Roman" w:ascii="Times New Roman"/>
          <w:szCs w:val="24"/>
        </w:rPr>
        <w:t>01401635755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61857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16.11.2015. Štedbanka d.d. je izvijestila sud da postoji imovina dužnika i to z.k.č.br. 1816/166 pašnjak Gajac A-zona upisana u z.k.ul.br. 4359 k.o. Novalja i z.k.č.br. 2906/517 vila 24 i dvor Gajac "B" upisan u z.k.ul.br. 2394 k.o. Kolan na kojoj imovini je izvršen fiducijarni prijenos vlasništva na Štedbanku radi osiguranja potraživanja temeljem ugovora o kreditu i sporazuma te pripadajućih aneksa. </w:t>
      </w:r>
      <w:r w:rsidR="00FF649E"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561857">
        <w:rPr>
          <w:rFonts w:hAnsi="Times New Roman" w:ascii="Times New Roman"/>
          <w:szCs w:val="24"/>
        </w:rPr>
        <w:t>14. prosinca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4479F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E72152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E7215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>a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7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561857">
      <w:rPr>
        <w:rFonts w:hAnsi="Times New Roman" w:ascii="Times New Roman"/>
        <w:szCs w:val="24"/>
      </w:rPr>
      <w:t>971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3970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1857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4479F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7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7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7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7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7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7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7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7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CIKLAMA d.o.o. zastupanog po punomoćniku Ivan Gale</izvorni_sadrzaj>
    <derivirana_varijabla naziv="DomainObject.Predmet.ProtustrankaFormated_1">  CIKLAMA d.o.o. zastupanog po punomoćniku Ivan Gale</derivirana_varijabla>
  </DomainObject.Predmet.ProtustrankaFormated>
  <DomainObject.Predmet.ProtustrankaFormatedOIB>
    <izvorni_sadrzaj>  CIKLAMA d.o.o., OIB 01401635755 zastupanog po punomoćniku Ivan Gale</izvorni_sadrzaj>
    <derivirana_varijabla naziv="DomainObject.Predmet.ProtustrankaFormatedOIB_1">  CIKLAMA d.o.o., OIB 01401635755 zastupanog po punomoćniku Ivan Gale</derivirana_varijabla>
  </DomainObject.Predmet.ProtustrankaFormatedOIB>
  <DomainObject.Predmet.ProtustrankaFormatedWithAdress>
    <izvorni_sadrzaj> CIKLAMA d.o.o., Šubićeva 42, 10000 Zagreb zastupanog po punomoćniku Ivan Gale</izvorni_sadrzaj>
    <derivirana_varijabla naziv="DomainObject.Predmet.ProtustrankaFormatedWithAdress_1"> CIKLAMA d.o.o., Šubićeva 42, 10000 Zagreb zastupanog po punomoćniku Ivan Gale</derivirana_varijabla>
  </DomainObject.Predmet.ProtustrankaFormatedWithAdress>
  <DomainObject.Predmet.ProtustrankaFormatedWithAdressOIB>
    <izvorni_sadrzaj> CIKLAMA d.o.o., OIB 01401635755, Šubićeva 42, 10000 Zagreb zastupanog po punomoćniku Ivan Gale</izvorni_sadrzaj>
    <derivirana_varijabla naziv="DomainObject.Predmet.ProtustrankaFormatedWithAdressOIB_1"> CIKLAMA d.o.o., OIB 01401635755, Šubićeva 42, 10000 Zagreb zastupanog po punomoćniku Ivan Gale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CIKLAMA d.o.o. zastupanog po punomoćniku Ivan Gale</item>
    </izvorni_sadrzaj>
    <derivirana_varijabla naziv="DomainObject.Predmet.ProtuStrankaListFormated_1">
      <item>CIKLAMA d.o.o. zastupanog po punomoćniku Ivan Gale</item>
    </derivirana_varijabla>
  </DomainObject.Predmet.ProtuStrankaListFormated>
  <DomainObject.Predmet.ProtuStrankaListFormatedOIB>
    <izvorni_sadrzaj>
      <item>CIKLAMA d.o.o., OIB 01401635755 zastupanog po punomoćniku Ivan Gale</item>
    </izvorni_sadrzaj>
    <derivirana_varijabla naziv="DomainObject.Predmet.ProtuStrankaListFormatedOIB_1">
      <item>CIKLAMA d.o.o., OIB 01401635755 zastupanog po punomoćniku Ivan Gale</item>
    </derivirana_varijabla>
  </DomainObject.Predmet.ProtuStrankaListFormatedOIB>
  <DomainObject.Predmet.ProtuStrankaListFormatedWithAdress>
    <izvorni_sadrzaj>
      <item>CIKLAMA d.o.o., Šubićeva 42, 10000 Zagreb zastupanog po punomoćniku Ivan Gale</item>
    </izvorni_sadrzaj>
    <derivirana_varijabla naziv="DomainObject.Predmet.ProtuStrankaListFormatedWithAdress_1">
      <item>CIKLAMA d.o.o., Šubićeva 42, 10000 Zagreb zastupanog po punomoćniku Ivan Gale</item>
    </derivirana_varijabla>
  </DomainObject.Predmet.ProtuStrankaListFormatedWithAdress>
  <DomainObject.Predmet.ProtuStrankaListFormatedWithAdressOIB>
    <izvorni_sadrzaj>
      <item>CIKLAMA d.o.o., OIB 01401635755, Šubićeva 42, 10000 Zagreb zastupanog po punomoćniku Ivan Gale</item>
    </izvorni_sadrzaj>
    <derivirana_varijabla naziv="DomainObject.Predmet.ProtuStrankaListFormatedWithAdressOIB_1">
      <item>CIKLAMA d.o.o., OIB 01401635755, Šubićeva 42, 10000 Zagreb zastupanog po punomoćniku Ivan Gale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>
      <item>HRVATSKI ZAVOD ZA MIROVINSKO OSIGURANJE</item>
      <item>Ivan Gale punomoćnik sudionika u postupku CIKLAMA d.o.o.</item>
    </izvorni_sadrzaj>
    <derivirana_varijabla naziv="DomainObject.Predmet.OstaliListFormated_1">
      <item>HRVATSKI ZAVOD ZA MIROVINSKO OSIGURANJE</item>
      <item>Ivan Gale punomoćnik sudionika u postupku CIKLAMA d.o.o.</item>
    </derivirana_varijabla>
  </DomainObject.Predmet.OstaliListFormated>
  <DomainObject.Predmet.OstaliListFormatedOIB>
    <izvorni_sadrzaj>
      <item>HRVATSKI ZAVOD ZA MIROVINSKO OSIGURANJE</item>
      <item>Ivan Gale, OIB 50981025619 punomoćnik sudionika u postupku CIKLAMA d.o.o.</item>
    </izvorni_sadrzaj>
    <derivirana_varijabla naziv="DomainObject.Predmet.OstaliListFormatedOIB_1">
      <item>HRVATSKI ZAVOD ZA MIROVINSKO OSIGURANJE</item>
      <item>Ivan Gale, OIB 50981025619 punomoćnik sudionika u postupku CIKLAMA d.o.o.</item>
    </derivirana_varijabla>
  </DomainObject.Predmet.OstaliListFormatedOIB>
  <DomainObject.Predmet.OstaliListFormatedWithAdress>
    <izvorni_sadrzaj>
      <item>HRVATSKI ZAVOD ZA MIROVINSKO OSIGURANJE, Trpimirova 4, 10000 Zagreb</item>
      <item>Ivan Gale, Gračanski Mihaljevac 7a, 10000 Zagreb punomoćnik sudionika u postupku CIKLAMA d.o.o.</item>
    </izvorni_sadrzaj>
    <derivirana_varijabla naziv="DomainObject.Predmet.OstaliListFormatedWithAdress_1">
      <item>HRVATSKI ZAVOD ZA MIROVINSKO OSIGURANJE, Trpimirova 4, 10000 Zagreb</item>
      <item>Ivan Gale, Gračanski Mihaljevac 7a, 10000 Zagreb punomoćnik sudionika u postupku CIKLAMA d.o.o.</item>
    </derivirana_varijabla>
  </DomainObject.Predmet.OstaliListFormatedWithAdress>
  <DomainObject.Predmet.OstaliListFormatedWithAdressOIB>
    <izvorni_sadrzaj>
      <item>HRVATSKI ZAVOD ZA MIROVINSKO OSIGURANJE, Trpimirova 4, 10000 Zagreb</item>
      <item>Ivan Gale, OIB 50981025619, Gračanski Mihaljevac 7a, 10000 Zagreb punomoćnik sudionika u postupku CIKLAMA d.o.o.</item>
    </izvorni_sadrzaj>
    <derivirana_varijabla naziv="DomainObject.Predmet.OstaliListFormatedWithAdressOIB_1">
      <item>HRVATSKI ZAVOD ZA MIROVINSKO OSIGURANJE, Trpimirova 4, 10000 Zagreb</item>
      <item>Ivan Gale, OIB 50981025619, Gračanski Mihaljevac 7a, 10000 Zagreb punomoćnik sudionika u postupku CIKLAMA d.o.o.</item>
    </derivirana_varijabla>
  </DomainObject.Predmet.OstaliListFormatedWithAdressOIB>
  <DomainObject.Predmet.OstaliListNazivFormated>
    <izvorni_sadrzaj>
      <item>HRVATSKI ZAVOD ZA MIROVINSKO OSIGURANJE</item>
      <item>Ivan Gale</item>
    </izvorni_sadrzaj>
    <derivirana_varijabla naziv="DomainObject.Predmet.OstaliListNazivFormated_1">
      <item>HRVATSKI ZAVOD ZA MIROVINSKO OSIGURANJE</item>
      <item>Ivan Gale</item>
    </derivirana_varijabla>
  </DomainObject.Predmet.OstaliListNazivFormated>
  <DomainObject.Predmet.OstaliListNazivFormatedOIB>
    <izvorni_sadrzaj>
      <item>HRVATSKI ZAVOD ZA MIROVINSKO OSIGURANJE</item>
      <item>Ivan Gale, OIB 50981025619</item>
    </izvorni_sadrzaj>
    <derivirana_varijabla naziv="DomainObject.Predmet.OstaliListNazivFormatedOIB_1">
      <item>HRVATSKI ZAVOD ZA MIROVINSKO OSIGURANJE</item>
      <item>Ivan Gale, OIB 50981025619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  <item>HRVATSKI ZAVOD ZA MIROVINSKO OSIGURANJE</item>
      <item>Ivan Gale</item>
    </izvorni_sadrzaj>
    <derivirana_varijabla naziv="DomainObject.Predmet.SudioniciListNaziv_1">
      <item>FINA Regionalni centar Zagreb</item>
      <item>CIKLAMA d.o.o.</item>
      <item>HRVATSKI ZAVOD ZA MIROVINSKO OSIGURANJE</item>
      <item>Ivan Gale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  <item>HRVATSKI ZAVOD ZA MIROVINSKO OSIGURANJE, Trpimirova 4,10000 Zagreb</item>
      <item>Ivan Gale, OIB 50981025619, Gračanski Mihaljevac 7a,10000 Zagreb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  <item>HRVATSKI ZAVOD ZA MIROVINSKO OSIGURANJE, Trpimirova 4,10000 Zagreb</item>
      <item>Ivan Gale, OIB 50981025619, Gračanski Mihaljevac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  <item>, OIB null</item>
      <item>, OIB 50981025619</item>
    </izvorni_sadrzaj>
    <derivirana_varijabla naziv="DomainObject.Predmet.SudioniciListNazivOIB_1">
      <item>, OIB 85821130368</item>
      <item>, OIB 01401635755</item>
      <item>, OIB null</item>
      <item>, OIB 50981025619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1692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2015-12-14T13:48:00Z</dcterms:created>
  <dc:creator>kbabic</dc:creator>
  <cp:lastModifiedBy>Katarina Babić</cp:lastModifiedBy>
  <cp:lastPrinted>2015-12-14T13:52:00Z</cp:lastPrinted>
  <dcterms:modified xmlns:xsi="http://www.w3.org/2001/XMLSchema-instance" xsi:type="dcterms:W3CDTF">2015-12-14T14:04:00Z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