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c1ad" w14:paraId="ae1c1a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B33AC7">
        <w:t>GREEN</w:t>
      </w:r>
      <w:proofErr w:type="spellEnd"/>
      <w:r w:rsidR="00B33AC7">
        <w:t xml:space="preserve"> </w:t>
      </w:r>
      <w:proofErr w:type="spellStart"/>
      <w:r w:rsidR="00B33AC7">
        <w:t>FIELD</w:t>
      </w:r>
      <w:proofErr w:type="spellEnd"/>
      <w:r w:rsidR="00B33AC7">
        <w:t xml:space="preserve"> d.o.o. </w:t>
      </w:r>
      <w:proofErr w:type="spellStart"/>
      <w:r w:rsidR="00B33AC7">
        <w:t>Tinjan</w:t>
      </w:r>
      <w:proofErr w:type="spellEnd"/>
      <w:r w:rsidR="00B33AC7">
        <w:t xml:space="preserve">, Banki </w:t>
      </w:r>
      <w:proofErr w:type="spellStart"/>
      <w:r w:rsidR="00B33AC7">
        <w:t>28</w:t>
      </w:r>
      <w:proofErr w:type="spellEnd"/>
      <w:r w:rsidR="00B33AC7">
        <w:t xml:space="preserve"> C, </w:t>
      </w:r>
      <w:proofErr w:type="spellStart"/>
      <w:r w:rsidR="00B33AC7">
        <w:t>OIB</w:t>
      </w:r>
      <w:proofErr w:type="spellEnd"/>
      <w:r w:rsidR="00B33AC7">
        <w:t xml:space="preserve">: </w:t>
      </w:r>
      <w:proofErr w:type="spellStart"/>
      <w:r w:rsidR="00B33AC7">
        <w:t>64332915216</w:t>
      </w:r>
      <w:proofErr w:type="spellEnd"/>
      <w:r w:rsidR="001E69E4">
        <w:t>,</w:t>
      </w:r>
      <w:r w:rsidR="001F6470">
        <w:t xml:space="preserve"> </w:t>
      </w:r>
      <w:r w:rsidR="005875EE">
        <w:t>2. studenog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B33AC7">
        <w:t>GREEN</w:t>
      </w:r>
      <w:proofErr w:type="spellEnd"/>
      <w:r w:rsidR="00B33AC7">
        <w:t xml:space="preserve"> </w:t>
      </w:r>
      <w:proofErr w:type="spellStart"/>
      <w:r w:rsidR="00B33AC7">
        <w:t>FIELD</w:t>
      </w:r>
      <w:proofErr w:type="spellEnd"/>
      <w:r w:rsidR="00B33AC7">
        <w:t xml:space="preserve"> d.o.o. </w:t>
      </w:r>
      <w:proofErr w:type="spellStart"/>
      <w:r w:rsidR="00B33AC7">
        <w:t>Tinjan</w:t>
      </w:r>
      <w:proofErr w:type="spellEnd"/>
      <w:r w:rsidR="00B33AC7">
        <w:t xml:space="preserve">, Banki </w:t>
      </w:r>
      <w:proofErr w:type="spellStart"/>
      <w:r w:rsidR="00B33AC7">
        <w:t>28</w:t>
      </w:r>
      <w:proofErr w:type="spellEnd"/>
      <w:r w:rsidR="00B33AC7">
        <w:t xml:space="preserve"> C, </w:t>
      </w:r>
      <w:proofErr w:type="spellStart"/>
      <w:r w:rsidR="00B33AC7">
        <w:t>OIB</w:t>
      </w:r>
      <w:proofErr w:type="spellEnd"/>
      <w:r w:rsidR="00B33AC7">
        <w:t xml:space="preserve">: </w:t>
      </w:r>
      <w:proofErr w:type="spellStart"/>
      <w:r w:rsidR="00B33AC7">
        <w:t>64332915216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B33AC7">
        <w:t>964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875EE">
        <w:t>2. studenog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B33AC7">
        <w:t xml:space="preserve"> 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B33AC7">
      <w:t>964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B33AC7">
      <w:t>964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4F2F77"/>
    <w:rsid w:val="0051489A"/>
    <w:rsid w:val="005875EE"/>
    <w:rsid w:val="005B1F8B"/>
    <w:rsid w:val="005E2C53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5314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 d.o.o. TINJAN</izvorni_sadrzaj>
    <derivirana_varijabla naziv="DomainObject.Predmet.ProtustrankaFormated_1">  GREEN FIELD d.o.o. TINJAN</derivirana_varijabla>
  </DomainObject.Predmet.ProtustrankaFormated>
  <DomainObject.Predmet.ProtustrankaFormatedOIB>
    <izvorni_sadrzaj>  GREEN FIELD d.o.o. TINJAN, OIB 64332915216</izvorni_sadrzaj>
    <derivirana_varijabla naziv="DomainObject.Predmet.ProtustrankaFormatedOIB_1">  GREEN FIELD d.o.o. TINJAN, OIB 64332915216</derivirana_varijabla>
  </DomainObject.Predmet.ProtustrankaFormatedOIB>
  <DomainObject.Predmet.ProtustrankaFormatedWithAdress>
    <izvorni_sadrzaj> GREEN FIELD d.o.o. TINJAN, Banki 28 C, 52444 Tinjan</izvorni_sadrzaj>
    <derivirana_varijabla naziv="DomainObject.Predmet.ProtustrankaFormatedWithAdress_1"> GREEN FIELD d.o.o. TINJAN, Banki 28 C, 52444 Tinjan</derivirana_varijabla>
  </DomainObject.Predmet.ProtustrankaFormatedWithAdress>
  <DomainObject.Predmet.ProtustrankaFormatedWithAdressOIB>
    <izvorni_sadrzaj> GREEN FIELD d.o.o. TINJAN, OIB 64332915216, Banki 28 C, 52444 Tinjan</izvorni_sadrzaj>
    <derivirana_varijabla naziv="DomainObject.Predmet.ProtustrankaFormatedWithAdressOIB_1"> GREEN FIELD d.o.o. TINJAN, OIB 64332915216, Banki 28 C, 52444 Tinjan</derivirana_varijabla>
  </DomainObject.Predmet.ProtustrankaFormatedWithAdressOIB>
  <DomainObject.Predmet.ProtustrankaWithAdress>
    <izvorni_sadrzaj>GREEN FIELD d.o.o. TINJAN Banki 28 C, 52444 Tinjan</izvorni_sadrzaj>
    <derivirana_varijabla naziv="DomainObject.Predmet.ProtustrankaWithAdress_1">GREEN FIELD d.o.o. TINJAN Banki 28 C, 52444 Tinjan</derivirana_varijabla>
  </DomainObject.Predmet.ProtustrankaWithAdress>
  <DomainObject.Predmet.ProtustrankaWithAdressOIB>
    <izvorni_sadrzaj>GREEN FIELD d.o.o. TINJAN, OIB 64332915216, Banki 28 C, 52444 Tinjan</izvorni_sadrzaj>
    <derivirana_varijabla naziv="DomainObject.Predmet.ProtustrankaWithAdressOIB_1">GREEN FIELD d.o.o. TINJAN, OIB 64332915216, Banki 28 C, 52444 Tinjan</derivirana_varijabla>
  </DomainObject.Predmet.ProtustrankaWithAdressOIB>
  <DomainObject.Predmet.ProtustrankaNazivFormated>
    <izvorni_sadrzaj>GREEN FIELD d.o.o. TINJAN</izvorni_sadrzaj>
    <derivirana_varijabla naziv="DomainObject.Predmet.ProtustrankaNazivFormated_1">GREEN FIELD d.o.o. TINJAN</derivirana_varijabla>
  </DomainObject.Predmet.ProtustrankaNazivFormated>
  <DomainObject.Predmet.ProtustrankaNazivFormatedOIB>
    <izvorni_sadrzaj>GREEN FIELD d.o.o. TINJAN, OIB 64332915216</izvorni_sadrzaj>
    <derivirana_varijabla naziv="DomainObject.Predmet.ProtustrankaNazivFormatedOIB_1">GREEN FIELD d.o.o. TINJAN, OIB 64332915216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120410.23</izvorni_sadrzaj>
    <derivirana_varijabla naziv="DomainObject.Predmet.TrenutnaVrijednost_1">120410.23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FIELD d.o.o. TINJAN</item>
    </izvorni_sadrzaj>
    <derivirana_varijabla naziv="DomainObject.Predmet.ProtuStrankaListFormated_1">
      <item>GREEN FIELD d.o.o. TINJAN</item>
    </derivirana_varijabla>
  </DomainObject.Predmet.ProtuStrankaListFormated>
  <DomainObject.Predmet.ProtuStrankaListFormatedOIB>
    <izvorni_sadrzaj>
      <item>GREEN FIELD d.o.o. TINJAN, OIB 64332915216</item>
    </izvorni_sadrzaj>
    <derivirana_varijabla naziv="DomainObject.Predmet.ProtuStrankaListFormatedOIB_1">
      <item>GREEN FIELD d.o.o. TINJAN, OIB 64332915216</item>
    </derivirana_varijabla>
  </DomainObject.Predmet.ProtuStrankaListFormatedOIB>
  <DomainObject.Predmet.ProtuStrankaListFormatedWithAdress>
    <izvorni_sadrzaj>
      <item>GREEN FIELD d.o.o. TINJAN, Banki 28 C, 52444 Tinjan</item>
    </izvorni_sadrzaj>
    <derivirana_varijabla naziv="DomainObject.Predmet.ProtuStrankaListFormatedWithAdress_1">
      <item>GREEN FIELD d.o.o. TINJAN, Banki 28 C, 52444 Tinjan</item>
    </derivirana_varijabla>
  </DomainObject.Predmet.ProtuStrankaListFormatedWithAdress>
  <DomainObject.Predmet.ProtuStrankaListFormatedWithAdressOIB>
    <izvorni_sadrzaj>
      <item>GREEN FIELD d.o.o. TINJAN, OIB 64332915216, Banki 28 C, 52444 Tinjan</item>
    </izvorni_sadrzaj>
    <derivirana_varijabla naziv="DomainObject.Predmet.ProtuStrankaListFormatedWithAdressOIB_1">
      <item>GREEN FIELD d.o.o. TINJAN, OIB 64332915216, Banki 28 C, 52444 Tinjan</item>
    </derivirana_varijabla>
  </DomainObject.Predmet.ProtuStrankaListFormatedWithAdressOIB>
  <DomainObject.Predmet.ProtuStrankaListNazivFormated>
    <izvorni_sadrzaj>
      <item>GREEN FIELD d.o.o. TINJAN</item>
    </izvorni_sadrzaj>
    <derivirana_varijabla naziv="DomainObject.Predmet.ProtuStrankaListNazivFormated_1">
      <item>GREEN FIELD d.o.o. TINJAN</item>
    </derivirana_varijabla>
  </DomainObject.Predmet.ProtuStrankaListNazivFormated>
  <DomainObject.Predmet.ProtuStrankaListNazivFormatedOIB>
    <izvorni_sadrzaj>
      <item>GREEN FIELD d.o.o. TINJAN, OIB 64332915216</item>
    </izvorni_sadrzaj>
    <derivirana_varijabla naziv="DomainObject.Predmet.ProtuStrankaListNazivFormatedOIB_1">
      <item>GREEN FIELD d.o.o. TINJAN, OIB 64332915216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FIELD d.o.o. TINJAN</izvorni_sadrzaj>
    <derivirana_varijabla naziv="DomainObject.Predmet.ProtustrankaIDrugi_1">GREEN FIELD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GREEN FIELD d.o.o. TINJAN, OIB 64332915216, Banki 28 C, 52444 Tinjan</izvorni_sadrzaj>
    <derivirana_varijabla naziv="DomainObject.Predmet.ProtustrankaIDrugiAdressOIB_1">GREEN FIELD d.o.o. TINJAN, OIB 64332915216, Banki 28 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FIELD d.o.o. TINJAN</item>
    </izvorni_sadrzaj>
    <derivirana_varijabla naziv="DomainObject.Predmet.SudioniciListNaziv_1">
      <item>FINANCIJSKA AGENCIJA, RC RIJEKA, PODRUŽNICA PULA, PULA</item>
      <item>GREEN FIELD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GREEN FIELD d.o.o. TINJAN, OIB 64332915216, Banki 28 C,52444 Tinjan</item>
    </izvorni_sadrzaj>
    <derivirana_varijabla naziv="DomainObject.Predmet.SudioniciListAdressOIB_1">
      <item>FINANCIJSKA AGENCIJA, RC RIJEKA, PODRUŽNICA PULA, PULA, OIB 85821130368, Giardini 5,52100 Pula</item>
      <item>GREEN FIELD d.o.o. TINJAN, OIB 64332915216, Banki 28 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64332915216</item>
    </izvorni_sadrzaj>
    <derivirana_varijabla naziv="DomainObject.Predmet.SudioniciListNazivOIB_1">
      <item>, OIB 85821130368</item>
      <item>, OIB 64332915216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2133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2016-11-02T09:29:00Z</dcterms:created>
  <dc:creator>Jasmina Matika</dc:creator>
  <cp:lastModifiedBy>Lorena Paris Aničić</cp:lastModifiedBy>
  <cp:lastPrinted>2016-11-02T09:25:00Z</cp:lastPrinted>
  <dcterms:modified xmlns:xsi="http://www.w3.org/2001/XMLSchema-instance" xsi:type="dcterms:W3CDTF">2016-11-02T09:31:00Z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