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2b5e" w14:paraId="cc52b5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27428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St-7129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27428">
        <w:rPr>
          <w:rFonts w:hAnsi="Times New Roman" w:ascii="Times New Roman"/>
        </w:rPr>
        <w:t>ZDRAVA HRANA d.o.o., OIB:45435464290, Zagreb, Boškovićeva 7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427428">
        <w:rPr>
          <w:rFonts w:hAnsi="Times New Roman" w:ascii="Times New Roman"/>
          <w:szCs w:val="24"/>
          <w:lang w:val="hr-HR"/>
        </w:rPr>
        <w:t>26.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27428">
        <w:rPr>
          <w:rFonts w:hAnsi="Times New Roman" w:ascii="Times New Roman"/>
        </w:rPr>
        <w:t>ZDRAVA HRANA d.o.o., OIB:45435464290, Zagreb, Boškovićeva 7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427428">
        <w:rPr>
          <w:rFonts w:hAnsi="Times New Roman" w:ascii="Times New Roman"/>
          <w:szCs w:val="24"/>
        </w:rPr>
        <w:t>26.04.2016.g.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427428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427428">
        <w:rPr>
          <w:rFonts w:hAnsi="Times New Roman" w:ascii="Times New Roman"/>
          <w:szCs w:val="24"/>
        </w:rPr>
        <w:t>19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42742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427428">
        <w:rPr>
          <w:rFonts w:hAnsi="Times New Roman" w:ascii="Times New Roman"/>
          <w:szCs w:val="24"/>
        </w:rPr>
        <w:t>Stjepan Lović, OIB:25964288839, Zagreb, Preradovićeva 13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27428">
        <w:rPr>
          <w:rFonts w:hAnsi="Times New Roman" w:ascii="Times New Roman"/>
        </w:rPr>
        <w:t>ZDRAVA HRANA d.o.o., OIB:45435464290, Zagreb, Boškovićeva 7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27428">
        <w:rPr>
          <w:rFonts w:hAnsi="Times New Roman" w:ascii="Times New Roman"/>
          <w:lang w:val="hr-HR"/>
        </w:rPr>
        <w:t>, 26.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427428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27428" w:rsidP="00427428" w:rsidR="007F4163">
      <w:pPr>
        <w:tabs>
          <w:tab w:pos="69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27428" w:rsidP="00427428" w:rsidR="00427428">
      <w:pPr>
        <w:tabs>
          <w:tab w:pos="69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74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27428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4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4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4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4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4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4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4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4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7129</izvorni_sadrzaj>
    <derivirana_varijabla naziv="DomainObject.Predmet.Broj_1">7129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St-7129/2015</izvorni_sadrzaj>
    <derivirana_varijabla naziv="DomainObject.Predmet.OznakaBroj_1">St-7129/2015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ZDRAVA HRANA d.o.o.</izvorni_sadrzaj>
    <derivirana_varijabla naziv="DomainObject.Predmet.ProtustrankaFormated_1">  ZDRAVA HRANA d.o.o.</derivirana_varijabla>
  </DomainObject.Predmet.ProtustrankaFormated>
  <DomainObject.Predmet.ProtustrankaFormatedOIB>
    <izvorni_sadrzaj>  ZDRAVA HRANA d.o.o., OIB 45435464290</izvorni_sadrzaj>
    <derivirana_varijabla naziv="DomainObject.Predmet.ProtustrankaFormatedOIB_1">  ZDRAVA HRANA d.o.o., OIB 45435464290</derivirana_varijabla>
  </DomainObject.Predmet.ProtustrankaFormatedOIB>
  <DomainObject.Predmet.ProtustrankaFormatedWithAdress>
    <izvorni_sadrzaj> ZDRAVA HRANA d.o.o., Boškovićeva 7, 10000 Zagreb</izvorni_sadrzaj>
    <derivirana_varijabla naziv="DomainObject.Predmet.ProtustrankaFormatedWithAdress_1"> ZDRAVA HRANA d.o.o., Boškovićeva 7, 10000 Zagreb</derivirana_varijabla>
  </DomainObject.Predmet.ProtustrankaFormatedWithAdress>
  <DomainObject.Predmet.ProtustrankaFormatedWithAdressOIB>
    <izvorni_sadrzaj> ZDRAVA HRANA d.o.o., OIB 45435464290, Boškovićeva 7, 10000 Zagreb</izvorni_sadrzaj>
    <derivirana_varijabla naziv="DomainObject.Predmet.ProtustrankaFormatedWithAdressOIB_1"> ZDRAVA HRANA d.o.o., OIB 45435464290, Boškovićeva 7, 10000 Zagreb</derivirana_varijabla>
  </DomainObject.Predmet.ProtustrankaFormatedWithAdressOIB>
  <DomainObject.Predmet.ProtustrankaWithAdress>
    <izvorni_sadrzaj>ZDRAVA HRANA d.o.o. Boškovićeva 7, 10000 Zagreb</izvorni_sadrzaj>
    <derivirana_varijabla naziv="DomainObject.Predmet.ProtustrankaWithAdress_1">ZDRAVA HRANA d.o.o. Boškovićeva 7, 10000 Zagreb</derivirana_varijabla>
  </DomainObject.Predmet.ProtustrankaWithAdress>
  <DomainObject.Predmet.ProtustrankaWithAdressOIB>
    <izvorni_sadrzaj>ZDRAVA HRANA d.o.o., OIB 45435464290, Boškovićeva 7, 10000 Zagreb</izvorni_sadrzaj>
    <derivirana_varijabla naziv="DomainObject.Predmet.ProtustrankaWithAdressOIB_1">ZDRAVA HRANA d.o.o., OIB 45435464290, Boškovićeva 7, 10000 Zagreb</derivirana_varijabla>
  </DomainObject.Predmet.ProtustrankaWithAdressOIB>
  <DomainObject.Predmet.ProtustrankaNazivFormated>
    <izvorni_sadrzaj>ZDRAVA HRANA d.o.o.</izvorni_sadrzaj>
    <derivirana_varijabla naziv="DomainObject.Predmet.ProtustrankaNazivFormated_1">ZDRAVA HRANA d.o.o.</derivirana_varijabla>
  </DomainObject.Predmet.ProtustrankaNazivFormated>
  <DomainObject.Predmet.ProtustrankaNazivFormatedOIB>
    <izvorni_sadrzaj>ZDRAVA HRANA d.o.o., OIB 45435464290</izvorni_sadrzaj>
    <derivirana_varijabla naziv="DomainObject.Predmet.ProtustrankaNazivFormatedOIB_1">ZDRAVA HRANA d.o.o., OIB 45435464290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HRANA d.o.o.</item>
    </izvorni_sadrzaj>
    <derivirana_varijabla naziv="DomainObject.Predmet.ProtuStrankaListFormated_1">
      <item>ZDRAVA HRANA d.o.o.</item>
    </derivirana_varijabla>
  </DomainObject.Predmet.ProtuStrankaListFormated>
  <DomainObject.Predmet.ProtuStrankaListFormatedOIB>
    <izvorni_sadrzaj>
      <item>ZDRAVA HRANA d.o.o., OIB 45435464290</item>
    </izvorni_sadrzaj>
    <derivirana_varijabla naziv="DomainObject.Predmet.ProtuStrankaListFormatedOIB_1">
      <item>ZDRAVA HRANA d.o.o., OIB 45435464290</item>
    </derivirana_varijabla>
  </DomainObject.Predmet.ProtuStrankaListFormatedOIB>
  <DomainObject.Predmet.ProtuStrankaListFormatedWithAdress>
    <izvorni_sadrzaj>
      <item>ZDRAVA HRANA d.o.o., Boškovićeva 7, 10000 Zagreb</item>
    </izvorni_sadrzaj>
    <derivirana_varijabla naziv="DomainObject.Predmet.ProtuStrankaListFormatedWithAdress_1">
      <item>ZDRAVA HRANA d.o.o., Boškovićeva 7, 10000 Zagreb</item>
    </derivirana_varijabla>
  </DomainObject.Predmet.ProtuStrankaListFormatedWithAdress>
  <DomainObject.Predmet.ProtuStrankaListFormatedWithAdressOIB>
    <izvorni_sadrzaj>
      <item>ZDRAVA HRANA d.o.o., OIB 45435464290, Boškovićeva 7, 10000 Zagreb</item>
    </izvorni_sadrzaj>
    <derivirana_varijabla naziv="DomainObject.Predmet.ProtuStrankaListFormatedWithAdressOIB_1">
      <item>ZDRAVA HRANA d.o.o., OIB 45435464290, Boškovićeva 7, 10000 Zagreb</item>
    </derivirana_varijabla>
  </DomainObject.Predmet.ProtuStrankaListFormatedWithAdressOIB>
  <DomainObject.Predmet.ProtuStrankaListNazivFormated>
    <izvorni_sadrzaj>
      <item>ZDRAVA HRANA d.o.o.</item>
    </izvorni_sadrzaj>
    <derivirana_varijabla naziv="DomainObject.Predmet.ProtuStrankaListNazivFormated_1">
      <item>ZDRAVA HRANA d.o.o.</item>
    </derivirana_varijabla>
  </DomainObject.Predmet.ProtuStrankaListNazivFormated>
  <DomainObject.Predmet.ProtuStrankaListNazivFormatedOIB>
    <izvorni_sadrzaj>
      <item>ZDRAVA HRANA d.o.o., OIB 45435464290</item>
    </izvorni_sadrzaj>
    <derivirana_varijabla naziv="DomainObject.Predmet.ProtuStrankaListNazivFormatedOIB_1">
      <item>ZDRAVA HRANA d.o.o., OIB 45435464290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HRANA d.o.o.</izvorni_sadrzaj>
    <derivirana_varijabla naziv="DomainObject.Predmet.ProtustrankaIDrugi_1">ZDRAVA HRANA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ZDRAVA HRANA d.o.o., OIB 45435464290, Boškovićeva 7, 10000 Zagreb</izvorni_sadrzaj>
    <derivirana_varijabla naziv="DomainObject.Predmet.ProtustrankaIDrugiAdressOIB_1">ZDRAVA HRANA d.o.o., OIB 45435464290,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ZDRAVA HRANA d.o.o.</item>
      <item>FINA Regionalni centar Zagreb</item>
    </izvorni_sadrzaj>
    <derivirana_varijabla naziv="DomainObject.Predmet.SudioniciListNaziv_1">
      <item>ZDRAVA HRANA d.o.o.</item>
      <item>FINA Regionalni centar Zagreb</item>
    </derivirana_varijabla>
  </DomainObject.Predmet.SudioniciListNaziv>
  <DomainObject.Predmet.SudioniciListAdressOIB>
    <izvorni_sadrzaj>
      <item>ZDRAVA HRANA d.o.o., OIB 45435464290, Boškovićeva 7,10000 Zagreb</item>
      <item>FINA Regionalni centar Zagreb, OIB 85821130368, Trg svibanjskih žrtava 1995. 1,10000 Zagreb</item>
    </izvorni_sadrzaj>
    <derivirana_varijabla naziv="DomainObject.Predmet.SudioniciListAdressOIB_1">
      <item>ZDRAVA HRANA d.o.o., OIB 45435464290, Boškovićeva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45435464290</item>
      <item>, OIB 85821130368</item>
    </izvorni_sadrzaj>
    <derivirana_varijabla naziv="DomainObject.Predmet.SudioniciListNazivOIB_1">
      <item>, OIB 45435464290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2058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2016-04-26T09:19:00Z</cp:lastPrinted>
  <dcterms:modified xmlns:xsi="http://www.w3.org/2001/XMLSchema-instance" xsi:type="dcterms:W3CDTF">2016-04-26T09:19:00Z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