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81960" w14:paraId="4281960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5E61F7">
        <w:t>4138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145498">
        <w:t>02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5E61F7" w:rsidRPr="005E61F7">
        <w:t>K-PRIKOLICE d.o.o.</w:t>
      </w:r>
      <w:r w:rsidR="00E42095">
        <w:t xml:space="preserve">, </w:t>
      </w:r>
      <w:r w:rsidR="005E61F7" w:rsidRPr="005E61F7">
        <w:t>Velika Gorica</w:t>
      </w:r>
      <w:r w:rsidR="00D80305">
        <w:t>,</w:t>
      </w:r>
      <w:r w:rsidR="00216F0B" w:rsidRPr="00216F0B">
        <w:t xml:space="preserve"> </w:t>
      </w:r>
      <w:proofErr w:type="spellStart"/>
      <w:r w:rsidR="005E61F7" w:rsidRPr="005E61F7">
        <w:t>Kurilovečka</w:t>
      </w:r>
      <w:proofErr w:type="spellEnd"/>
      <w:r w:rsidR="005E61F7" w:rsidRPr="005E61F7">
        <w:t xml:space="preserve"> 2</w:t>
      </w:r>
      <w:r w:rsidR="00223F58">
        <w:t>,</w:t>
      </w:r>
      <w:r w:rsidR="000566AD" w:rsidRPr="00D80305">
        <w:t xml:space="preserve"> OIB: </w:t>
      </w:r>
      <w:r w:rsidR="005E61F7" w:rsidRPr="005E61F7">
        <w:t>70502848418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5E61F7">
        <w:t>2.880.169,62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45498">
        <w:t>02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0C1"/>
    <w:rsid w:val="0003761C"/>
    <w:rsid w:val="00040A21"/>
    <w:rsid w:val="000566AD"/>
    <w:rsid w:val="00061039"/>
    <w:rsid w:val="0006387A"/>
    <w:rsid w:val="000753C1"/>
    <w:rsid w:val="000A3918"/>
    <w:rsid w:val="000B6B62"/>
    <w:rsid w:val="000C610B"/>
    <w:rsid w:val="00114EAD"/>
    <w:rsid w:val="0012191B"/>
    <w:rsid w:val="00133A3B"/>
    <w:rsid w:val="001365A8"/>
    <w:rsid w:val="00145498"/>
    <w:rsid w:val="00185571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62CA3"/>
    <w:rsid w:val="00263D6D"/>
    <w:rsid w:val="00264D19"/>
    <w:rsid w:val="00274C3E"/>
    <w:rsid w:val="00284369"/>
    <w:rsid w:val="00297E94"/>
    <w:rsid w:val="002B758E"/>
    <w:rsid w:val="002C59A7"/>
    <w:rsid w:val="00325398"/>
    <w:rsid w:val="00350BE1"/>
    <w:rsid w:val="003624D4"/>
    <w:rsid w:val="0036569F"/>
    <w:rsid w:val="0038246E"/>
    <w:rsid w:val="00384CCE"/>
    <w:rsid w:val="003B0958"/>
    <w:rsid w:val="003D35F9"/>
    <w:rsid w:val="003E1D14"/>
    <w:rsid w:val="003E3A15"/>
    <w:rsid w:val="003F7520"/>
    <w:rsid w:val="004046A6"/>
    <w:rsid w:val="00413F4C"/>
    <w:rsid w:val="0045179F"/>
    <w:rsid w:val="00485857"/>
    <w:rsid w:val="004B337A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E61F7"/>
    <w:rsid w:val="005F0073"/>
    <w:rsid w:val="005F4627"/>
    <w:rsid w:val="00627F6A"/>
    <w:rsid w:val="00631643"/>
    <w:rsid w:val="006421FC"/>
    <w:rsid w:val="00657B8E"/>
    <w:rsid w:val="0067317A"/>
    <w:rsid w:val="00692017"/>
    <w:rsid w:val="00697465"/>
    <w:rsid w:val="006A22B6"/>
    <w:rsid w:val="006A504A"/>
    <w:rsid w:val="006D6C2F"/>
    <w:rsid w:val="006F2523"/>
    <w:rsid w:val="007250C9"/>
    <w:rsid w:val="007715C3"/>
    <w:rsid w:val="007778B2"/>
    <w:rsid w:val="007B5AFD"/>
    <w:rsid w:val="007D109C"/>
    <w:rsid w:val="007D5A5D"/>
    <w:rsid w:val="007E042F"/>
    <w:rsid w:val="007F563A"/>
    <w:rsid w:val="008053B1"/>
    <w:rsid w:val="008155EE"/>
    <w:rsid w:val="00822950"/>
    <w:rsid w:val="008613BD"/>
    <w:rsid w:val="00863025"/>
    <w:rsid w:val="00867B9E"/>
    <w:rsid w:val="00871F01"/>
    <w:rsid w:val="0088686A"/>
    <w:rsid w:val="008D134A"/>
    <w:rsid w:val="008D3031"/>
    <w:rsid w:val="00920CA0"/>
    <w:rsid w:val="00925A08"/>
    <w:rsid w:val="009419D8"/>
    <w:rsid w:val="00941FF9"/>
    <w:rsid w:val="00945AF0"/>
    <w:rsid w:val="00953BC5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B23BC"/>
    <w:rsid w:val="00AC2E3E"/>
    <w:rsid w:val="00AC4528"/>
    <w:rsid w:val="00AC6D81"/>
    <w:rsid w:val="00AD027A"/>
    <w:rsid w:val="00B04C1E"/>
    <w:rsid w:val="00B449F3"/>
    <w:rsid w:val="00B452FD"/>
    <w:rsid w:val="00B77ABC"/>
    <w:rsid w:val="00B82F18"/>
    <w:rsid w:val="00BF02C1"/>
    <w:rsid w:val="00BF4C65"/>
    <w:rsid w:val="00C272D2"/>
    <w:rsid w:val="00C405FD"/>
    <w:rsid w:val="00C41A71"/>
    <w:rsid w:val="00C4621B"/>
    <w:rsid w:val="00C71993"/>
    <w:rsid w:val="00C836B9"/>
    <w:rsid w:val="00C83E31"/>
    <w:rsid w:val="00C92555"/>
    <w:rsid w:val="00C958E9"/>
    <w:rsid w:val="00CA0A77"/>
    <w:rsid w:val="00CA2DB6"/>
    <w:rsid w:val="00CB55C0"/>
    <w:rsid w:val="00CE7362"/>
    <w:rsid w:val="00D00056"/>
    <w:rsid w:val="00D01B78"/>
    <w:rsid w:val="00D270CF"/>
    <w:rsid w:val="00D62FF6"/>
    <w:rsid w:val="00D66226"/>
    <w:rsid w:val="00D771D7"/>
    <w:rsid w:val="00D80305"/>
    <w:rsid w:val="00DA7A05"/>
    <w:rsid w:val="00DD4158"/>
    <w:rsid w:val="00DE6A4F"/>
    <w:rsid w:val="00E42095"/>
    <w:rsid w:val="00E466B4"/>
    <w:rsid w:val="00E65AD9"/>
    <w:rsid w:val="00EA2365"/>
    <w:rsid w:val="00EA616B"/>
    <w:rsid w:val="00EC3302"/>
    <w:rsid w:val="00ED6AA8"/>
    <w:rsid w:val="00F034D3"/>
    <w:rsid w:val="00F20BCB"/>
    <w:rsid w:val="00F510B3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20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0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0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0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0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20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0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0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0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0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4138</izvorni_sadrzaj>
    <derivirana_varijabla naziv="DomainObject.Predmet.Broj_1">4138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St-4138/2015</izvorni_sadrzaj>
    <derivirana_varijabla naziv="DomainObject.Predmet.OznakaBroj_1">St-4138/2015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K-PRIKOLICE d.o.o.</izvorni_sadrzaj>
    <derivirana_varijabla naziv="DomainObject.Predmet.ProtustrankaFormated_1">  K-PRIKOLICE d.o.o.</derivirana_varijabla>
  </DomainObject.Predmet.ProtustrankaFormated>
  <DomainObject.Predmet.ProtustrankaFormatedOIB>
    <izvorni_sadrzaj>  K-PRIKOLICE d.o.o., OIB 70502848418</izvorni_sadrzaj>
    <derivirana_varijabla naziv="DomainObject.Predmet.ProtustrankaFormatedOIB_1">  K-PRIKOLICE d.o.o., OIB 70502848418</derivirana_varijabla>
  </DomainObject.Predmet.ProtustrankaFormatedOIB>
  <DomainObject.Predmet.ProtustrankaFormatedWithAdress>
    <izvorni_sadrzaj> K-PRIKOLICE d.o.o., Kurilovečka 2, 10410 Velika Gorica</izvorni_sadrzaj>
    <derivirana_varijabla naziv="DomainObject.Predmet.ProtustrankaFormatedWithAdress_1"> K-PRIKOLICE d.o.o., Kurilovečka 2, 10410 Velika Gorica</derivirana_varijabla>
  </DomainObject.Predmet.ProtustrankaFormatedWithAdress>
  <DomainObject.Predmet.ProtustrankaFormatedWithAdressOIB>
    <izvorni_sadrzaj> K-PRIKOLICE d.o.o., OIB 70502848418, Kurilovečka 2, 10410 Velika Gorica</izvorni_sadrzaj>
    <derivirana_varijabla naziv="DomainObject.Predmet.ProtustrankaFormatedWithAdressOIB_1"> K-PRIKOLICE d.o.o., OIB 70502848418, Kurilovečka 2, 10410 Velika Gorica</derivirana_varijabla>
  </DomainObject.Predmet.ProtustrankaFormatedWithAdressOIB>
  <DomainObject.Predmet.ProtustrankaWithAdress>
    <izvorni_sadrzaj>K-PRIKOLICE d.o.o. Kurilovečka 2, 10410 Velika Gorica</izvorni_sadrzaj>
    <derivirana_varijabla naziv="DomainObject.Predmet.ProtustrankaWithAdress_1">K-PRIKOLICE d.o.o. Kurilovečka 2, 10410 Velika Gorica</derivirana_varijabla>
  </DomainObject.Predmet.ProtustrankaWithAdress>
  <DomainObject.Predmet.ProtustrankaWithAdressOIB>
    <izvorni_sadrzaj>K-PRIKOLICE d.o.o., OIB 70502848418, Kurilovečka 2, 10410 Velika Gorica</izvorni_sadrzaj>
    <derivirana_varijabla naziv="DomainObject.Predmet.ProtustrankaWithAdressOIB_1">K-PRIKOLICE d.o.o., OIB 70502848418, Kurilovečka 2, 10410 Velika Gorica</derivirana_varijabla>
  </DomainObject.Predmet.ProtustrankaWithAdressOIB>
  <DomainObject.Predmet.ProtustrankaNazivFormated>
    <izvorni_sadrzaj>K-PRIKOLICE d.o.o.</izvorni_sadrzaj>
    <derivirana_varijabla naziv="DomainObject.Predmet.ProtustrankaNazivFormated_1">K-PRIKOLICE d.o.o.</derivirana_varijabla>
  </DomainObject.Predmet.ProtustrankaNazivFormated>
  <DomainObject.Predmet.ProtustrankaNazivFormatedOIB>
    <izvorni_sadrzaj>K-PRIKOLICE d.o.o., OIB 70502848418</izvorni_sadrzaj>
    <derivirana_varijabla naziv="DomainObject.Predmet.ProtustrankaNazivFormatedOIB_1">K-PRIKOLICE d.o.o., OIB 70502848418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K-PRIKOLICE d.o.o.</item>
    </izvorni_sadrzaj>
    <derivirana_varijabla naziv="DomainObject.Predmet.ProtuStrankaListFormated_1">
      <item>K-PRIKOLICE d.o.o.</item>
    </derivirana_varijabla>
  </DomainObject.Predmet.ProtuStrankaListFormated>
  <DomainObject.Predmet.ProtuStrankaListFormatedOIB>
    <izvorni_sadrzaj>
      <item>K-PRIKOLICE d.o.o., OIB 70502848418</item>
    </izvorni_sadrzaj>
    <derivirana_varijabla naziv="DomainObject.Predmet.ProtuStrankaListFormatedOIB_1">
      <item>K-PRIKOLICE d.o.o., OIB 70502848418</item>
    </derivirana_varijabla>
  </DomainObject.Predmet.ProtuStrankaListFormatedOIB>
  <DomainObject.Predmet.ProtuStrankaListFormatedWithAdress>
    <izvorni_sadrzaj>
      <item>K-PRIKOLICE d.o.o., Kurilovečka 2, 10410 Velika Gorica</item>
    </izvorni_sadrzaj>
    <derivirana_varijabla naziv="DomainObject.Predmet.ProtuStrankaListFormatedWithAdress_1">
      <item>K-PRIKOLICE d.o.o., Kurilovečka 2, 10410 Velika Gorica</item>
    </derivirana_varijabla>
  </DomainObject.Predmet.ProtuStrankaListFormatedWithAdress>
  <DomainObject.Predmet.ProtuStrankaListFormatedWithAdressOIB>
    <izvorni_sadrzaj>
      <item>K-PRIKOLICE d.o.o., OIB 70502848418, Kurilovečka 2, 10410 Velika Gorica</item>
    </izvorni_sadrzaj>
    <derivirana_varijabla naziv="DomainObject.Predmet.ProtuStrankaListFormatedWithAdressOIB_1">
      <item>K-PRIKOLICE d.o.o., OIB 70502848418, Kurilovečka 2, 10410 Velika Gorica</item>
    </derivirana_varijabla>
  </DomainObject.Predmet.ProtuStrankaListFormatedWithAdressOIB>
  <DomainObject.Predmet.ProtuStrankaListNazivFormated>
    <izvorni_sadrzaj>
      <item>K-PRIKOLICE d.o.o.</item>
    </izvorni_sadrzaj>
    <derivirana_varijabla naziv="DomainObject.Predmet.ProtuStrankaListNazivFormated_1">
      <item>K-PRIKOLICE d.o.o.</item>
    </derivirana_varijabla>
  </DomainObject.Predmet.ProtuStrankaListNazivFormated>
  <DomainObject.Predmet.ProtuStrankaListNazivFormatedOIB>
    <izvorni_sadrzaj>
      <item>K-PRIKOLICE d.o.o., OIB 70502848418</item>
    </izvorni_sadrzaj>
    <derivirana_varijabla naziv="DomainObject.Predmet.ProtuStrankaListNazivFormatedOIB_1">
      <item>K-PRIKOLICE d.o.o., OIB 70502848418</item>
    </derivirana_varijabla>
  </DomainObject.Predmet.ProtuStrankaListNazivFormatedOIB>
  <DomainObject.Predmet.OstaliListFormated>
    <izvorni_sadrzaj>
      <item>Nenad Šimeg</item>
    </izvorni_sadrzaj>
    <derivirana_varijabla naziv="DomainObject.Predmet.OstaliListFormated_1">
      <item>Nenad Šimeg</item>
    </derivirana_varijabla>
  </DomainObject.Predmet.OstaliListFormated>
  <DomainObject.Predmet.OstaliListFormatedOIB>
    <izvorni_sadrzaj>
      <item>Nenad Šimeg, OIB 56428427856</item>
    </izvorni_sadrzaj>
    <derivirana_varijabla naziv="DomainObject.Predmet.OstaliListFormatedOIB_1">
      <item>Nenad Šimeg, OIB 56428427856</item>
    </derivirana_varijabla>
  </DomainObject.Predmet.OstaliListFormatedOIB>
  <DomainObject.Predmet.OstaliListFormatedWithAdress>
    <izvorni_sadrzaj>
      <item>Nenad Šimeg, Malogorička 60, 10410 Velika Gorica</item>
    </izvorni_sadrzaj>
    <derivirana_varijabla naziv="DomainObject.Predmet.OstaliListFormatedWithAdress_1">
      <item>Nenad Šimeg, Malogorička 60, 10410 Velika Gorica</item>
    </derivirana_varijabla>
  </DomainObject.Predmet.OstaliListFormatedWithAdress>
  <DomainObject.Predmet.OstaliListFormatedWithAdressOIB>
    <izvorni_sadrzaj>
      <item>Nenad Šimeg, OIB 56428427856, Malogorička 60, 10410 Velika Gorica</item>
    </izvorni_sadrzaj>
    <derivirana_varijabla naziv="DomainObject.Predmet.OstaliListFormatedWithAdressOIB_1">
      <item>Nenad Šimeg, OIB 56428427856, Malogorička 60, 10410 Velika Gorica</item>
    </derivirana_varijabla>
  </DomainObject.Predmet.OstaliListFormatedWithAdressOIB>
  <DomainObject.Predmet.OstaliListNazivFormated>
    <izvorni_sadrzaj>
      <item>Nenad Šimeg</item>
    </izvorni_sadrzaj>
    <derivirana_varijabla naziv="DomainObject.Predmet.OstaliListNazivFormated_1">
      <item>Nenad Šimeg</item>
    </derivirana_varijabla>
  </DomainObject.Predmet.OstaliListNazivFormated>
  <DomainObject.Predmet.OstaliListNazivFormatedOIB>
    <izvorni_sadrzaj>
      <item>Nenad Šimeg, OIB 56428427856</item>
    </izvorni_sadrzaj>
    <derivirana_varijabla naziv="DomainObject.Predmet.OstaliListNazivFormatedOIB_1">
      <item>Nenad Šimeg, OIB 56428427856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K-PRIKOLICE d.o.o.</izvorni_sadrzaj>
    <derivirana_varijabla naziv="DomainObject.Predmet.ProtustrankaIDrugi_1">K-PRIKOLICE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K-PRIKOLICE d.o.o., OIB 70502848418, Kurilovečka 2, 10410 Velika Gorica</izvorni_sadrzaj>
    <derivirana_varijabla naziv="DomainObject.Predmet.ProtustrankaIDrugiAdressOIB_1">K-PRIKOLICE d.o.o., OIB 70502848418, Kurilovečka 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K-PRIKOLICE d.o.o.</item>
      <item>Nenad Šimeg</item>
    </izvorni_sadrzaj>
    <derivirana_varijabla naziv="DomainObject.Predmet.SudioniciListNaziv_1">
      <item>FINA Regionalni centar Zagreb</item>
      <item>K-PRIKOLICE d.o.o.</item>
      <item>Nenad Šimeg</item>
    </derivirana_varijabla>
  </DomainObject.Predmet.SudioniciListNaziv>
  <DomainObject.Predmet.SudioniciListAdressOIB>
    <izvorni_sadrzaj>
      <item>FINA Regionalni centar Zagreb, OIB 85821130368, Trg svibanjskih žrtava 1995. 1,10000 Zagreb</item>
      <item>K-PRIKOLICE d.o.o., OIB 70502848418, Kurilovečka 2,10410 Velika Gorica</item>
      <item>Nenad Šimeg, OIB 56428427856, Malogorička 60,10410 Velika Gorica</item>
    </izvorni_sadrzaj>
    <derivirana_varijabla naziv="DomainObject.Predmet.SudioniciListAdressOIB_1">
      <item>FINA Regionalni centar Zagreb, OIB 85821130368, Trg svibanjskih žrtava 1995. 1,10000 Zagreb</item>
      <item>K-PRIKOLICE d.o.o., OIB 70502848418, Kurilovečka 2,10410 Velika Gorica</item>
      <item>Nenad Šimeg, OIB 56428427856, Malogorička 60,10410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70502848418</item>
      <item>, OIB 56428427856</item>
    </izvorni_sadrzaj>
    <derivirana_varijabla naziv="DomainObject.Predmet.SudioniciListNazivOIB_1">
      <item>, OIB 85821130368</item>
      <item>, OIB 70502848418</item>
      <item>, OIB 56428427856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F50FF1-971A-42B6-902A-FF4459630A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1347</properties:Characters>
  <properties:Lines>44</properties:Lines>
  <properties:Paragraphs>19</properties:Paragraphs>
  <properties:TotalTime>88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2015-12-02T07:45:00Z</dcterms:created>
  <dc:creator>ilukac</dc:creator>
  <cp:lastModifiedBy>Katica Franjić</cp:lastModifiedBy>
  <cp:lastPrinted>2015-12-02T09:07:00Z</cp:lastPrinted>
  <dcterms:modified xmlns:xsi="http://www.w3.org/2001/XMLSchema-instance" xsi:type="dcterms:W3CDTF">2015-12-02T09:15:00Z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