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cdae" w14:paraId="8a0cdae" w:rsidRDefault="007D7C97" w:rsidP="00910611" w:rsidR="007D7C9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7C97" w:rsidP="00910611" w:rsidR="007D7C97">
      <w:r>
        <w:rPr>
          <w:rFonts w:eastAsia="MS Mincho"/>
        </w:rPr>
        <w:t xml:space="preserve">   REPUBLIKA HRVATSKA</w:t>
      </w:r>
    </w:p>
    <w:p w:rsidRDefault="007D7C97" w:rsidP="00910611" w:rsidR="007D7C97">
      <w:r>
        <w:rPr>
          <w:rFonts w:eastAsia="MS Mincho"/>
        </w:rPr>
        <w:t>TRGOVAČKI SUD U RIJECI</w:t>
      </w:r>
    </w:p>
    <w:p w:rsidRDefault="007D7C97" w:rsidR="007D7C97"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7402EC" w:rsidRPr="007402EC">
        <w:rPr>
          <w:rFonts w:cs="Arial"/>
          <w:b/>
        </w:rPr>
        <w:t>BACALIS jednostavno društvo s ograničenom odgovornošću za trgovinu i usluge, Matulji, Ulica Eugena Kumičića 2, OIB 24141665796</w:t>
      </w:r>
      <w:r w:rsidRPr="00D95CA5">
        <w:rPr>
          <w:rFonts w:cs="Arial"/>
          <w:b/>
        </w:rPr>
        <w:t xml:space="preserve">, </w:t>
      </w:r>
      <w:r w:rsidRPr="00D95CA5">
        <w:rPr>
          <w:rFonts w:cs="Arial"/>
        </w:rPr>
        <w:t xml:space="preserve">dana </w:t>
      </w:r>
      <w:r w:rsidR="005A4DC0">
        <w:rPr>
          <w:rFonts w:cs="Arial"/>
        </w:rPr>
        <w:t>0</w:t>
      </w:r>
      <w:r w:rsidR="007402EC">
        <w:rPr>
          <w:rFonts w:cs="Arial"/>
        </w:rPr>
        <w:t>4</w:t>
      </w:r>
      <w:r w:rsidR="005A4DC0">
        <w:rPr>
          <w:rFonts w:cs="Arial"/>
        </w:rPr>
        <w:t>. prosinca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7402EC" w:rsidRPr="007402EC">
        <w:rPr>
          <w:b/>
        </w:rPr>
        <w:t>BACALIS jednostavno društvo s ograničenom odgovornošću za trgovinu i usluge, Matulji, Ulica Eugena Kumičića 2, OIB 24141665796</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402EC" w:rsidR="00676B2F">
      <w:pPr>
        <w:pStyle w:val="Odlomakpopisa"/>
        <w:numPr>
          <w:ilvl w:val="0"/>
          <w:numId w:val="4"/>
        </w:numPr>
        <w:jc w:val="both"/>
      </w:pPr>
      <w:r>
        <w:t>Nalaže</w:t>
      </w:r>
      <w:r w:rsidR="00676B2F">
        <w:t xml:space="preserve"> se osobi ovlaštenoj za zastupanje dužnika</w:t>
      </w:r>
      <w:r w:rsidR="00B4347D">
        <w:t xml:space="preserve"> </w:t>
      </w:r>
      <w:r w:rsidR="007402EC" w:rsidRPr="007402EC">
        <w:t xml:space="preserve">MAŠI GAPIT, Rijeka, Minakov put 10, OIB 80947628105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5A4DC0" w:rsidP="00727D2D" w:rsidR="005A4DC0">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5A4DC0" w:rsidP="007402EC" w:rsidR="00BF24A6" w:rsidRPr="007402EC">
      <w:pPr>
        <w:pStyle w:val="Odlomakpopisa"/>
        <w:numPr>
          <w:ilvl w:val="0"/>
          <w:numId w:val="9"/>
        </w:numPr>
        <w:jc w:val="center"/>
        <w:rPr>
          <w:b/>
          <w:bCs/>
        </w:rPr>
      </w:pPr>
      <w:r w:rsidRPr="007402EC">
        <w:rPr>
          <w:b/>
          <w:bCs/>
        </w:rPr>
        <w:t>veljače</w:t>
      </w:r>
      <w:r w:rsidR="00BF24A6" w:rsidRPr="007402EC">
        <w:rPr>
          <w:b/>
          <w:bCs/>
        </w:rPr>
        <w:t xml:space="preserve"> </w:t>
      </w:r>
      <w:r w:rsidR="00944E18" w:rsidRPr="007402EC">
        <w:rPr>
          <w:b/>
          <w:bCs/>
        </w:rPr>
        <w:t>2018</w:t>
      </w:r>
      <w:r w:rsidR="00367E18" w:rsidRPr="007402EC">
        <w:rPr>
          <w:b/>
          <w:bCs/>
        </w:rPr>
        <w:t xml:space="preserve">. godine u </w:t>
      </w:r>
      <w:r w:rsidR="007402EC">
        <w:rPr>
          <w:b/>
          <w:bCs/>
        </w:rPr>
        <w:t>09</w:t>
      </w:r>
      <w:r w:rsidR="00BF24A6" w:rsidRPr="007402EC">
        <w:rPr>
          <w:b/>
          <w:bCs/>
        </w:rPr>
        <w:t>:</w:t>
      </w:r>
      <w:r w:rsidR="007402EC">
        <w:rPr>
          <w:b/>
          <w:bCs/>
        </w:rPr>
        <w:t>00</w:t>
      </w:r>
      <w:r w:rsidR="00BF24A6" w:rsidRPr="007402EC">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402EC">
        <w:t>30. lipnja</w:t>
      </w:r>
      <w:r w:rsidR="004827D7">
        <w:t xml:space="preserve"> </w:t>
      </w:r>
      <w:r w:rsidR="00727D2D">
        <w:t>201</w:t>
      </w:r>
      <w:r w:rsidR="00BE52D4">
        <w:t>7</w:t>
      </w:r>
      <w:r w:rsidR="00727D2D">
        <w:t xml:space="preserve">. godine prijedlog za otvaranje stečajnog postupka nad dužnikom </w:t>
      </w:r>
      <w:r w:rsidR="007402EC" w:rsidRPr="007402EC">
        <w:rPr>
          <w:b/>
        </w:rPr>
        <w:t>BACALIS jednostavno društvo s ograničenom odgovornošću za trgovinu i usluge, Matulji, Ulica Eugena Kumičića 2, OIB 24141665796</w:t>
      </w:r>
      <w:r w:rsidR="005A4DC0" w:rsidRPr="005A4DC0">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7402EC">
        <w:t>20. lipnja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7402EC">
        <w:t>50.300,70</w:t>
      </w:r>
      <w:r w:rsidR="008A5F69">
        <w:t xml:space="preserve"> </w:t>
      </w:r>
      <w:r w:rsidR="00944E18">
        <w:t xml:space="preserve">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r>
      <w:r w:rsidR="007402EC">
        <w:t>Financijska agencija dostavila je sudu potvrdu od 26. listopada 2017. godine iz koje proizlazi da dužnik na dan 26. listopada 2017. godine u</w:t>
      </w:r>
      <w:r w:rsidRPr="00050593">
        <w:t xml:space="preserve"> Očevidnik</w:t>
      </w:r>
      <w:r w:rsidR="007402EC">
        <w:t>u</w:t>
      </w:r>
      <w:r w:rsidRPr="00050593">
        <w:t xml:space="preserve"> redoslijeda osnova za plaćanje</w:t>
      </w:r>
      <w:r w:rsidR="007402EC">
        <w:t xml:space="preserve"> ima evidentirane neizvršene </w:t>
      </w:r>
      <w:r w:rsidRPr="00050593">
        <w:t>osnove za plaćanje</w:t>
      </w:r>
      <w:r w:rsidR="007402EC">
        <w:t xml:space="preserve"> u</w:t>
      </w:r>
      <w:r w:rsidR="009614A4">
        <w:t xml:space="preserve"> neprekidnom razdoblju od </w:t>
      </w:r>
      <w:r w:rsidR="007402EC">
        <w:t>247</w:t>
      </w:r>
      <w:r w:rsidR="009614A4">
        <w:t xml:space="preserve">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402EC">
        <w:rPr>
          <w:b/>
        </w:rPr>
        <w:t>04</w:t>
      </w:r>
      <w:r w:rsidR="005640DE">
        <w:rPr>
          <w:b/>
        </w:rPr>
        <w:t>. prosinca</w:t>
      </w:r>
      <w:r w:rsidR="009C6032">
        <w:rPr>
          <w:b/>
        </w:rPr>
        <w:t xml:space="preserve"> 2017</w:t>
      </w:r>
      <w:r w:rsidR="00EB5F77" w:rsidRPr="00ED5721">
        <w:rPr>
          <w:b/>
        </w:rPr>
        <w:t>.</w:t>
      </w:r>
      <w:r w:rsidRPr="00ED5721">
        <w:rPr>
          <w:b/>
        </w:rPr>
        <w:t xml:space="preserve"> </w:t>
      </w:r>
      <w:r w:rsidR="00722C92" w:rsidRPr="00ED5721">
        <w:rPr>
          <w:b/>
        </w:rPr>
        <w:t>godine</w:t>
      </w:r>
    </w:p>
    <w:p w:rsidRDefault="004C57B3" w:rsidP="00016072" w:rsidR="00722C92" w:rsidRPr="0083593E">
      <w:pPr>
        <w:ind w:left="2160"/>
        <w:jc w:val="right"/>
      </w:pPr>
      <w:r w:rsidRPr="0083593E">
        <w:t>S</w:t>
      </w:r>
      <w:r w:rsidR="00722C92" w:rsidRPr="0083593E">
        <w:t>udac</w:t>
      </w:r>
    </w:p>
    <w:p w:rsidRDefault="00722C92" w:rsidP="007D7C97" w:rsidR="009D13FD">
      <w:pPr>
        <w:ind w:firstLine="708" w:left="1416"/>
        <w:jc w:val="right"/>
      </w:pPr>
      <w:r w:rsidRPr="0083593E">
        <w:t xml:space="preserve">                               </w:t>
      </w:r>
      <w:r w:rsidRPr="0083593E">
        <w:tab/>
      </w:r>
      <w:r w:rsidRPr="0083593E">
        <w:tab/>
      </w:r>
      <w:r w:rsidR="00344D37" w:rsidRPr="0083593E">
        <w:tab/>
      </w:r>
      <w:r w:rsidR="00344D37" w:rsidRPr="0083593E">
        <w:tab/>
      </w:r>
      <w:r w:rsidRPr="0083593E">
        <w:t>Daniela Korlević</w:t>
      </w:r>
      <w:r w:rsidR="00AA0362">
        <w:t xml:space="preserve"> </w:t>
      </w:r>
    </w:p>
    <w:p w:rsidRDefault="007D7C97" w:rsidP="007D7C97" w:rsidR="007D7C97" w:rsidRPr="00AA0362">
      <w:pPr>
        <w:ind w:firstLine="708" w:left="1416"/>
        <w:jc w:val="right"/>
        <w:rPr>
          <w:sz w:val="32"/>
        </w:rPr>
      </w:pPr>
    </w:p>
    <w:p w:rsidRDefault="00722C92" w:rsidR="00722C92" w:rsidRPr="00DA66D5">
      <w:pPr>
        <w:jc w:val="both"/>
      </w:pPr>
      <w:r w:rsidRPr="00DA66D5">
        <w:rPr>
          <w:b/>
        </w:rPr>
        <w:t>UPUTA O PRAVNOM LIJEKU</w:t>
      </w:r>
      <w:r w:rsidRPr="00DA66D5">
        <w:t>:</w:t>
      </w:r>
    </w:p>
    <w:p w:rsidRDefault="00BF7669" w:rsidR="00ED5721" w:rsidRPr="007D7C97">
      <w:pPr>
        <w:jc w:val="both"/>
      </w:pPr>
      <w:r w:rsidRPr="007D7C97">
        <w:t>Protiv rješenja nije dopuštena posebna žalba (čl.115. st.1. SZ-a).</w:t>
      </w:r>
    </w:p>
    <w:p w:rsidRDefault="003F49A5" w:rsidR="003F49A5" w:rsidRPr="007D7C97">
      <w:pPr>
        <w:jc w:val="both"/>
      </w:pPr>
      <w:r w:rsidRPr="007D7C97">
        <w:t xml:space="preserve">Protiv zaključka nije dopušten pravni lijek (čl.19. st.7. SZ-a). </w:t>
      </w:r>
    </w:p>
    <w:p w:rsidRDefault="00C616C1" w:rsidR="00C616C1" w:rsidRPr="0061436B">
      <w:pPr>
        <w:jc w:val="both"/>
        <w:rPr>
          <w:b/>
          <w:sz w:val="20"/>
          <w:szCs w:val="20"/>
        </w:rPr>
      </w:pPr>
      <w:r w:rsidRPr="0061436B">
        <w:rPr>
          <w:b/>
          <w:sz w:val="20"/>
          <w:szCs w:val="20"/>
        </w:rPr>
        <w:lastRenderedPageBreak/>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7402EC">
        <w:rPr>
          <w:sz w:val="20"/>
          <w:szCs w:val="20"/>
        </w:rPr>
        <w:t>Maši Gapit</w:t>
      </w:r>
      <w:r w:rsidR="005A4DC0" w:rsidRPr="005A4DC0">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5A4DC0">
        <w:rPr>
          <w:sz w:val="20"/>
          <w:szCs w:val="20"/>
        </w:rPr>
        <w:t>01.12</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7C9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402EC">
      <w:t>401</w:t>
    </w:r>
    <w:r w:rsidR="00050593">
      <w:t>/2017-</w:t>
    </w:r>
    <w:r w:rsidR="007402E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7376E"/>
    <w:multiLevelType w:val="hybridMultilevel"/>
    <w:tmpl w:val="CF1630A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0A4559"/>
    <w:multiLevelType w:val="hybridMultilevel"/>
    <w:tmpl w:val="3776F10C"/>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A4B66F3"/>
    <w:multiLevelType w:val="hybridMultilevel"/>
    <w:tmpl w:val="0B46DCF4"/>
    <w:lvl w:tplc="449C9AC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7"/>
  </w:num>
  <w:num w:numId="7">
    <w:abstractNumId w:val="8"/>
  </w:num>
  <w:num w:numId="8">
    <w:abstractNumId w:val="0"/>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969DA"/>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1864"/>
    <w:rsid w:val="00182830"/>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43D1"/>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07131"/>
    <w:rsid w:val="00415750"/>
    <w:rsid w:val="00426BCB"/>
    <w:rsid w:val="004308D5"/>
    <w:rsid w:val="004336A4"/>
    <w:rsid w:val="00437557"/>
    <w:rsid w:val="004376DF"/>
    <w:rsid w:val="0047559B"/>
    <w:rsid w:val="00480FF0"/>
    <w:rsid w:val="004827D7"/>
    <w:rsid w:val="004A184C"/>
    <w:rsid w:val="004A6CF9"/>
    <w:rsid w:val="004C2AC0"/>
    <w:rsid w:val="004C57B3"/>
    <w:rsid w:val="004D0A0B"/>
    <w:rsid w:val="004D2CF0"/>
    <w:rsid w:val="00500423"/>
    <w:rsid w:val="00520369"/>
    <w:rsid w:val="00521099"/>
    <w:rsid w:val="00533014"/>
    <w:rsid w:val="00537A36"/>
    <w:rsid w:val="00540D9A"/>
    <w:rsid w:val="005436EC"/>
    <w:rsid w:val="00544F1B"/>
    <w:rsid w:val="00552C70"/>
    <w:rsid w:val="00553AC5"/>
    <w:rsid w:val="00556458"/>
    <w:rsid w:val="005640DE"/>
    <w:rsid w:val="00573792"/>
    <w:rsid w:val="005A48B0"/>
    <w:rsid w:val="005A4DC0"/>
    <w:rsid w:val="005B2106"/>
    <w:rsid w:val="005E16BF"/>
    <w:rsid w:val="005E63C2"/>
    <w:rsid w:val="005F6BB1"/>
    <w:rsid w:val="0060321C"/>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C6C27"/>
    <w:rsid w:val="006D49E1"/>
    <w:rsid w:val="007002EC"/>
    <w:rsid w:val="00705F1F"/>
    <w:rsid w:val="00711798"/>
    <w:rsid w:val="00722C92"/>
    <w:rsid w:val="00727D2D"/>
    <w:rsid w:val="0073190C"/>
    <w:rsid w:val="00733023"/>
    <w:rsid w:val="00736A4C"/>
    <w:rsid w:val="00736C37"/>
    <w:rsid w:val="007402EC"/>
    <w:rsid w:val="00745630"/>
    <w:rsid w:val="0076513F"/>
    <w:rsid w:val="007767D3"/>
    <w:rsid w:val="00785632"/>
    <w:rsid w:val="007A0E32"/>
    <w:rsid w:val="007A7AC0"/>
    <w:rsid w:val="007B23A4"/>
    <w:rsid w:val="007B47E7"/>
    <w:rsid w:val="007D7C9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A5F69"/>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76B42"/>
    <w:rsid w:val="00985159"/>
    <w:rsid w:val="00991113"/>
    <w:rsid w:val="009B219F"/>
    <w:rsid w:val="009B744A"/>
    <w:rsid w:val="009C6032"/>
    <w:rsid w:val="009D13FD"/>
    <w:rsid w:val="009F14C4"/>
    <w:rsid w:val="009F2A16"/>
    <w:rsid w:val="00A276A9"/>
    <w:rsid w:val="00A36C98"/>
    <w:rsid w:val="00A37716"/>
    <w:rsid w:val="00A4564F"/>
    <w:rsid w:val="00A462E0"/>
    <w:rsid w:val="00A46343"/>
    <w:rsid w:val="00A63D14"/>
    <w:rsid w:val="00A87D62"/>
    <w:rsid w:val="00AA03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3D3A"/>
    <w:rsid w:val="00C15A2B"/>
    <w:rsid w:val="00C17B65"/>
    <w:rsid w:val="00C2218A"/>
    <w:rsid w:val="00C434FF"/>
    <w:rsid w:val="00C616C1"/>
    <w:rsid w:val="00C87349"/>
    <w:rsid w:val="00C965DC"/>
    <w:rsid w:val="00CA277C"/>
    <w:rsid w:val="00CA4BF7"/>
    <w:rsid w:val="00CB4867"/>
    <w:rsid w:val="00CE1261"/>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D7C97"/>
    <w:rPr>
      <w:color w:val="808080"/>
      <w:bdr w:space="0" w:sz="0" w:color="auto" w:val="none"/>
      <w:shd w:fill="auto" w:color="auto" w:val="clear"/>
    </w:rPr>
  </w:style>
  <w:style w:customStyle="true" w:styleId="eSPISCCParagraphDefaultFont" w:type="character">
    <w:name w:val="eSPIS_CC_Paragraph Default Font"/>
    <w:basedOn w:val="Zadanifontodlomka"/>
    <w:rsid w:val="007D7C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7C97"/>
    <w:rPr>
      <w:bdr w:space="0" w:sz="0" w:color="auto" w:val="none"/>
      <w:shd w:fill="FFFFCC" w:color="auto" w:val="clear"/>
      <w:lang w:val="hr-HR"/>
    </w:rPr>
  </w:style>
  <w:style w:customStyle="true" w:styleId="PozadinaSvijetloCrvena" w:type="character">
    <w:name w:val="Pozadina_SvijetloCrvena"/>
    <w:basedOn w:val="eSPISCCParagraphDefaultFont"/>
    <w:rsid w:val="007D7C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7C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D7C97"/>
    <w:rPr>
      <w:color w:val="808080"/>
      <w:bdr w:color="auto" w:space="0" w:sz="0" w:val="none"/>
      <w:shd w:color="auto" w:fill="auto" w:val="clear"/>
    </w:rPr>
  </w:style>
  <w:style w:customStyle="1" w:styleId="eSPISCCParagraphDefaultFont" w:type="character">
    <w:name w:val="eSPIS_CC_Paragraph Default Font"/>
    <w:basedOn w:val="Zadanifontodlomka"/>
    <w:rsid w:val="007D7C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7C97"/>
    <w:rPr>
      <w:bdr w:color="auto" w:space="0" w:sz="0" w:val="none"/>
      <w:shd w:color="auto" w:fill="FFFFCC" w:val="clear"/>
      <w:lang w:val="hr-HR"/>
    </w:rPr>
  </w:style>
  <w:style w:customStyle="1" w:styleId="PozadinaSvijetloCrvena" w:type="character">
    <w:name w:val="Pozadina_SvijetloCrvena"/>
    <w:basedOn w:val="eSPISCCParagraphDefaultFont"/>
    <w:rsid w:val="007D7C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7C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St-401/2017</izvorni_sadrzaj>
    <derivirana_varijabla naziv="DomainObject.Predmet.OznakaBroj_1">St-401/2017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BACALIS j.d.o.o.</izvorni_sadrzaj>
    <derivirana_varijabla naziv="DomainObject.Predmet.ProtustrankaFormated_1">  BACALIS j.d.o.o.</derivirana_varijabla>
  </DomainObject.Predmet.ProtustrankaFormated>
  <DomainObject.Predmet.ProtustrankaFormatedOIB>
    <izvorni_sadrzaj>  BACALIS j.d.o.o., OIB 24141665796</izvorni_sadrzaj>
    <derivirana_varijabla naziv="DomainObject.Predmet.ProtustrankaFormatedOIB_1">  BACALIS j.d.o.o., OIB 24141665796</derivirana_varijabla>
  </DomainObject.Predmet.ProtustrankaFormatedOIB>
  <DomainObject.Predmet.ProtustrankaFormatedWithAdress>
    <izvorni_sadrzaj> BACALIS j.d.o.o., Eugena Kumičića 2, 51211 Matulji</izvorni_sadrzaj>
    <derivirana_varijabla naziv="DomainObject.Predmet.ProtustrankaFormatedWithAdress_1"> BACALIS j.d.o.o., Eugena Kumičića 2, 51211 Matulji</derivirana_varijabla>
  </DomainObject.Predmet.ProtustrankaFormatedWithAdress>
  <DomainObject.Predmet.ProtustrankaFormatedWithAdressOIB>
    <izvorni_sadrzaj> BACALIS j.d.o.o., OIB 24141665796, Eugena Kumičića 2, 51211 Matulji</izvorni_sadrzaj>
    <derivirana_varijabla naziv="DomainObject.Predmet.ProtustrankaFormatedWithAdressOIB_1"> BACALIS j.d.o.o., OIB 24141665796, Eugena Kumičića 2, 51211 Matulji</derivirana_varijabla>
  </DomainObject.Predmet.ProtustrankaFormatedWithAdressOIB>
  <DomainObject.Predmet.ProtustrankaWithAdress>
    <izvorni_sadrzaj>BACALIS j.d.o.o. Eugena Kumičića 2, 51211 Matulji</izvorni_sadrzaj>
    <derivirana_varijabla naziv="DomainObject.Predmet.ProtustrankaWithAdress_1">BACALIS j.d.o.o. Eugena Kumičića 2, 51211 Matulji</derivirana_varijabla>
  </DomainObject.Predmet.ProtustrankaWithAdress>
  <DomainObject.Predmet.ProtustrankaWithAdressOIB>
    <izvorni_sadrzaj>BACALIS j.d.o.o., OIB 24141665796, Eugena Kumičića 2, 51211 Matulji</izvorni_sadrzaj>
    <derivirana_varijabla naziv="DomainObject.Predmet.ProtustrankaWithAdressOIB_1">BACALIS j.d.o.o., OIB 24141665796, Eugena Kumičića 2, 51211 Matulji</derivirana_varijabla>
  </DomainObject.Predmet.ProtustrankaWithAdressOIB>
  <DomainObject.Predmet.ProtustrankaNazivFormated>
    <izvorni_sadrzaj>BACALIS j.d.o.o.</izvorni_sadrzaj>
    <derivirana_varijabla naziv="DomainObject.Predmet.ProtustrankaNazivFormated_1">BACALIS j.d.o.o.</derivirana_varijabla>
  </DomainObject.Predmet.ProtustrankaNazivFormated>
  <DomainObject.Predmet.ProtustrankaNazivFormatedOIB>
    <izvorni_sadrzaj>BACALIS j.d.o.o., OIB 24141665796</izvorni_sadrzaj>
    <derivirana_varijabla naziv="DomainObject.Predmet.ProtustrankaNazivFormatedOIB_1">BACALIS j.d.o.o., OIB 24141665796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BACALIS j.d.o.o.</item>
    </izvorni_sadrzaj>
    <derivirana_varijabla naziv="DomainObject.Predmet.ProtuStrankaListFormated_1">
      <item>BACALIS j.d.o.o.</item>
    </derivirana_varijabla>
  </DomainObject.Predmet.ProtuStrankaListFormated>
  <DomainObject.Predmet.ProtuStrankaListFormatedOIB>
    <izvorni_sadrzaj>
      <item>BACALIS j.d.o.o., OIB 24141665796</item>
    </izvorni_sadrzaj>
    <derivirana_varijabla naziv="DomainObject.Predmet.ProtuStrankaListFormatedOIB_1">
      <item>BACALIS j.d.o.o., OIB 24141665796</item>
    </derivirana_varijabla>
  </DomainObject.Predmet.ProtuStrankaListFormatedOIB>
  <DomainObject.Predmet.ProtuStrankaListFormatedWithAdress>
    <izvorni_sadrzaj>
      <item>BACALIS j.d.o.o., Eugena Kumičića 2, 51211 Matulji</item>
    </izvorni_sadrzaj>
    <derivirana_varijabla naziv="DomainObject.Predmet.ProtuStrankaListFormatedWithAdress_1">
      <item>BACALIS j.d.o.o., Eugena Kumičića 2, 51211 Matulji</item>
    </derivirana_varijabla>
  </DomainObject.Predmet.ProtuStrankaListFormatedWithAdress>
  <DomainObject.Predmet.ProtuStrankaListFormatedWithAdressOIB>
    <izvorni_sadrzaj>
      <item>BACALIS j.d.o.o., OIB 24141665796, Eugena Kumičića 2, 51211 Matulji</item>
    </izvorni_sadrzaj>
    <derivirana_varijabla naziv="DomainObject.Predmet.ProtuStrankaListFormatedWithAdressOIB_1">
      <item>BACALIS j.d.o.o., OIB 24141665796, Eugena Kumičića 2, 51211 Matulji</item>
    </derivirana_varijabla>
  </DomainObject.Predmet.ProtuStrankaListFormatedWithAdressOIB>
  <DomainObject.Predmet.ProtuStrankaListNazivFormated>
    <izvorni_sadrzaj>
      <item>BACALIS j.d.o.o.</item>
    </izvorni_sadrzaj>
    <derivirana_varijabla naziv="DomainObject.Predmet.ProtuStrankaListNazivFormated_1">
      <item>BACALIS j.d.o.o.</item>
    </derivirana_varijabla>
  </DomainObject.Predmet.ProtuStrankaListNazivFormated>
  <DomainObject.Predmet.ProtuStrankaListNazivFormatedOIB>
    <izvorni_sadrzaj>
      <item>BACALIS j.d.o.o., OIB 24141665796</item>
    </izvorni_sadrzaj>
    <derivirana_varijabla naziv="DomainObject.Predmet.ProtuStrankaListNazivFormatedOIB_1">
      <item>BACALIS j.d.o.o., OIB 24141665796</item>
    </derivirana_varijabla>
  </DomainObject.Predmet.ProtuStrankaListNazivFormatedOIB>
  <DomainObject.Predmet.OstaliListFormated>
    <izvorni_sadrzaj>
      <item>Maša Gapit</item>
    </izvorni_sadrzaj>
    <derivirana_varijabla naziv="DomainObject.Predmet.OstaliListFormated_1">
      <item>Maša Gapit</item>
    </derivirana_varijabla>
  </DomainObject.Predmet.OstaliListFormated>
  <DomainObject.Predmet.OstaliListFormatedOIB>
    <izvorni_sadrzaj>
      <item>Maša Gapit, OIB 80947628105</item>
    </izvorni_sadrzaj>
    <derivirana_varijabla naziv="DomainObject.Predmet.OstaliListFormatedOIB_1">
      <item>Maša Gapit, OIB 80947628105</item>
    </derivirana_varijabla>
  </DomainObject.Predmet.OstaliListFormatedOIB>
  <DomainObject.Predmet.OstaliListFormatedWithAdress>
    <izvorni_sadrzaj>
      <item>Maša Gapit, Minakov Put 10, 51000 Rijeka</item>
    </izvorni_sadrzaj>
    <derivirana_varijabla naziv="DomainObject.Predmet.OstaliListFormatedWithAdress_1">
      <item>Maša Gapit, Minakov Put 10, 51000 Rijeka</item>
    </derivirana_varijabla>
  </DomainObject.Predmet.OstaliListFormatedWithAdress>
  <DomainObject.Predmet.OstaliListFormatedWithAdressOIB>
    <izvorni_sadrzaj>
      <item>Maša Gapit, OIB 80947628105, Minakov Put 10, 51000 Rijeka</item>
    </izvorni_sadrzaj>
    <derivirana_varijabla naziv="DomainObject.Predmet.OstaliListFormatedWithAdressOIB_1">
      <item>Maša Gapit, OIB 80947628105, Minakov Put 10, 51000 Rijeka</item>
    </derivirana_varijabla>
  </DomainObject.Predmet.OstaliListFormatedWithAdressOIB>
  <DomainObject.Predmet.OstaliListNazivFormated>
    <izvorni_sadrzaj>
      <item>Maša Gapit</item>
    </izvorni_sadrzaj>
    <derivirana_varijabla naziv="DomainObject.Predmet.OstaliListNazivFormated_1">
      <item>Maša Gapit</item>
    </derivirana_varijabla>
  </DomainObject.Predmet.OstaliListNazivFormated>
  <DomainObject.Predmet.OstaliListNazivFormatedOIB>
    <izvorni_sadrzaj>
      <item>Maša Gapit, OIB 80947628105</item>
    </izvorni_sadrzaj>
    <derivirana_varijabla naziv="DomainObject.Predmet.OstaliListNazivFormatedOIB_1">
      <item>Maša Gapit, OIB 80947628105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BACALIS j.d.o.o.</izvorni_sadrzaj>
    <derivirana_varijabla naziv="DomainObject.Predmet.ProtustrankaIDrugi_1">BACALIS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BACALIS j.d.o.o., OIB 24141665796, Eugena Kumičića 2, 51211 Matulji</izvorni_sadrzaj>
    <derivirana_varijabla naziv="DomainObject.Predmet.ProtustrankaIDrugiAdressOIB_1">BACALIS j.d.o.o., OIB 24141665796, Eugena Kumičića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BACALIS j.d.o.o.</item>
      <item>Maša Gapit</item>
    </izvorni_sadrzaj>
    <derivirana_varijabla naziv="DomainObject.Predmet.SudioniciListNaziv_1">
      <item>FINA  Rijeka</item>
      <item>BACALIS j.d.o.o.</item>
      <item>Maša Gapit</item>
    </derivirana_varijabla>
  </DomainObject.Predmet.SudioniciListNaziv>
  <DomainObject.Predmet.SudioniciListAdressOIB>
    <izvorni_sadrzaj>
      <item>FINA  Rijeka, OIB 85821130368, Frana Kurelca 8,51000 Rijeka</item>
      <item>BACALIS j.d.o.o., OIB 24141665796, Eugena Kumičića 2,51211 Matulji</item>
      <item>Maša Gapit, OIB 80947628105, Minakov Put 10,51000 Rijeka</item>
    </izvorni_sadrzaj>
    <derivirana_varijabla naziv="DomainObject.Predmet.SudioniciListAdressOIB_1">
      <item>FINA  Rijeka, OIB 85821130368, Frana Kurelca 8,51000 Rijeka</item>
      <item>BACALIS j.d.o.o., OIB 24141665796, Eugena Kumičića 2,51211 Matulji</item>
      <item>Maša Gapit, OIB 80947628105, Minakov Put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24141665796</item>
      <item>, OIB 80947628105</item>
    </izvorni_sadrzaj>
    <derivirana_varijabla naziv="DomainObject.Predmet.SudioniciListNazivOIB_1">
      <item>, OIB 85821130368</item>
      <item>, OIB 24141665796</item>
      <item>, OIB 80947628105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79F510-952C-4BF4-AA91-E9E1435CD2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758</properties:Words>
  <properties:Characters>4017</properties:Characters>
  <properties:Lines>108</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2017-12-04T10:11:00Z</dcterms:created>
  <dc:creator>stecaj</dc:creator>
  <cp:lastModifiedBy>Jasna Radulović</cp:lastModifiedBy>
  <cp:lastPrinted>2017-12-04T10:15:00Z</cp:lastPrinted>
  <dcterms:modified xmlns:xsi="http://www.w3.org/2001/XMLSchema-instance" xsi:type="dcterms:W3CDTF">2017-12-04T10:17:00Z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