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cd823d" w14:paraId="3cd823d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A23A93">
        <w:rPr>
          <w:rFonts w:eastAsia="Times New Roman"/>
          <w:szCs w:val="20"/>
          <w:lang w:eastAsia="hr-HR"/>
        </w:rPr>
        <w:t>St-7499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3675E8">
        <w:rPr>
          <w:rFonts w:eastAsia="Times New Roman"/>
          <w:szCs w:val="24"/>
          <w:lang w:eastAsia="hr-HR"/>
        </w:rPr>
        <w:t xml:space="preserve"> </w:t>
      </w:r>
      <w:r w:rsidR="00A23A93">
        <w:rPr>
          <w:rFonts w:eastAsia="Times New Roman"/>
          <w:szCs w:val="24"/>
          <w:lang w:eastAsia="hr-HR"/>
        </w:rPr>
        <w:t xml:space="preserve">GEOBOS d.o.o., Zagreb, Šenoina 11, MBS:080491322, OIB:53330902340,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3B76E3">
        <w:rPr>
          <w:rFonts w:eastAsia="Times New Roman"/>
          <w:szCs w:val="24"/>
          <w:lang w:eastAsia="hr-HR"/>
        </w:rPr>
        <w:t>GEOBOS d.o.o., Zagreb, Šenoina 11, MBS:080491322, OIB:53330902340.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3B76E3">
        <w:t>Anđelko Stankus, Varaždin, Braće Radić 20, OIB 11168088853.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3B76E3">
        <w:t xml:space="preserve"> </w:t>
      </w:r>
      <w:r w:rsidR="003B76E3">
        <w:rPr>
          <w:rFonts w:eastAsia="Times New Roman"/>
          <w:szCs w:val="24"/>
          <w:lang w:eastAsia="hr-HR"/>
        </w:rPr>
        <w:t>GEOBOS d.o.o., Zagreb, Šenoina 11, MBS:080491322, OIB:53330902340.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F07F34">
        <w:rPr>
          <w:rFonts w:eastAsia="Times New Roman"/>
          <w:szCs w:val="20"/>
          <w:lang w:eastAsia="hr-HR"/>
        </w:rPr>
        <w:t>St-</w:t>
      </w:r>
      <w:r w:rsidR="00A23A93">
        <w:rPr>
          <w:rFonts w:eastAsia="Times New Roman"/>
          <w:szCs w:val="20"/>
          <w:lang w:eastAsia="hr-HR"/>
        </w:rPr>
        <w:t>7499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E64B7C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64B7C" w:rsidP="00E64B7C" w:rsidR="00E64B7C">
      <w:pPr>
        <w:rPr>
          <w:szCs w:val="20"/>
        </w:rPr>
      </w:pPr>
    </w:p>
    <w:p w:rsidRDefault="00E64B7C" w:rsidP="00E64B7C" w:rsidR="00E64B7C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E64B7C" w:rsidP="00E64B7C" w:rsidR="00E64B7C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E64B7C" w:rsidP="00E64B7C" w:rsidR="00E64B7C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D5243"/>
    <w:rsid w:val="001F4B81"/>
    <w:rsid w:val="0027361A"/>
    <w:rsid w:val="00307086"/>
    <w:rsid w:val="003675E8"/>
    <w:rsid w:val="003929A9"/>
    <w:rsid w:val="003B76E3"/>
    <w:rsid w:val="004439D8"/>
    <w:rsid w:val="004A254C"/>
    <w:rsid w:val="004D318E"/>
    <w:rsid w:val="005C460E"/>
    <w:rsid w:val="005D21EF"/>
    <w:rsid w:val="005D4201"/>
    <w:rsid w:val="00756A5F"/>
    <w:rsid w:val="007C3A84"/>
    <w:rsid w:val="00974536"/>
    <w:rsid w:val="009C4219"/>
    <w:rsid w:val="00A23A93"/>
    <w:rsid w:val="00A61F38"/>
    <w:rsid w:val="00A735F0"/>
    <w:rsid w:val="00B82EC1"/>
    <w:rsid w:val="00C32E72"/>
    <w:rsid w:val="00C72C52"/>
    <w:rsid w:val="00D40CCE"/>
    <w:rsid w:val="00D60461"/>
    <w:rsid w:val="00E433EF"/>
    <w:rsid w:val="00E64B7C"/>
    <w:rsid w:val="00F07F34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B7C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B7C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B7C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B7C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B7C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B7C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7499</izvorni_sadrzaj>
    <derivirana_varijabla naziv="DomainObject.Predmet.Broj_1">7499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St-7499/2015</izvorni_sadrzaj>
    <derivirana_varijabla naziv="DomainObject.Predmet.OznakaBroj_1">St-7499/2015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GEOBOS d.o.o. zastupanog po punomoćniku FRANCI PETEK; BORIS ŠEGULA; GEORGE DANIAL</izvorni_sadrzaj>
    <derivirana_varijabla naziv="DomainObject.Predmet.ProtustrankaFormated_1">  GEOBOS d.o.o. zastupanog po punomoćniku FRANCI PETEK; BORIS ŠEGULA; GEORGE DANIAL</derivirana_varijabla>
  </DomainObject.Predmet.ProtustrankaFormated>
  <DomainObject.Predmet.ProtustrankaFormatedOIB>
    <izvorni_sadrzaj>  GEOBOS d.o.o., OIB 53330902340 zastupanog po punomoćniku FRANCI PETEK; BORIS ŠEGULA; GEORGE DANIAL</izvorni_sadrzaj>
    <derivirana_varijabla naziv="DomainObject.Predmet.ProtustrankaFormatedOIB_1">  GEOBOS d.o.o., OIB 53330902340 zastupanog po punomoćniku FRANCI PETEK; BORIS ŠEGULA; GEORGE DANIAL</derivirana_varijabla>
  </DomainObject.Predmet.ProtustrankaFormatedOIB>
  <DomainObject.Predmet.ProtustrankaFormatedWithAdress>
    <izvorni_sadrzaj> GEOBOS d.o.o., Šenoina 11, 10000 Zagreb zastupanog po punomoćniku FRANCI PETEK; BORIS ŠEGULA; GEORGE DANIAL</izvorni_sadrzaj>
    <derivirana_varijabla naziv="DomainObject.Predmet.ProtustrankaFormatedWithAdress_1"> GEOBOS d.o.o., Šenoina 11, 10000 Zagreb zastupanog po punomoćniku FRANCI PETEK; BORIS ŠEGULA; GEORGE DANIAL</derivirana_varijabla>
  </DomainObject.Predmet.ProtustrankaFormatedWithAdress>
  <DomainObject.Predmet.ProtustrankaFormatedWithAdressOIB>
    <izvorni_sadrzaj> GEOBOS d.o.o., OIB 53330902340, Šenoina 11, 10000 Zagreb zastupanog po punomoćniku FRANCI PETEK; BORIS ŠEGULA; GEORGE DANIAL</izvorni_sadrzaj>
    <derivirana_varijabla naziv="DomainObject.Predmet.ProtustrankaFormatedWithAdressOIB_1"> GEOBOS d.o.o., OIB 53330902340, Šenoina 11, 10000 Zagreb zastupanog po punomoćniku FRANCI PETEK; BORIS ŠEGULA; GEORGE DANIAL</derivirana_varijabla>
  </DomainObject.Predmet.ProtustrankaFormatedWithAdressOIB>
  <DomainObject.Predmet.ProtustrankaWithAdress>
    <izvorni_sadrzaj>GEOBOS d.o.o. Šenoina 11, 10000 Zagreb</izvorni_sadrzaj>
    <derivirana_varijabla naziv="DomainObject.Predmet.ProtustrankaWithAdress_1">GEOBOS d.o.o. Šenoina 11, 10000 Zagreb</derivirana_varijabla>
  </DomainObject.Predmet.ProtustrankaWithAdress>
  <DomainObject.Predmet.ProtustrankaWithAdressOIB>
    <izvorni_sadrzaj>GEOBOS d.o.o., OIB 53330902340, Šenoina 11, 10000 Zagreb</izvorni_sadrzaj>
    <derivirana_varijabla naziv="DomainObject.Predmet.ProtustrankaWithAdressOIB_1">GEOBOS d.o.o., OIB 53330902340, Šenoina 11, 10000 Zagreb</derivirana_varijabla>
  </DomainObject.Predmet.ProtustrankaWithAdressOIB>
  <DomainObject.Predmet.ProtustrankaNazivFormated>
    <izvorni_sadrzaj>GEOBOS d.o.o.</izvorni_sadrzaj>
    <derivirana_varijabla naziv="DomainObject.Predmet.ProtustrankaNazivFormated_1">GEOBOS d.o.o.</derivirana_varijabla>
  </DomainObject.Predmet.ProtustrankaNazivFormated>
  <DomainObject.Predmet.ProtustrankaNazivFormatedOIB>
    <izvorni_sadrzaj>GEOBOS d.o.o., OIB 53330902340</izvorni_sadrzaj>
    <derivirana_varijabla naziv="DomainObject.Predmet.ProtustrankaNazivFormatedOIB_1">GEOBOS d.o.o., OIB 53330902340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GEOBOS d.o.o. zastupanog po punomoćniku FRANCI PETEK; BORIS ŠEGULA; GEORGE DANIAL</item>
    </izvorni_sadrzaj>
    <derivirana_varijabla naziv="DomainObject.Predmet.ProtuStrankaListFormated_1">
      <item>GEOBOS d.o.o. zastupanog po punomoćniku FRANCI PETEK; BORIS ŠEGULA; GEORGE DANIAL</item>
    </derivirana_varijabla>
  </DomainObject.Predmet.ProtuStrankaListFormated>
  <DomainObject.Predmet.ProtuStrankaListFormatedOIB>
    <izvorni_sadrzaj>
      <item>GEOBOS d.o.o., OIB 53330902340 zastupanog po punomoćniku FRANCI PETEK; BORIS ŠEGULA; GEORGE DANIAL</item>
    </izvorni_sadrzaj>
    <derivirana_varijabla naziv="DomainObject.Predmet.ProtuStrankaListFormatedOIB_1">
      <item>GEOBOS d.o.o., OIB 53330902340 zastupanog po punomoćniku FRANCI PETEK; BORIS ŠEGULA; GEORGE DANIAL</item>
    </derivirana_varijabla>
  </DomainObject.Predmet.ProtuStrankaListFormatedOIB>
  <DomainObject.Predmet.ProtuStrankaListFormatedWithAdress>
    <izvorni_sadrzaj>
      <item>GEOBOS d.o.o., Šenoina 11, 10000 Zagreb zastupanog po punomoćniku FRANCI PETEK; BORIS ŠEGULA; GEORGE DANIAL</item>
    </izvorni_sadrzaj>
    <derivirana_varijabla naziv="DomainObject.Predmet.ProtuStrankaListFormatedWithAdress_1">
      <item>GEOBOS d.o.o., Šenoina 11, 10000 Zagreb zastupanog po punomoćniku FRANCI PETEK; BORIS ŠEGULA; GEORGE DANIAL</item>
    </derivirana_varijabla>
  </DomainObject.Predmet.ProtuStrankaListFormatedWithAdress>
  <DomainObject.Predmet.ProtuStrankaListFormatedWithAdressOIB>
    <izvorni_sadrzaj>
      <item>GEOBOS d.o.o., OIB 53330902340, Šenoina 11, 10000 Zagreb zastupanog po punomoćniku FRANCI PETEK; BORIS ŠEGULA; GEORGE DANIAL</item>
    </izvorni_sadrzaj>
    <derivirana_varijabla naziv="DomainObject.Predmet.ProtuStrankaListFormatedWithAdressOIB_1">
      <item>GEOBOS d.o.o., OIB 53330902340, Šenoina 11, 10000 Zagreb zastupanog po punomoćniku FRANCI PETEK; BORIS ŠEGULA; GEORGE DANIAL</item>
    </derivirana_varijabla>
  </DomainObject.Predmet.ProtuStrankaListFormatedWithAdressOIB>
  <DomainObject.Predmet.ProtuStrankaListNazivFormated>
    <izvorni_sadrzaj>
      <item>GEOBOS d.o.o.</item>
    </izvorni_sadrzaj>
    <derivirana_varijabla naziv="DomainObject.Predmet.ProtuStrankaListNazivFormated_1">
      <item>GEOBOS d.o.o.</item>
    </derivirana_varijabla>
  </DomainObject.Predmet.ProtuStrankaListNazivFormated>
  <DomainObject.Predmet.ProtuStrankaListNazivFormatedOIB>
    <izvorni_sadrzaj>
      <item>GEOBOS d.o.o., OIB 53330902340</item>
    </izvorni_sadrzaj>
    <derivirana_varijabla naziv="DomainObject.Predmet.ProtuStrankaListNazivFormatedOIB_1">
      <item>GEOBOS d.o.o., OIB 53330902340</item>
    </derivirana_varijabla>
  </DomainObject.Predmet.ProtuStrankaListNazivFormatedOIB>
  <DomainObject.Predmet.OstaliListFormated>
    <izvorni_sadrzaj>
      <item>FRANCI PETEK punomoćnik sudionika u postupku GEOBOS d.o.o.</item>
      <item>BORIS ŠEGULA punomoćnik sudionika u postupku GEOBOS d.o.o.</item>
      <item>GEORGE DANIAL punomoćnik sudionika u postupku GEOBOS d.o.o.</item>
    </izvorni_sadrzaj>
    <derivirana_varijabla naziv="DomainObject.Predmet.OstaliListFormated_1">
      <item>FRANCI PETEK punomoćnik sudionika u postupku GEOBOS d.o.o.</item>
      <item>BORIS ŠEGULA punomoćnik sudionika u postupku GEOBOS d.o.o.</item>
      <item>GEORGE DANIAL punomoćnik sudionika u postupku GEOBOS d.o.o.</item>
    </derivirana_varijabla>
  </DomainObject.Predmet.OstaliListFormated>
  <DomainObject.Predmet.OstaliListFormatedOIB>
    <izvorni_sadrzaj>
      <item>FRANCI PETEK punomoćnik sudionika u postupku GEOBOS d.o.o.</item>
      <item>BORIS ŠEGULA punomoćnik sudionika u postupku GEOBOS d.o.o.</item>
      <item>GEORGE DANIAL punomoćnik sudionika u postupku GEOBOS d.o.o.</item>
    </izvorni_sadrzaj>
    <derivirana_varijabla naziv="DomainObject.Predmet.OstaliListFormatedOIB_1">
      <item>FRANCI PETEK punomoćnik sudionika u postupku GEOBOS d.o.o.</item>
      <item>BORIS ŠEGULA punomoćnik sudionika u postupku GEOBOS d.o.o.</item>
      <item>GEORGE DANIAL punomoćnik sudionika u postupku GEOBOS d.o.o.</item>
    </derivirana_varijabla>
  </DomainObject.Predmet.OstaliListFormatedOIB>
  <DomainObject.Predmet.OstaliListFormatedWithAdress>
    <izvorni_sadrzaj>
      <item>FRANCI PETEK, VOJKOVA CESTA 77, 1000 LJUBLJANA punomoćnik sudionika u postupku GEOBOS d.o.o.</item>
      <item>BORIS ŠEGULA, ARBAJTERJEVA ULICA 2, 2250 PTUJ punomoćnik sudionika u postupku GEOBOS d.o.o.</item>
      <item>GEORGE DANIAL, OSENJAKOVA 4, 1000 LJUBLJANA punomoćnik sudionika u postupku GEOBOS d.o.o.</item>
    </izvorni_sadrzaj>
    <derivirana_varijabla naziv="DomainObject.Predmet.OstaliListFormatedWithAdress_1">
      <item>FRANCI PETEK, VOJKOVA CESTA 77, 1000 LJUBLJANA punomoćnik sudionika u postupku GEOBOS d.o.o.</item>
      <item>BORIS ŠEGULA, ARBAJTERJEVA ULICA 2, 2250 PTUJ punomoćnik sudionika u postupku GEOBOS d.o.o.</item>
      <item>GEORGE DANIAL, OSENJAKOVA 4, 1000 LJUBLJANA punomoćnik sudionika u postupku GEOBOS d.o.o.</item>
    </derivirana_varijabla>
  </DomainObject.Predmet.OstaliListFormatedWithAdress>
  <DomainObject.Predmet.OstaliListFormatedWithAdressOIB>
    <izvorni_sadrzaj>
      <item>FRANCI PETEK, VOJKOVA CESTA 77, 1000 LJUBLJANA punomoćnik sudionika u postupku GEOBOS d.o.o.</item>
      <item>BORIS ŠEGULA, ARBAJTERJEVA ULICA 2, 2250 PTUJ punomoćnik sudionika u postupku GEOBOS d.o.o.</item>
      <item>GEORGE DANIAL, OSENJAKOVA 4, 1000 LJUBLJANA punomoćnik sudionika u postupku GEOBOS d.o.o.</item>
    </izvorni_sadrzaj>
    <derivirana_varijabla naziv="DomainObject.Predmet.OstaliListFormatedWithAdressOIB_1">
      <item>FRANCI PETEK, VOJKOVA CESTA 77, 1000 LJUBLJANA punomoćnik sudionika u postupku GEOBOS d.o.o.</item>
      <item>BORIS ŠEGULA, ARBAJTERJEVA ULICA 2, 2250 PTUJ punomoćnik sudionika u postupku GEOBOS d.o.o.</item>
      <item>GEORGE DANIAL, OSENJAKOVA 4, 1000 LJUBLJANA punomoćnik sudionika u postupku GEOBOS d.o.o.</item>
    </derivirana_varijabla>
  </DomainObject.Predmet.OstaliListFormatedWithAdressOIB>
  <DomainObject.Predmet.OstaliListNazivFormated>
    <izvorni_sadrzaj>
      <item>FRANCI PETEK</item>
      <item>BORIS ŠEGULA</item>
      <item>GEORGE DANIAL</item>
    </izvorni_sadrzaj>
    <derivirana_varijabla naziv="DomainObject.Predmet.OstaliListNazivFormated_1">
      <item>FRANCI PETEK</item>
      <item>BORIS ŠEGULA</item>
      <item>GEORGE DANIAL</item>
    </derivirana_varijabla>
  </DomainObject.Predmet.OstaliListNazivFormated>
  <DomainObject.Predmet.OstaliListNazivFormatedOIB>
    <izvorni_sadrzaj>
      <item>FRANCI PETEK</item>
      <item>BORIS ŠEGULA</item>
      <item>GEORGE DANIAL</item>
    </izvorni_sadrzaj>
    <derivirana_varijabla naziv="DomainObject.Predmet.OstaliListNazivFormatedOIB_1">
      <item>FRANCI PETEK</item>
      <item>BORIS ŠEGULA</item>
      <item>GEORGE DANIAL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GEOBOS d.o.o.</izvorni_sadrzaj>
    <derivirana_varijabla naziv="DomainObject.Predmet.ProtustrankaIDrugi_1">GEOBOS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GEOBOS d.o.o., OIB 53330902340, Šenoina 11, 10000 Zagreb</izvorni_sadrzaj>
    <derivirana_varijabla naziv="DomainObject.Predmet.ProtustrankaIDrugiAdressOIB_1">GEOBOS d.o.o., OIB 53330902340,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GEOBOS d.o.o.</item>
      <item>FRANCI PETEK</item>
      <item>BORIS ŠEGULA</item>
      <item>GEORGE DANIAL</item>
    </izvorni_sadrzaj>
    <derivirana_varijabla naziv="DomainObject.Predmet.SudioniciListNaziv_1">
      <item>FINA Regionalni centar Zagreb</item>
      <item>GEOBOS d.o.o.</item>
      <item>FRANCI PETEK</item>
      <item>BORIS ŠEGULA</item>
      <item>GEORGE DANIAL</item>
    </derivirana_varijabla>
  </DomainObject.Predmet.SudioniciListNaziv>
  <DomainObject.Predmet.SudioniciListAdressOIB>
    <izvorni_sadrzaj>
      <item>FINA Regionalni centar Zagreb, OIB 85821130368, Trg svibanjskih žrtava 1995. 1,10000 Zagreb</item>
      <item>GEOBOS d.o.o., OIB 53330902340, Šenoina 11,10000 Zagreb</item>
      <item>FRANCI PETEK, VOJKOVA CESTA 77,1000 LJUBLJANA</item>
      <item>BORIS ŠEGULA, ARBAJTERJEVA ULICA 2,2250 PTUJ</item>
      <item>GEORGE DANIAL, OSENJAKOVA 4,1000 LJUBLJANA</item>
    </izvorni_sadrzaj>
    <derivirana_varijabla naziv="DomainObject.Predmet.SudioniciListAdressOIB_1">
      <item>FINA Regionalni centar Zagreb, OIB 85821130368, Trg svibanjskih žrtava 1995. 1,10000 Zagreb</item>
      <item>GEOBOS d.o.o., OIB 53330902340, Šenoina 11,10000 Zagreb</item>
      <item>FRANCI PETEK, VOJKOVA CESTA 77,1000 LJUBLJANA</item>
      <item>BORIS ŠEGULA, ARBAJTERJEVA ULICA 2,2250 PTUJ</item>
      <item>GEORGE DANIAL, OSENJAKOVA 4,1000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53330902340</item>
      <item>, OIB null</item>
      <item>, OIB null</item>
      <item>, OIB null</item>
    </izvorni_sadrzaj>
    <derivirana_varijabla naziv="DomainObject.Predmet.SudioniciListNazivOIB_1">
      <item>, OIB 85821130368</item>
      <item>, OIB 53330902340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1D87B-99E2-4573-B91E-16A31E154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2024</properties:Characters>
  <properties:Lines>73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2016-11-17T10:12:00Z</dcterms:created>
  <dc:creator>Mario Žišković</dc:creator>
  <cp:lastModifiedBy>Višnja Svečak</cp:lastModifiedBy>
  <cp:lastPrinted>2016-11-17T10:13:00Z</cp:lastPrinted>
  <dcterms:modified xmlns:xsi="http://www.w3.org/2001/XMLSchema-instance" xsi:type="dcterms:W3CDTF">2016-11-17T10:13:00Z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