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2517" w14:paraId="5bf2517" w:rsidRDefault="00622527" w:rsidP="00910611" w:rsidR="00622527" w:rsidRPr="00622527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22527">
        <w:rPr>
          <w:rFonts w:cs="Times New Roman" w:hAnsi="Times New Roman" w:ascii="Times New Roman"/>
        </w:rPr>
        <w:t xml:space="preserve">     </w:t>
      </w:r>
      <w:r w:rsidRPr="00622527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527" w:rsidP="00910611" w:rsidR="00622527" w:rsidRPr="00622527">
      <w:pPr>
        <w:rPr>
          <w:rFonts w:cs="Times New Roman" w:hAnsi="Times New Roman" w:ascii="Times New Roman"/>
        </w:rPr>
      </w:pPr>
      <w:r w:rsidRPr="00622527">
        <w:rPr>
          <w:rFonts w:cs="Times New Roman" w:eastAsia="MS Mincho" w:hAnsi="Times New Roman" w:ascii="Times New Roman"/>
        </w:rPr>
        <w:t xml:space="preserve">   REPUBLIKA HRVATSKA</w:t>
      </w:r>
    </w:p>
    <w:p w:rsidRDefault="00622527" w:rsidP="00910611" w:rsidR="00622527" w:rsidRPr="00622527">
      <w:pPr>
        <w:rPr>
          <w:rFonts w:cs="Times New Roman" w:hAnsi="Times New Roman" w:ascii="Times New Roman"/>
        </w:rPr>
      </w:pPr>
      <w:r w:rsidRPr="00622527">
        <w:rPr>
          <w:rFonts w:cs="Times New Roman" w:eastAsia="MS Mincho" w:hAnsi="Times New Roman" w:ascii="Times New Roman"/>
        </w:rPr>
        <w:t>TRGOVAČKI SUD U RIJECI</w:t>
      </w:r>
    </w:p>
    <w:p w:rsidRDefault="00622527" w:rsidR="00622527" w:rsidRPr="00622527">
      <w:pPr>
        <w:rPr>
          <w:rFonts w:cs="Times New Roman" w:eastAsia="MS Mincho" w:hAnsi="Times New Roman" w:ascii="Times New Roman"/>
        </w:rPr>
      </w:pPr>
      <w:r w:rsidRPr="00622527">
        <w:rPr>
          <w:rFonts w:cs="Times New Roman" w:eastAsia="MS Mincho" w:hAnsi="Times New Roman" w:ascii="Times New Roman"/>
        </w:rPr>
        <w:t xml:space="preserve">       Rijeka, Zadarska 1 i 3</w:t>
      </w:r>
    </w:p>
    <w:p w:rsidRDefault="00B75D98" w:rsidP="00B75D98" w:rsidR="00A130B1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15 St-</w:t>
      </w:r>
      <w:r w:rsidR="004B4846">
        <w:rPr>
          <w:rFonts w:cs="Times New Roman" w:hAnsi="Times New Roman" w:ascii="Times New Roman"/>
          <w:sz w:val="24"/>
          <w:szCs w:val="24"/>
        </w:rPr>
        <w:t>820/16-47</w:t>
      </w:r>
    </w:p>
    <w:p w:rsidRDefault="00B75D98" w:rsidP="00B75D98" w:rsidR="00526B63" w:rsidRPr="0098299C">
      <w:pPr>
        <w:pStyle w:val="Bezproreda"/>
        <w:tabs>
          <w:tab w:pos="5706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6686C" w:rsidP="00D6686C" w:rsidR="00D6686C" w:rsidRPr="004B4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84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6686C" w:rsidP="00D6686C" w:rsidR="00D6686C" w:rsidRPr="004B4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4B4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84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7D290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="000E74E9" w:rsidRPr="000E74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</w:t>
      </w:r>
      <w:r w:rsidR="000E74E9">
        <w:rPr>
          <w:rFonts w:cs="Times New Roman" w:hAnsi="Times New Roman" w:ascii="Times New Roman"/>
          <w:sz w:val="24"/>
          <w:szCs w:val="24"/>
        </w:rPr>
        <w:t xml:space="preserve">u </w:t>
      </w:r>
      <w:r w:rsidR="004B4846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B4846">
        <w:rPr>
          <w:rFonts w:cs="Times New Roman" w:hAnsi="Times New Roman" w:ascii="Times New Roman"/>
          <w:b/>
          <w:sz w:val="24"/>
          <w:szCs w:val="24"/>
        </w:rPr>
        <w:t>FINVEST RIJEKA d.o.o. za trgovinu i usluge Rijeka, Užarska 1, OIB 61025016317</w:t>
      </w:r>
      <w:r w:rsidR="000E74E9" w:rsidRPr="000E74E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0E74E9" w:rsidRPr="000E74E9">
        <w:rPr>
          <w:rFonts w:cs="Times New Roman" w:hAnsi="Times New Roman" w:ascii="Times New Roman"/>
          <w:sz w:val="24"/>
          <w:szCs w:val="24"/>
        </w:rPr>
        <w:t>dana</w:t>
      </w:r>
      <w:r w:rsidR="000E74E9">
        <w:rPr>
          <w:rFonts w:cs="Times New Roman" w:hAnsi="Times New Roman" w:ascii="Times New Roman"/>
          <w:sz w:val="24"/>
          <w:szCs w:val="24"/>
        </w:rPr>
        <w:t xml:space="preserve"> </w:t>
      </w:r>
      <w:r w:rsidR="003B68B9">
        <w:rPr>
          <w:rFonts w:cs="Times New Roman" w:hAnsi="Times New Roman" w:ascii="Times New Roman"/>
          <w:sz w:val="24"/>
          <w:szCs w:val="24"/>
        </w:rPr>
        <w:t>22</w:t>
      </w:r>
      <w:r w:rsidR="004B4846">
        <w:rPr>
          <w:rFonts w:cs="Times New Roman" w:hAnsi="Times New Roman" w:ascii="Times New Roman"/>
          <w:sz w:val="24"/>
          <w:szCs w:val="24"/>
        </w:rPr>
        <w:t>. svibnja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 2018.</w:t>
      </w:r>
      <w:r w:rsidR="004B484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D6686C" w:rsidRPr="004B4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84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6686C" w:rsidP="0098299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 xml:space="preserve">I. </w:t>
      </w:r>
      <w:r w:rsidR="004B4846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Pozivaju se vjerovnici nižih isplatnih redova da u roku od 30 dana od isteka osmog dana od objave oglasa o pozivu na prijavu njihovih tražbina prijave svoje tražbine na adresu  stečajnog upravitelja </w:t>
      </w:r>
      <w:r w:rsidR="004B4846">
        <w:rPr>
          <w:rFonts w:cs="Times New Roman" w:hAnsi="Times New Roman" w:ascii="Times New Roman"/>
        </w:rPr>
        <w:t>Slavku</w:t>
      </w:r>
      <w:r w:rsidR="004B4846" w:rsidRPr="004B4846">
        <w:rPr>
          <w:rFonts w:cs="Times New Roman" w:hAnsi="Times New Roman" w:ascii="Times New Roman"/>
        </w:rPr>
        <w:t xml:space="preserve"> Štambuk, Rijeka, Prvog maja 3</w:t>
      </w:r>
      <w:r w:rsidR="004B4846" w:rsidRPr="004B4846">
        <w:rPr>
          <w:rFonts w:cs="Times New Roman" w:hAnsi="Times New Roman" w:ascii="Times New Roman"/>
          <w:b/>
        </w:rPr>
        <w:t xml:space="preserve">, </w:t>
      </w:r>
      <w:r w:rsidRPr="0098299C">
        <w:rPr>
          <w:rFonts w:cs="Times New Roman" w:hAnsi="Times New Roman" w:ascii="Times New Roman"/>
        </w:rPr>
        <w:t xml:space="preserve">podneskom u dva primjerka s dokazom sukladno članku </w:t>
      </w:r>
      <w:r w:rsidR="000E74E9">
        <w:rPr>
          <w:rFonts w:cs="Times New Roman" w:hAnsi="Times New Roman" w:ascii="Times New Roman"/>
        </w:rPr>
        <w:t>261</w:t>
      </w:r>
      <w:r w:rsidRPr="0098299C">
        <w:rPr>
          <w:rFonts w:cs="Times New Roman" w:hAnsi="Times New Roman" w:ascii="Times New Roman"/>
        </w:rPr>
        <w:t>. Stečajnog zakona</w:t>
      </w:r>
      <w:r w:rsidR="000E74E9">
        <w:rPr>
          <w:rFonts w:cs="Times New Roman" w:hAnsi="Times New Roman" w:ascii="Times New Roman"/>
        </w:rPr>
        <w:t xml:space="preserve"> tako da rok određen za prijave istječe kasnije od 8 dana prije ispitnoga ročišta</w:t>
      </w:r>
      <w:r w:rsidRPr="0098299C">
        <w:rPr>
          <w:rFonts w:cs="Times New Roman" w:hAnsi="Times New Roman" w:ascii="Times New Roman"/>
        </w:rPr>
        <w:t>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Tražbine se prijavljuju u kunama, te je potrebno </w:t>
      </w:r>
      <w:r w:rsidR="000E74E9">
        <w:rPr>
          <w:rFonts w:cs="Times New Roman" w:hAnsi="Times New Roman" w:ascii="Times New Roman"/>
        </w:rPr>
        <w:t>navesti</w:t>
      </w:r>
      <w:r w:rsidRPr="0098299C">
        <w:rPr>
          <w:rFonts w:cs="Times New Roman" w:hAnsi="Times New Roman" w:ascii="Times New Roman"/>
        </w:rPr>
        <w:t xml:space="preserve"> i broj žiro računa, ako se radi o pravnoj osobi.</w:t>
      </w:r>
    </w:p>
    <w:p w:rsidRDefault="000E74E9" w:rsidP="0098299C" w:rsidR="000E74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prijavi tražbina treba naznačiti da se radi o tražbini nižeg isplatnog reda i redno mjesto na koje vjerovnik ima pravo.</w:t>
      </w:r>
    </w:p>
    <w:p w:rsidRDefault="000E74E9" w:rsidP="0098299C" w:rsidR="000E74E9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Ako se prijavljuju tražbine o kojima se vodi parnica, u prijavi treba navesti Sud pred kojim se vodi parnica s naznakom broja spisa.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  <w:color w:val="1F497D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Prijavi treba priložiti dokaz o plaćanju pristojbe u visini od 2% prijavljene tražbine, ali ne više od 500,00 kn i to u korist Državnog proračuna HR12 1001005-186300016</w:t>
      </w:r>
      <w:r>
        <w:rPr>
          <w:rFonts w:cs="Times New Roman" w:hAnsi="Times New Roman" w:ascii="Times New Roman"/>
        </w:rPr>
        <w:t>0 Model: HR64 Poziv na broj:  5045-3540-</w:t>
      </w:r>
      <w:r w:rsidR="004B4846">
        <w:rPr>
          <w:rFonts w:cs="Times New Roman" w:hAnsi="Times New Roman" w:ascii="Times New Roman"/>
        </w:rPr>
        <w:t>820-2016</w:t>
      </w:r>
      <w:r w:rsidRPr="0098299C">
        <w:rPr>
          <w:rFonts w:cs="Times New Roman" w:hAnsi="Times New Roman" w:ascii="Times New Roman"/>
        </w:rPr>
        <w:t>. Zaposlenici koji prijavljuju svoja potraživanja po osnovi rada ne moraju platiti pristojbu.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Samo prijave dostavljene na adresu koja je navedena u točki I. ovog rješenja smatraju se urednima i pravovremenima.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0E74E9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</w:t>
      </w:r>
      <w:r w:rsidR="0098299C" w:rsidRPr="0098299C">
        <w:rPr>
          <w:rFonts w:cs="Times New Roman" w:hAnsi="Times New Roman" w:ascii="Times New Roman"/>
        </w:rPr>
        <w:t xml:space="preserve">. </w:t>
      </w:r>
      <w:r w:rsidR="004B4846"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Ispitno ročište na kojem će se ispitivati prijavljene tražbine vjerovnika nižih isplatnih redova određuje se za dan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3B68B9" w:rsidP="0098299C" w:rsidR="0098299C" w:rsidRPr="003B68B9">
      <w:pPr>
        <w:jc w:val="center"/>
        <w:rPr>
          <w:rFonts w:cs="Times New Roman" w:hAnsi="Times New Roman" w:ascii="Times New Roman"/>
          <w:b/>
        </w:rPr>
      </w:pPr>
      <w:r w:rsidRPr="003B68B9">
        <w:rPr>
          <w:rFonts w:cs="Times New Roman" w:hAnsi="Times New Roman" w:ascii="Times New Roman"/>
          <w:b/>
        </w:rPr>
        <w:t>28. kolovoza</w:t>
      </w:r>
      <w:r w:rsidR="000E74E9" w:rsidRPr="003B68B9">
        <w:rPr>
          <w:rFonts w:cs="Times New Roman" w:hAnsi="Times New Roman" w:ascii="Times New Roman"/>
          <w:b/>
        </w:rPr>
        <w:t xml:space="preserve"> 2018. u 1</w:t>
      </w:r>
      <w:r w:rsidRPr="003B68B9">
        <w:rPr>
          <w:rFonts w:cs="Times New Roman" w:hAnsi="Times New Roman" w:ascii="Times New Roman"/>
          <w:b/>
        </w:rPr>
        <w:t>1:0</w:t>
      </w:r>
      <w:r w:rsidR="0098299C" w:rsidRPr="003B68B9">
        <w:rPr>
          <w:rFonts w:cs="Times New Roman" w:hAnsi="Times New Roman" w:ascii="Times New Roman"/>
          <w:b/>
        </w:rPr>
        <w:t>0 sati</w:t>
      </w:r>
    </w:p>
    <w:p w:rsidRDefault="008F2230" w:rsidP="008F2230" w:rsidR="008F2230" w:rsidRPr="003B68B9">
      <w:pPr>
        <w:jc w:val="center"/>
        <w:rPr>
          <w:rFonts w:cs="Times New Roman" w:hAnsi="Times New Roman" w:ascii="Times New Roman"/>
          <w:b/>
        </w:rPr>
      </w:pPr>
      <w:r w:rsidRPr="003B68B9">
        <w:rPr>
          <w:rFonts w:cs="Times New Roman" w:hAnsi="Times New Roman" w:ascii="Times New Roman"/>
          <w:b/>
        </w:rPr>
        <w:t>u Trgovačkom sudu u Rijeci,</w:t>
      </w:r>
    </w:p>
    <w:p w:rsidRDefault="008F2230" w:rsidP="0098299C" w:rsidR="008F2230" w:rsidRPr="003B68B9">
      <w:pPr>
        <w:jc w:val="center"/>
        <w:rPr>
          <w:rFonts w:cs="Times New Roman" w:hAnsi="Times New Roman" w:ascii="Times New Roman"/>
          <w:b/>
        </w:rPr>
      </w:pPr>
      <w:r w:rsidRPr="003B68B9">
        <w:rPr>
          <w:rFonts w:cs="Times New Roman" w:hAnsi="Times New Roman" w:ascii="Times New Roman"/>
          <w:b/>
        </w:rPr>
        <w:t>Zadarska 1 i 3.</w:t>
      </w:r>
    </w:p>
    <w:p w:rsidRDefault="008F2230" w:rsidP="0098299C" w:rsidR="0098299C" w:rsidRPr="003B68B9">
      <w:pPr>
        <w:jc w:val="center"/>
        <w:rPr>
          <w:rFonts w:cs="Times New Roman" w:hAnsi="Times New Roman" w:ascii="Times New Roman"/>
          <w:b/>
        </w:rPr>
      </w:pPr>
      <w:r w:rsidRPr="003B68B9">
        <w:rPr>
          <w:rFonts w:cs="Times New Roman" w:hAnsi="Times New Roman" w:ascii="Times New Roman"/>
          <w:b/>
        </w:rPr>
        <w:t>sudnica broj 2</w:t>
      </w:r>
      <w:r w:rsidR="0098299C" w:rsidRPr="003B68B9">
        <w:rPr>
          <w:rFonts w:cs="Times New Roman" w:hAnsi="Times New Roman" w:ascii="Times New Roman"/>
          <w:b/>
        </w:rPr>
        <w:t>, I. kat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Na ovom ročištu ispitat će se samo prijave prispjele u otvorenom roku iz ovog oglasa.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3B68B9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III.</w:t>
      </w:r>
      <w:r w:rsidR="0098299C" w:rsidRPr="0098299C">
        <w:rPr>
          <w:rFonts w:cs="Times New Roman" w:hAnsi="Times New Roman" w:ascii="Times New Roman"/>
        </w:rPr>
        <w:t xml:space="preserve"> </w:t>
      </w:r>
      <w:r w:rsidR="004B4846"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Ročištu mogu prisustvovati vjerovnici odnosno njihovi punomoćnici.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3B68B9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IV. </w:t>
      </w: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Tablica prijavljenih tražbina</w:t>
      </w:r>
      <w:r w:rsidR="009F7303">
        <w:rPr>
          <w:rFonts w:cs="Times New Roman" w:hAnsi="Times New Roman" w:ascii="Times New Roman"/>
        </w:rPr>
        <w:t xml:space="preserve"> objavit će se na mrežnoj stranici e-</w:t>
      </w:r>
      <w:r w:rsidR="00255BE1">
        <w:rPr>
          <w:rFonts w:cs="Times New Roman" w:hAnsi="Times New Roman" w:ascii="Times New Roman"/>
        </w:rPr>
        <w:t>Oglasna</w:t>
      </w:r>
      <w:r w:rsidR="009F7303">
        <w:rPr>
          <w:rFonts w:cs="Times New Roman" w:hAnsi="Times New Roman" w:ascii="Times New Roman"/>
        </w:rPr>
        <w:t xml:space="preserve"> ploča sudova nakon isteka roka za prijavu tražbina, a najkasnije osam dana prije održavanja ispitnoga ročišta. prijave tražbina i isprave</w:t>
      </w:r>
      <w:r w:rsidR="0098299C" w:rsidRPr="0098299C">
        <w:rPr>
          <w:rFonts w:cs="Times New Roman" w:hAnsi="Times New Roman" w:ascii="Times New Roman"/>
        </w:rPr>
        <w:t xml:space="preserve"> iz</w:t>
      </w:r>
      <w:r w:rsidR="009F7303">
        <w:rPr>
          <w:rFonts w:cs="Times New Roman" w:hAnsi="Times New Roman" w:ascii="Times New Roman"/>
        </w:rPr>
        <w:t>ložit će se</w:t>
      </w:r>
      <w:r w:rsidR="0098299C" w:rsidRPr="0098299C">
        <w:rPr>
          <w:rFonts w:cs="Times New Roman" w:hAnsi="Times New Roman" w:ascii="Times New Roman"/>
        </w:rPr>
        <w:t xml:space="preserve"> u pisarnici</w:t>
      </w:r>
      <w:r w:rsidR="00255BE1">
        <w:rPr>
          <w:rFonts w:cs="Times New Roman" w:hAnsi="Times New Roman" w:ascii="Times New Roman"/>
        </w:rPr>
        <w:t xml:space="preserve"> ovog suda, </w:t>
      </w:r>
      <w:r w:rsidR="009F7303">
        <w:rPr>
          <w:rFonts w:cs="Times New Roman" w:hAnsi="Times New Roman" w:ascii="Times New Roman"/>
        </w:rPr>
        <w:t xml:space="preserve">na uvid sudionicima nakon isteka roka za prijavu tražbina, a najkasnije </w:t>
      </w:r>
      <w:r w:rsidR="0098299C" w:rsidRPr="0098299C">
        <w:rPr>
          <w:rFonts w:cs="Times New Roman" w:hAnsi="Times New Roman" w:ascii="Times New Roman"/>
        </w:rPr>
        <w:t xml:space="preserve">osam dana prije </w:t>
      </w:r>
      <w:r w:rsidR="009F7303">
        <w:rPr>
          <w:rFonts w:cs="Times New Roman" w:hAnsi="Times New Roman" w:ascii="Times New Roman"/>
        </w:rPr>
        <w:t xml:space="preserve">održavanja ispitnoga </w:t>
      </w:r>
      <w:r w:rsidR="0098299C" w:rsidRPr="0098299C">
        <w:rPr>
          <w:rFonts w:cs="Times New Roman" w:hAnsi="Times New Roman" w:ascii="Times New Roman"/>
        </w:rPr>
        <w:t xml:space="preserve">ročišta (čl. </w:t>
      </w:r>
      <w:r w:rsidR="009F7303">
        <w:rPr>
          <w:rFonts w:cs="Times New Roman" w:hAnsi="Times New Roman" w:ascii="Times New Roman"/>
        </w:rPr>
        <w:t>259</w:t>
      </w:r>
      <w:r w:rsidR="0098299C" w:rsidRPr="0098299C">
        <w:rPr>
          <w:rFonts w:cs="Times New Roman" w:hAnsi="Times New Roman" w:ascii="Times New Roman"/>
        </w:rPr>
        <w:t>. Stečajnog zakona).</w:t>
      </w:r>
    </w:p>
    <w:p w:rsidRDefault="000E74E9" w:rsidP="0098299C" w:rsidR="000E74E9">
      <w:pPr>
        <w:jc w:val="center"/>
        <w:rPr>
          <w:rFonts w:cs="Times New Roman" w:hAnsi="Times New Roman" w:ascii="Times New Roman"/>
        </w:rPr>
      </w:pPr>
    </w:p>
    <w:p w:rsidRDefault="0098299C" w:rsidP="0098299C" w:rsidR="0098299C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Obrazloženje</w:t>
      </w:r>
    </w:p>
    <w:p w:rsidRDefault="0098299C" w:rsidP="0098299C" w:rsidR="0098299C">
      <w:pPr>
        <w:jc w:val="both"/>
        <w:rPr>
          <w:rFonts w:cs="Times New Roman" w:hAnsi="Times New Roman" w:ascii="Times New Roman"/>
        </w:rPr>
      </w:pPr>
    </w:p>
    <w:p w:rsidRDefault="0098299C" w:rsidP="008F2230" w:rsidR="003B68B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B68B9">
        <w:rPr>
          <w:rFonts w:cs="Times New Roman" w:hAnsi="Times New Roman" w:ascii="Times New Roman"/>
        </w:rPr>
        <w:t>Stečajni upravitelj je podneskom od 09. svibnja 2018. godine obavijestio sud da stečajni dužnik raspolaže s novčanim sredstvima kojima može namiriti stečajne vjerovnike nižih isplatnih redova. Stoga je predložio sudu da pozove stečajne vjerovnike nižih isplatnih redova da prijave svoje tražbine stečajnom upravitelju.</w:t>
      </w:r>
    </w:p>
    <w:p w:rsidRDefault="008F2230" w:rsidP="008F2230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Slijedo</w:t>
      </w:r>
      <w:r w:rsidR="00F90A2F">
        <w:rPr>
          <w:rFonts w:cs="Times New Roman" w:hAnsi="Times New Roman" w:ascii="Times New Roman"/>
        </w:rPr>
        <w:t>m navedenog, a na temelju čl.257</w:t>
      </w:r>
      <w:r w:rsidR="0098299C" w:rsidRPr="0098299C">
        <w:rPr>
          <w:rFonts w:cs="Times New Roman" w:hAnsi="Times New Roman" w:ascii="Times New Roman"/>
        </w:rPr>
        <w:t xml:space="preserve">. </w:t>
      </w:r>
      <w:r w:rsidR="00F90A2F">
        <w:rPr>
          <w:rFonts w:cs="Times New Roman" w:hAnsi="Times New Roman" w:ascii="Times New Roman"/>
        </w:rPr>
        <w:t xml:space="preserve">st.5. a u vezi čl.261. </w:t>
      </w:r>
      <w:r w:rsidR="0098299C" w:rsidRPr="0098299C">
        <w:rPr>
          <w:rFonts w:cs="Times New Roman" w:hAnsi="Times New Roman" w:ascii="Times New Roman"/>
        </w:rPr>
        <w:t>Stečajnog zakona (N</w:t>
      </w:r>
      <w:r w:rsidR="003B68B9">
        <w:rPr>
          <w:rFonts w:cs="Times New Roman" w:hAnsi="Times New Roman" w:ascii="Times New Roman"/>
        </w:rPr>
        <w:t xml:space="preserve">arodne novine broj </w:t>
      </w:r>
      <w:r w:rsidR="0098299C" w:rsidRPr="0098299C">
        <w:rPr>
          <w:rFonts w:cs="Times New Roman" w:hAnsi="Times New Roman" w:ascii="Times New Roman"/>
        </w:rPr>
        <w:t xml:space="preserve"> </w:t>
      </w:r>
      <w:r w:rsidR="00F90A2F">
        <w:rPr>
          <w:rFonts w:cs="Times New Roman" w:hAnsi="Times New Roman" w:ascii="Times New Roman"/>
        </w:rPr>
        <w:t>71/15) odlučeno je kao u izreci.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4B4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B68B9">
        <w:rPr>
          <w:rFonts w:cs="Times New Roman" w:hAnsi="Times New Roman" w:ascii="Times New Roman"/>
          <w:sz w:val="24"/>
          <w:szCs w:val="24"/>
        </w:rPr>
        <w:t>22</w:t>
      </w:r>
      <w:r w:rsidR="004B4846">
        <w:rPr>
          <w:rFonts w:cs="Times New Roman" w:hAnsi="Times New Roman" w:ascii="Times New Roman"/>
          <w:sz w:val="24"/>
          <w:szCs w:val="24"/>
        </w:rPr>
        <w:t>. svibnja 2018. godine</w:t>
      </w:r>
    </w:p>
    <w:p w:rsidRDefault="004B4846" w:rsidP="00D6686C" w:rsidR="00D6686C" w:rsidRPr="009829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805FD" w:rsidP="00D02EB3" w:rsidR="00D6686C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F2554C">
        <w:rPr>
          <w:rFonts w:cs="Times New Roman" w:hAnsi="Times New Roman" w:ascii="Times New Roman"/>
          <w:sz w:val="24"/>
          <w:szCs w:val="24"/>
        </w:rPr>
        <w:t xml:space="preserve"> </w:t>
      </w:r>
      <w:r w:rsidR="000E74E9">
        <w:rPr>
          <w:rFonts w:cs="Times New Roman" w:hAnsi="Times New Roman" w:ascii="Times New Roman"/>
          <w:sz w:val="24"/>
          <w:szCs w:val="24"/>
        </w:rPr>
        <w:t xml:space="preserve">    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  </w:t>
      </w:r>
      <w:r w:rsidR="004B4846">
        <w:rPr>
          <w:rFonts w:cs="Times New Roman" w:hAnsi="Times New Roman" w:ascii="Times New Roman"/>
          <w:sz w:val="24"/>
          <w:szCs w:val="24"/>
        </w:rPr>
        <w:t xml:space="preserve">  </w:t>
      </w:r>
      <w:r w:rsidR="00D6686C" w:rsidRPr="0098299C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622527" w:rsidR="001805FD">
      <w:pPr>
        <w:ind w:firstLine="708" w:left="1416"/>
        <w:jc w:val="right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ab/>
        <w:t xml:space="preserve">          Daniela Korlević</w:t>
      </w:r>
      <w:r w:rsidR="001805FD">
        <w:rPr>
          <w:rFonts w:cs="Times New Roman" w:hAnsi="Times New Roman" w:ascii="Times New Roman"/>
        </w:rPr>
        <w:t xml:space="preserve"> </w:t>
      </w:r>
      <w:r w:rsidR="00622527">
        <w:rPr>
          <w:rFonts w:cs="Times New Roman" w:hAnsi="Times New Roman" w:ascii="Times New Roman"/>
        </w:rPr>
        <w:t xml:space="preserve"> </w:t>
      </w:r>
    </w:p>
    <w:p w:rsidRDefault="00D6686C" w:rsidP="00D6686C" w:rsidR="00D6686C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F2230" w:rsidP="008F2230" w:rsidR="008F2230" w:rsidRPr="003B68B9">
      <w:pPr>
        <w:jc w:val="both"/>
        <w:rPr>
          <w:rFonts w:cs="Times New Roman" w:hAnsi="Times New Roman" w:ascii="Times New Roman"/>
        </w:rPr>
      </w:pPr>
      <w:r w:rsidRPr="003B68B9">
        <w:rPr>
          <w:rFonts w:cs="Times New Roman" w:hAnsi="Times New Roman" w:ascii="Times New Roman"/>
        </w:rPr>
        <w:t>UPUTA O PRAVNOM LIJEKU:</w:t>
      </w: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8F2230">
        <w:rPr>
          <w:rFonts w:cs="Times New Roman" w:hAnsi="Times New Roman" w:ascii="Times New Roman"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98299C" w:rsidR="008F22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99C" w:rsidP="0098299C" w:rsidR="0098299C">
      <w:r>
        <w:separator/>
      </w:r>
    </w:p>
  </w:endnote>
  <w:endnote w:id="0" w:type="continuationSeparator">
    <w:p w:rsidRDefault="0098299C" w:rsidP="0098299C" w:rsidR="00982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99C" w:rsidP="0098299C" w:rsidR="0098299C">
      <w:r>
        <w:separator/>
      </w:r>
    </w:p>
  </w:footnote>
  <w:footnote w:id="0" w:type="continuationSeparator">
    <w:p w:rsidRDefault="0098299C" w:rsidP="0098299C" w:rsidR="00982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9C" w:rsidP="0098299C" w:rsidR="0098299C" w:rsidRPr="0098299C">
    <w:pPr>
      <w:jc w:val="both"/>
      <w:rPr>
        <w:rFonts w:cs="Times New Roman" w:hAnsi="Times New Roman" w:ascii="Times New Roman"/>
      </w:rPr>
    </w:pPr>
    <w:r w:rsidRPr="0098299C">
      <w:rPr>
        <w:rFonts w:cs="Times New Roman" w:hAnsi="Times New Roman" w:ascii="Times New Roman"/>
      </w:rPr>
      <w:t>                                                                   </w:t>
    </w:r>
    <w:r>
      <w:rPr>
        <w:rFonts w:cs="Times New Roman" w:hAnsi="Times New Roman" w:ascii="Times New Roman"/>
      </w:rPr>
      <w:t>                           Poslovni broj 15</w:t>
    </w:r>
    <w:r w:rsidRPr="0098299C">
      <w:rPr>
        <w:rFonts w:cs="Times New Roman" w:hAnsi="Times New Roman" w:ascii="Times New Roman"/>
      </w:rPr>
      <w:t xml:space="preserve"> St-</w:t>
    </w:r>
    <w:r w:rsidR="0062346E">
      <w:rPr>
        <w:rFonts w:cs="Times New Roman" w:hAnsi="Times New Roman" w:ascii="Times New Roman"/>
      </w:rPr>
      <w:t>820/16-47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C5F81"/>
    <w:rsid w:val="000C6442"/>
    <w:rsid w:val="000D027A"/>
    <w:rsid w:val="000E74E9"/>
    <w:rsid w:val="000F2151"/>
    <w:rsid w:val="00122697"/>
    <w:rsid w:val="00137240"/>
    <w:rsid w:val="00162157"/>
    <w:rsid w:val="00163020"/>
    <w:rsid w:val="001805FD"/>
    <w:rsid w:val="001D6A77"/>
    <w:rsid w:val="001F6C6D"/>
    <w:rsid w:val="00203AF5"/>
    <w:rsid w:val="00213231"/>
    <w:rsid w:val="00242A56"/>
    <w:rsid w:val="002521B2"/>
    <w:rsid w:val="00255BE1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68B9"/>
    <w:rsid w:val="003B7B26"/>
    <w:rsid w:val="00436ED8"/>
    <w:rsid w:val="004836D8"/>
    <w:rsid w:val="00490B37"/>
    <w:rsid w:val="0049758C"/>
    <w:rsid w:val="004B4846"/>
    <w:rsid w:val="004B6F8C"/>
    <w:rsid w:val="004D0E65"/>
    <w:rsid w:val="004F2707"/>
    <w:rsid w:val="00512FF5"/>
    <w:rsid w:val="00515A16"/>
    <w:rsid w:val="00516254"/>
    <w:rsid w:val="00522B53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22527"/>
    <w:rsid w:val="0062346E"/>
    <w:rsid w:val="00693E63"/>
    <w:rsid w:val="006A0A45"/>
    <w:rsid w:val="006A11DA"/>
    <w:rsid w:val="006E04BC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7D2901"/>
    <w:rsid w:val="00802566"/>
    <w:rsid w:val="00836933"/>
    <w:rsid w:val="00875414"/>
    <w:rsid w:val="00875E96"/>
    <w:rsid w:val="008F2230"/>
    <w:rsid w:val="00905D33"/>
    <w:rsid w:val="00923E41"/>
    <w:rsid w:val="009657D0"/>
    <w:rsid w:val="00972D18"/>
    <w:rsid w:val="00976F06"/>
    <w:rsid w:val="0098299C"/>
    <w:rsid w:val="0098534D"/>
    <w:rsid w:val="009B532A"/>
    <w:rsid w:val="009C0C66"/>
    <w:rsid w:val="009D66F4"/>
    <w:rsid w:val="009F7303"/>
    <w:rsid w:val="00A07B45"/>
    <w:rsid w:val="00A130B1"/>
    <w:rsid w:val="00A214B9"/>
    <w:rsid w:val="00A5606C"/>
    <w:rsid w:val="00AA7C95"/>
    <w:rsid w:val="00AB4E3B"/>
    <w:rsid w:val="00AB73F7"/>
    <w:rsid w:val="00B27523"/>
    <w:rsid w:val="00B75D98"/>
    <w:rsid w:val="00B91C67"/>
    <w:rsid w:val="00BA1C5A"/>
    <w:rsid w:val="00C22446"/>
    <w:rsid w:val="00C350A9"/>
    <w:rsid w:val="00C44CDD"/>
    <w:rsid w:val="00C521EA"/>
    <w:rsid w:val="00C808D9"/>
    <w:rsid w:val="00D00818"/>
    <w:rsid w:val="00D02EB3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A1F9F"/>
    <w:rsid w:val="00F05BC6"/>
    <w:rsid w:val="00F2554C"/>
    <w:rsid w:val="00F55565"/>
    <w:rsid w:val="00F9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901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  <w:style w:customStyle="true" w:styleId="Samoispravak" w:type="paragraph">
    <w:name w:val="Samoispravak"/>
    <w:rsid w:val="00D02EB3"/>
    <w:rPr>
      <w:rFonts w:eastAsiaTheme="minorEastAsia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901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  <w:style w:customStyle="1" w:styleId="Samoispravak" w:type="paragraph">
    <w:name w:val="Samoispravak"/>
    <w:rsid w:val="00D02EB3"/>
    <w:rPr>
      <w:rFonts w:eastAsiaTheme="minorEastAsia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55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2698</properties:Characters>
  <properties:Lines>83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2018-05-21T13:15:00Z</dcterms:created>
  <dc:creator>Jasna Radulović</dc:creator>
  <cp:lastModifiedBy>Jasna Radulović</cp:lastModifiedBy>
  <cp:lastPrinted>2018-05-22T06:51:00Z</cp:lastPrinted>
  <dcterms:modified xmlns:xsi="http://www.w3.org/2001/XMLSchema-instance" xsi:type="dcterms:W3CDTF">2018-05-22T06:52:00Z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(820-167 poziv nižim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