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22ac" w14:paraId="c4a22ac" w:rsidRDefault="00227A6F" w:rsidP="00227A6F" w:rsidR="00227A6F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7A6F" w:rsidP="00227A6F" w:rsidR="00227A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227A6F" w:rsidP="00227A6F" w:rsidR="00227A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227A6F" w:rsidP="00227A6F" w:rsidR="00227A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455)</w:t>
      </w:r>
      <w:r>
        <w:rPr>
          <w:sz w:val="22"/>
        </w:rPr>
        <w:tab/>
        <w:t xml:space="preserve">                                               6.St-1668/2015</w:t>
      </w:r>
    </w:p>
    <w:p w:rsidRDefault="00227A6F" w:rsidP="00227A6F" w:rsidR="00227A6F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227A6F" w:rsidP="00227A6F" w:rsidR="00227A6F">
      <w:pPr>
        <w:jc w:val="both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ZADRUGA EKO ZELENA LINIJA, Zagreb, Palmotićeva 20, OIB: 81468955234, dana 04.02.2016.god.</w:t>
      </w:r>
    </w:p>
    <w:p w:rsidRDefault="00227A6F" w:rsidP="00227A6F" w:rsidR="00227A6F">
      <w:pPr>
        <w:jc w:val="both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ZADRUGA EKO ZELENA LINIJA, Zagreb, Palmotićeva 20, OIB: 81468955234 </w:t>
      </w:r>
    </w:p>
    <w:p w:rsidRDefault="00227A6F" w:rsidP="00227A6F" w:rsidR="00227A6F">
      <w:pPr>
        <w:ind w:firstLine="360"/>
        <w:jc w:val="both"/>
        <w:rPr>
          <w:sz w:val="22"/>
        </w:rPr>
      </w:pPr>
    </w:p>
    <w:p w:rsidRDefault="00227A6F" w:rsidP="00227A6F" w:rsidR="00227A6F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227A6F" w:rsidP="00227A6F" w:rsidR="00227A6F">
      <w:pPr>
        <w:jc w:val="both"/>
        <w:rPr>
          <w:sz w:val="22"/>
        </w:rPr>
      </w:pPr>
    </w:p>
    <w:p w:rsidRDefault="00227A6F" w:rsidP="00227A6F" w:rsidR="00227A6F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27A6F" w:rsidP="00227A6F" w:rsidR="00227A6F">
      <w:pPr>
        <w:jc w:val="both"/>
        <w:rPr>
          <w:sz w:val="22"/>
        </w:rPr>
      </w:pPr>
    </w:p>
    <w:p w:rsidRDefault="00227A6F" w:rsidP="00227A6F" w:rsidR="00227A6F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5.302,71 kuna na dan  01.09.2015.              .</w:t>
      </w:r>
    </w:p>
    <w:p w:rsidRDefault="00227A6F" w:rsidP="00227A6F" w:rsidR="00227A6F">
      <w:pPr>
        <w:jc w:val="both"/>
        <w:rPr>
          <w:sz w:val="22"/>
        </w:rPr>
      </w:pPr>
    </w:p>
    <w:p w:rsidRDefault="00227A6F" w:rsidP="00227A6F" w:rsidR="00227A6F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227A6F" w:rsidP="00227A6F" w:rsidR="00227A6F">
      <w:pPr>
        <w:jc w:val="both"/>
        <w:rPr>
          <w:sz w:val="22"/>
        </w:rPr>
      </w:pPr>
      <w:r>
        <w:rPr>
          <w:sz w:val="22"/>
        </w:rPr>
        <w:tab/>
      </w:r>
    </w:p>
    <w:p w:rsidRDefault="00227A6F" w:rsidP="00227A6F" w:rsidR="00227A6F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227A6F" w:rsidP="00227A6F" w:rsidR="00227A6F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center"/>
        <w:rPr>
          <w:sz w:val="22"/>
        </w:rPr>
      </w:pPr>
    </w:p>
    <w:p w:rsidRDefault="00227A6F" w:rsidP="00227A6F" w:rsidR="00227A6F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227A6F" w:rsidP="00227A6F" w:rsidR="00227A6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227A6F" w:rsidP="00227A6F" w:rsidR="00227A6F">
      <w:pPr>
        <w:jc w:val="both"/>
        <w:rPr>
          <w:i/>
          <w:sz w:val="22"/>
        </w:rPr>
      </w:pPr>
    </w:p>
    <w:p w:rsidRDefault="00227A6F" w:rsidP="00227A6F" w:rsidR="00227A6F">
      <w:pPr>
        <w:jc w:val="both"/>
        <w:rPr>
          <w:i/>
          <w:sz w:val="22"/>
        </w:rPr>
      </w:pPr>
    </w:p>
    <w:p w:rsidRDefault="00227A6F" w:rsidP="00227A6F" w:rsidR="00227A6F">
      <w:pPr>
        <w:rPr>
          <w:rFonts w:cstheme="minorBidi" w:eastAsiaTheme="minorHAnsi"/>
          <w:lang w:eastAsia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227A6F" w:rsidP="00227A6F" w:rsidR="00227A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227A6F" w:rsidP="00227A6F" w:rsidR="00227A6F">
      <w:pPr>
        <w:rPr>
          <w:bCs/>
        </w:rPr>
      </w:pPr>
      <w:r>
        <w:t xml:space="preserve"> </w:t>
      </w:r>
    </w:p>
    <w:p w:rsidRDefault="00227A6F" w:rsidP="00227A6F" w:rsidR="00227A6F">
      <w:pPr>
        <w:jc w:val="center"/>
        <w:rPr>
          <w:sz w:val="22"/>
          <w:szCs w:val="22"/>
          <w:highlight w:val="green"/>
          <w:u w:val="single"/>
        </w:rPr>
      </w:pPr>
    </w:p>
    <w:p w:rsidRDefault="00227A6F" w:rsidP="00227A6F" w:rsidR="00227A6F">
      <w:pPr>
        <w:jc w:val="center"/>
        <w:rPr>
          <w:sz w:val="22"/>
          <w:highlight w:val="green"/>
          <w:u w:val="single"/>
        </w:rPr>
      </w:pPr>
    </w:p>
    <w:p w:rsidRDefault="00227A6F" w:rsidP="00227A6F" w:rsidR="00227A6F">
      <w:pPr>
        <w:rPr>
          <w:rFonts w:hAnsi="Arial" w:ascii="Arial"/>
          <w:sz w:val="22"/>
          <w:lang w:val="en-GB"/>
        </w:rPr>
      </w:pPr>
    </w:p>
    <w:p w:rsidRDefault="00227A6F" w:rsidP="00227A6F" w:rsidR="00227A6F">
      <w:pPr>
        <w:rPr>
          <w:rFonts w:cstheme="minorBidi" w:eastAsiaTheme="minorHAnsi"/>
          <w:sz w:val="22"/>
          <w:lang w:eastAsia="en-US"/>
        </w:rPr>
      </w:pPr>
    </w:p>
    <w:p w:rsidRDefault="00491F5E" w:rsidP="00227A6F" w:rsidR="00491F5E" w:rsidRPr="00227A6F">
      <w:bookmarkStart w:name="_GoBack" w:id="0"/>
      <w:bookmarkEnd w:id="0"/>
    </w:p>
    <w:sectPr w:rsidSect="00ED6AA8" w:rsidR="00491F5E" w:rsidRPr="00227A6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948" w:rsidR="00442948">
      <w:r>
        <w:separator/>
      </w:r>
    </w:p>
  </w:endnote>
  <w:endnote w:id="0" w:type="continuationSeparator">
    <w:p w:rsidRDefault="00442948" w:rsidR="00442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948" w:rsidR="00442948">
      <w:r>
        <w:separator/>
      </w:r>
    </w:p>
  </w:footnote>
  <w:footnote w:id="0" w:type="continuationSeparator">
    <w:p w:rsidRDefault="00442948" w:rsidR="00442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58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29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58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29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589"/>
    <w:rsid w:val="001B5526"/>
    <w:rsid w:val="00227A6F"/>
    <w:rsid w:val="00442948"/>
    <w:rsid w:val="0044709C"/>
    <w:rsid w:val="00491F5E"/>
    <w:rsid w:val="0066544C"/>
    <w:rsid w:val="00B2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58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245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2458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24589"/>
  </w:style>
  <w:style w:styleId="Odlomakpopisa" w:type="paragraph">
    <w:name w:val="List Paragraph"/>
    <w:basedOn w:val="Normal"/>
    <w:uiPriority w:val="34"/>
    <w:qFormat/>
    <w:rsid w:val="00B245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4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5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5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52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52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52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52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58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245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2458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24589"/>
  </w:style>
  <w:style w:styleId="Odlomakpopisa" w:type="paragraph">
    <w:name w:val="List Paragraph"/>
    <w:basedOn w:val="Normal"/>
    <w:uiPriority w:val="34"/>
    <w:qFormat/>
    <w:rsid w:val="00B245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4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45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5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52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52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52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52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91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St-1668/2015-2</izvorni_sadrzaj>
    <derivirana_varijabla naziv="DomainObject.Oznaka_1">St-1668/2015-2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EKO ZELENA LINIJA</izvorni_sadrzaj>
    <derivirana_varijabla naziv="DomainObject.Predmet.ProtustrankaFormated_1">  Proizvodno-uslužna zadruga EKO ZELENA LINIJA</derivirana_varijabla>
  </DomainObject.Predmet.ProtustrankaFormated>
  <DomainObject.Predmet.ProtustrankaFormatedOIB>
    <izvorni_sadrzaj>  Proizvodno-uslužna zadruga EKO ZELENA LINIJA, OIB 81468955234</izvorni_sadrzaj>
    <derivirana_varijabla naziv="DomainObject.Predmet.ProtustrankaFormatedOIB_1">  Proizvodno-uslužna zadruga EKO ZELENA LINIJA, OIB 81468955234</derivirana_varijabla>
  </DomainObject.Predmet.ProtustrankaFormatedOIB>
  <DomainObject.Predmet.ProtustrankaFormatedWithAdress>
    <izvorni_sadrzaj> Proizvodno-uslužna zadruga EKO ZELENA LINIJA, Palmotićeva 20, 10000 Zagreb</izvorni_sadrzaj>
    <derivirana_varijabla naziv="DomainObject.Predmet.ProtustrankaFormatedWithAdress_1"> Proizvodno-uslužna zadruga EKO ZELENA LINIJA, Palmotićeva 20, 10000 Zagreb</derivirana_varijabla>
  </DomainObject.Predmet.ProtustrankaFormatedWithAdress>
  <DomainObject.Predmet.ProtustrankaFormatedWithAdressOIB>
    <izvorni_sadrzaj> Proizvodno-uslužna zadruga EKO ZELENA LINIJA, OIB 81468955234, Palmotićeva 20, 10000 Zagreb</izvorni_sadrzaj>
    <derivirana_varijabla naziv="DomainObject.Predmet.ProtustrankaFormatedWithAdressOIB_1"> Proizvodno-uslužna zadruga EKO ZELENA LINIJA, OIB 81468955234, Palmotićeva 20, 10000 Zagreb</derivirana_varijabla>
  </DomainObject.Predmet.ProtustrankaFormatedWithAdressOIB>
  <DomainObject.Predmet.ProtustrankaWithAdress>
    <izvorni_sadrzaj>Proizvodno-uslužna zadruga EKO ZELENA LINIJA Palmotićeva 20, 10000 Zagreb</izvorni_sadrzaj>
    <derivirana_varijabla naziv="DomainObject.Predmet.ProtustrankaWithAdress_1">Proizvodno-uslužna zadruga EKO ZELENA LINIJA Palmotićeva 20, 10000 Zagreb</derivirana_varijabla>
  </DomainObject.Predmet.ProtustrankaWithAdress>
  <DomainObject.Predmet.ProtustrankaWithAdressOIB>
    <izvorni_sadrzaj>Proizvodno-uslužna zadruga EKO ZELENA LINIJA, OIB 81468955234, Palmotićeva 20, 10000 Zagreb</izvorni_sadrzaj>
    <derivirana_varijabla naziv="DomainObject.Predmet.ProtustrankaWithAdressOIB_1">Proizvodno-uslužna zadruga EKO ZELENA LINIJA, OIB 81468955234, Palmotićeva 20, 10000 Zagreb</derivirana_varijabla>
  </DomainObject.Predmet.ProtustrankaWithAdressOIB>
  <DomainObject.Predmet.ProtustrankaNazivFormated>
    <izvorni_sadrzaj>Proizvodno-uslužna zadruga EKO ZELENA LINIJA</izvorni_sadrzaj>
    <derivirana_varijabla naziv="DomainObject.Predmet.ProtustrankaNazivFormated_1">Proizvodno-uslužna zadruga EKO ZELENA LINIJA</derivirana_varijabla>
  </DomainObject.Predmet.ProtustrankaNazivFormated>
  <DomainObject.Predmet.ProtustrankaNazivFormatedOIB>
    <izvorni_sadrzaj>Proizvodno-uslužna zadruga EKO ZELENA LINIJA, OIB 81468955234</izvorni_sadrzaj>
    <derivirana_varijabla naziv="DomainObject.Predmet.ProtustrankaNazivFormatedOIB_1">Proizvodno-uslužna zadruga EKO ZELENA LINIJA, OIB 81468955234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tijelo Zagreb</izvorni_sadrzaj>
    <derivirana_varijabla naziv="DomainObject.Predmet.StrankaFormated_1">  FINA Regionalno tijelo Zagreb</derivirana_varijabla>
  </DomainObject.Predmet.StrankaFormated>
  <DomainObject.Predmet.StrankaFormatedOIB>
    <izvorni_sadrzaj>  FINA Regionalno tijelo Zagreb, OIB 85821130368</izvorni_sadrzaj>
    <derivirana_varijabla naziv="DomainObject.Predmet.StrankaFormatedOIB_1">  FINA Regionalno tijelo Zagreb, OIB 85821130368</derivirana_varijabla>
  </DomainObject.Predmet.StrankaFormatedOIB>
  <DomainObject.Predmet.StrankaFormatedWithAdress>
    <izvorni_sadrzaj> FINA Regionalno tijelo Zagreb, TRG SVIBANJSKIH ŽRTAVA 1995. 1, 10000 Zagreb</izvorni_sadrzaj>
    <derivirana_varijabla naziv="DomainObject.Predmet.StrankaFormatedWithAdress_1"> FINA Regionalno tijelo Zagreb, TRG SVIBANJSKIH ŽRTAVA 1995. 1, 10000 Zagreb</derivirana_varijabla>
  </DomainObject.Predmet.StrankaFormatedWithAdress>
  <DomainObject.Predmet.StrankaFormatedWithAdressOIB>
    <izvorni_sadrzaj> FINA Regionalno tijelo Zagreb, OIB 85821130368, TRG SVIBANJSKIH ŽRTAVA 1995. 1, 10000 Zagreb</izvorni_sadrzaj>
    <derivirana_varijabla naziv="DomainObject.Predmet.StrankaFormatedWithAdressOIB_1"> FINA Regionalno tijelo Zagreb, OIB 85821130368, TRG SVIBANJSKIH ŽRTAVA 1995. 1, 10000 Zagreb</derivirana_varijabla>
  </DomainObject.Predmet.StrankaFormatedWithAdressOIB>
  <DomainObject.Predmet.StrankaWithAdress>
    <izvorni_sadrzaj>FINA Regionalno tijelo Zagreb TRG SVIBANJSKIH ŽRTAVA 1995. 1,10000 Zagreb</izvorni_sadrzaj>
    <derivirana_varijabla naziv="DomainObject.Predmet.StrankaWithAdress_1">FINA Regionalno tijelo Zagreb TRG SVIBANJSKIH ŽRTAVA 1995. 1,10000 Zagreb</derivirana_varijabla>
  </DomainObject.Predmet.StrankaWithAdress>
  <DomainObject.Predmet.StrankaWithAdressOIB>
    <izvorni_sadrzaj>FINA Regionalno tijelo Zagreb, OIB 85821130368, TRG SVIBANJSKIH ŽRTAVA 1995. 1,10000 Zagreb</izvorni_sadrzaj>
    <derivirana_varijabla naziv="DomainObject.Predmet.StrankaWithAdressOIB_1">FINA Regionalno tijelo Zagreb, OIB 85821130368, TRG SVIBANJSKIH ŽRTAVA 1995. 1,10000 Zagreb</derivirana_varijabla>
  </DomainObject.Predmet.StrankaWithAdressOIB>
  <DomainObject.Predmet.StrankaNazivFormated>
    <izvorni_sadrzaj>FINA Regionalno tijelo Zagreb</izvorni_sadrzaj>
    <derivirana_varijabla naziv="DomainObject.Predmet.StrankaNazivFormated_1">FINA Regionalno tijelo Zagreb</derivirana_varijabla>
  </DomainObject.Predmet.StrankaNazivFormated>
  <DomainObject.Predmet.StrankaNazivFormatedOIB>
    <izvorni_sadrzaj>FINA Regionalno tijelo Zagreb, OIB 85821130368</izvorni_sadrzaj>
    <derivirana_varijabla naziv="DomainObject.Predmet.StrankaNazivFormatedOIB_1">FINA Regionalno tijelo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Regionalno tijelo Zagreb</item>
    </izvorni_sadrzaj>
    <derivirana_varijabla naziv="DomainObject.Predmet.StrankaListFormated_1">
      <item>FINA Regionalno tijelo Zagreb</item>
    </derivirana_varijabla>
  </DomainObject.Predmet.StrankaListFormated>
  <DomainObject.Predmet.StrankaListFormatedOIB>
    <izvorni_sadrzaj>
      <item>FINA Regionalno tijelo Zagreb, OIB 85821130368</item>
    </izvorni_sadrzaj>
    <derivirana_varijabla naziv="DomainObject.Predmet.StrankaListFormatedOIB_1">
      <item>FINA Regionalno tijelo Zagreb, OIB 85821130368</item>
    </derivirana_varijabla>
  </DomainObject.Predmet.StrankaListFormatedOIB>
  <DomainObject.Predmet.StrankaListFormatedWithAdress>
    <izvorni_sadrzaj>
      <item>FINA Regionalno tijelo Zagreb, TRG SVIBANJSKIH ŽRTAVA 1995. 1, 10000 Zagreb</item>
    </izvorni_sadrzaj>
    <derivirana_varijabla naziv="DomainObject.Predmet.StrankaListFormatedWithAdress_1">
      <item>FINA Regionalno tijelo Zagreb, TRG SVIBANJSKIH ŽRTAVA 1995. 1, 10000 Zagreb</item>
    </derivirana_varijabla>
  </DomainObject.Predmet.StrankaListFormatedWithAdress>
  <DomainObject.Predmet.StrankaListFormatedWithAdressOIB>
    <izvorni_sadrzaj>
      <item>FINA Regionalno tijelo Zagreb, OIB 85821130368, TRG SVIBANJSKIH ŽRTAVA 1995. 1, 10000 Zagreb</item>
    </izvorni_sadrzaj>
    <derivirana_varijabla naziv="DomainObject.Predmet.StrankaListFormatedWithAdressOIB_1">
      <item>FINA Regionalno tijelo Zagreb, OIB 85821130368, TRG SVIBANJSKIH ŽRTAVA 1995. 1, 10000 Zagreb</item>
    </derivirana_varijabla>
  </DomainObject.Predmet.StrankaListFormatedWithAdressOIB>
  <DomainObject.Predmet.StrankaListNazivFormated>
    <izvorni_sadrzaj>
      <item>FINA Regionalno tijelo Zagreb</item>
    </izvorni_sadrzaj>
    <derivirana_varijabla naziv="DomainObject.Predmet.StrankaListNazivFormated_1">
      <item>FINA Regionalno tijelo Zagreb</item>
    </derivirana_varijabla>
  </DomainObject.Predmet.StrankaListNazivFormated>
  <DomainObject.Predmet.StrankaListNazivFormatedOIB>
    <izvorni_sadrzaj>
      <item>FINA Regionalno tijelo Zagreb, OIB 85821130368</item>
    </izvorni_sadrzaj>
    <derivirana_varijabla naziv="DomainObject.Predmet.StrankaListNazivFormatedOIB_1">
      <item>FINA Regionalno tijelo Zagreb, OIB 85821130368</item>
    </derivirana_varijabla>
  </DomainObject.Predmet.StrankaListNazivFormatedOIB>
  <DomainObject.Predmet.ProtuStrankaListFormated>
    <izvorni_sadrzaj>
      <item>Proizvodno-uslužna zadruga EKO ZELENA LINIJA</item>
    </izvorni_sadrzaj>
    <derivirana_varijabla naziv="DomainObject.Predmet.ProtuStrankaListFormated_1">
      <item>Proizvodno-uslužna zadruga EKO ZELENA LINIJA</item>
    </derivirana_varijabla>
  </DomainObject.Predmet.ProtuStrankaListFormated>
  <DomainObject.Predmet.ProtuStrankaListFormatedOIB>
    <izvorni_sadrzaj>
      <item>Proizvodno-uslužna zadruga EKO ZELENA LINIJA, OIB 81468955234</item>
    </izvorni_sadrzaj>
    <derivirana_varijabla naziv="DomainObject.Predmet.ProtuStrankaListFormatedOIB_1">
      <item>Proizvodno-uslužna zadruga EKO ZELENA LINIJA, OIB 81468955234</item>
    </derivirana_varijabla>
  </DomainObject.Predmet.ProtuStrankaListFormatedOIB>
  <DomainObject.Predmet.ProtuStrankaListFormatedWithAdress>
    <izvorni_sadrzaj>
      <item>Proizvodno-uslužna zadruga EKO ZELENA LINIJA, Palmotićeva 20, 10000 Zagreb</item>
    </izvorni_sadrzaj>
    <derivirana_varijabla naziv="DomainObject.Predmet.ProtuStrankaListFormatedWithAdress_1">
      <item>Proizvodno-uslužna zadruga EKO ZELENA LINIJA, Palmotićeva 20, 10000 Zagreb</item>
    </derivirana_varijabla>
  </DomainObject.Predmet.ProtuStrankaListFormatedWithAdress>
  <DomainObject.Predmet.ProtuStrankaListFormatedWithAdressOIB>
    <izvorni_sadrzaj>
      <item>Proizvodno-uslužna zadruga EKO ZELENA LINIJA, OIB 81468955234, Palmotićeva 20, 10000 Zagreb</item>
    </izvorni_sadrzaj>
    <derivirana_varijabla naziv="DomainObject.Predmet.ProtuStrankaListFormatedWithAdressOIB_1">
      <item>Proizvodno-uslužna zadruga EKO ZELENA LINIJA, OIB 81468955234, Palmotićeva 20, 10000 Zagreb</item>
    </derivirana_varijabla>
  </DomainObject.Predmet.ProtuStrankaListFormatedWithAdressOIB>
  <DomainObject.Predmet.ProtuStrankaListNazivFormated>
    <izvorni_sadrzaj>
      <item>Proizvodno-uslužna zadruga EKO ZELENA LINIJA</item>
    </izvorni_sadrzaj>
    <derivirana_varijabla naziv="DomainObject.Predmet.ProtuStrankaListNazivFormated_1">
      <item>Proizvodno-uslužna zadruga EKO ZELENA LINIJA</item>
    </derivirana_varijabla>
  </DomainObject.Predmet.ProtuStrankaListNazivFormated>
  <DomainObject.Predmet.ProtuStrankaListNazivFormatedOIB>
    <izvorni_sadrzaj>
      <item>Proizvodno-uslužna zadruga EKO ZELENA LINIJA, OIB 81468955234</item>
    </izvorni_sadrzaj>
    <derivirana_varijabla naziv="DomainObject.Predmet.ProtuStrankaListNazivFormatedOIB_1">
      <item>Proizvodno-uslužna zadruga EKO ZELENA LINIJA, OIB 81468955234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St-1668/2015-2</izvorni_sadrzaj>
    <derivirana_varijabla naziv="DomainObject.PoslovniBrojDokumenta_1">St-1668/2015-2</derivirana_varijabla>
  </DomainObject.PoslovniBrojDokumenta>
  <DomainObject.Predmet.StrankaIDrugi>
    <izvorni_sadrzaj>FINA Regionalno tijelo Zagreb</izvorni_sadrzaj>
    <derivirana_varijabla naziv="DomainObject.Predmet.StrankaIDrugi_1">FINA Regionalno tijelo Zagreb</derivirana_varijabla>
  </DomainObject.Predmet.StrankaIDrugi>
  <DomainObject.Predmet.ProtustrankaIDrugi>
    <izvorni_sadrzaj>Proizvodno-uslužna zadruga EKO ZELENA LINIJA</izvorni_sadrzaj>
    <derivirana_varijabla naziv="DomainObject.Predmet.ProtustrankaIDrugi_1">Proizvodno-uslužna zadruga EKO ZELENA LINIJA</derivirana_varijabla>
  </DomainObject.Predmet.ProtustrankaIDrugi>
  <DomainObject.Predmet.StrankaIDrugiAdressOIB>
    <izvorni_sadrzaj>FINA Regionalno tijelo Zagreb, OIB 85821130368, TRG SVIBANJSKIH ŽRTAVA 1995. 1, 10000 Zagreb</izvorni_sadrzaj>
    <derivirana_varijabla naziv="DomainObject.Predmet.StrankaIDrugiAdressOIB_1">FINA Regionalno tijelo Zagreb, OIB 85821130368, TRG SVIBANJSKIH ŽRTAVA 1995. 1, 10000 Zagreb</derivirana_varijabla>
  </DomainObject.Predmet.StrankaIDrugiAdressOIB>
  <DomainObject.Predmet.ProtustrankaIDrugiAdressOIB>
    <izvorni_sadrzaj>Proizvodno-uslužna zadruga EKO ZELENA LINIJA, OIB 81468955234, Palmotićeva 20, 10000 Zagreb</izvorni_sadrzaj>
    <derivirana_varijabla naziv="DomainObject.Predmet.ProtustrankaIDrugiAdressOIB_1">Proizvodno-uslužna zadruga EKO ZELENA LINIJA, OIB 81468955234, Palmotićeva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Regionalno tijelo Zagreb</item>
      <item>Proizvodno-uslužna zadruga EKO ZELENA LINIJA</item>
    </izvorni_sadrzaj>
    <derivirana_varijabla naziv="DomainObject.Predmet.SudioniciListNaziv_1">
      <item>FINA Regionalno tijelo Zagreb</item>
      <item>Proizvodno-uslužna zadruga EKO ZELENA LINIJA</item>
    </derivirana_varijabla>
  </DomainObject.Predmet.SudioniciListNaziv>
  <DomainObject.Predmet.SudioniciListAdressOIB>
    <izvorni_sadrzaj>
      <item>FINA Regionalno tijelo Zagreb, OIB 85821130368, TRG SVIBANJSKIH ŽRTAVA 1995. 1,10000 Zagreb</item>
      <item>Proizvodno-uslužna zadruga EKO ZELENA LINIJA, OIB 81468955234, Palmotićeva 20,10000 Zagreb</item>
    </izvorni_sadrzaj>
    <derivirana_varijabla naziv="DomainObject.Predmet.SudioniciListAdressOIB_1">
      <item>FINA Regionalno tijelo Zagreb, OIB 85821130368, TRG SVIBANJSKIH ŽRTAVA 1995. 1,10000 Zagreb</item>
      <item>Proizvodno-uslužna zadruga EKO ZELENA LINIJA, OIB 81468955234, Palmotićeva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81468955234</item>
    </izvorni_sadrzaj>
    <derivirana_varijabla naziv="DomainObject.Predmet.SudioniciListNazivOIB_1">
      <item>, OIB 85821130368</item>
      <item>, OIB 81468955234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1858</properties:Characters>
  <properties:Lines>63</properties:Lines>
  <properties:Paragraphs>20</properties:Paragraphs>
  <properties:TotalTime>4</properties:TotalTime>
  <properties:ScaleCrop>false</properties:ScaleCrop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2016-02-04T08:01:00Z</dcterms:created>
  <dc:creator>dvorana100</dc:creator>
  <cp:lastModifiedBy>Rebecca Boričević</cp:lastModifiedBy>
  <dcterms:modified xmlns:xsi="http://www.w3.org/2001/XMLSchema-instance" xsi:type="dcterms:W3CDTF">2016-08-22T09:50:00Z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