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cf57ae" w14:paraId="2cf57ae" w:rsidRDefault="008869A5" w:rsidP="008869A5" w:rsidR="008869A5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8869A5" w:rsidP="008869A5" w:rsidR="008869A5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FA3241" w:rsidR="008869A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4200"/>
                  <wp:effectExtent b="0" r="6350" t="0" l="0"/>
                  <wp:docPr descr="cid:image001.jpg@01D1BFDD.A96FA94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BFDD.A96FA94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4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8869A5" w:rsidP="008869A5" w:rsidR="008869A5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8869A5" w:rsidP="008869A5" w:rsidR="008869A5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FB2000">
        <w:rPr>
          <w:rFonts w:hAnsi="Times New Roman" w:ascii="Times New Roman"/>
          <w:b/>
          <w:bCs/>
          <w:sz w:val="24"/>
          <w:szCs w:val="24"/>
        </w:rPr>
        <w:t>8</w:t>
      </w:r>
      <w:r w:rsidR="00B433BE">
        <w:rPr>
          <w:rFonts w:hAnsi="Times New Roman" w:ascii="Times New Roman"/>
          <w:b/>
          <w:bCs/>
          <w:sz w:val="24"/>
          <w:szCs w:val="24"/>
        </w:rPr>
        <w:t>. lipnja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                         </w:t>
      </w:r>
      <w:r>
        <w:rPr>
          <w:rFonts w:hAnsi="Times New Roman" w:ascii="Times New Roman"/>
          <w:b/>
          <w:bCs/>
          <w:sz w:val="24"/>
          <w:szCs w:val="24"/>
        </w:rPr>
        <w:t>1. St-</w:t>
      </w:r>
      <w:r w:rsidR="001D1DD4">
        <w:rPr>
          <w:rFonts w:hAnsi="Times New Roman" w:ascii="Times New Roman"/>
          <w:b/>
          <w:bCs/>
          <w:sz w:val="24"/>
          <w:szCs w:val="24"/>
        </w:rPr>
        <w:t>3579</w:t>
      </w:r>
      <w:r w:rsidR="00FC5526">
        <w:rPr>
          <w:rFonts w:hAnsi="Times New Roman" w:ascii="Times New Roman"/>
          <w:b/>
          <w:bCs/>
          <w:sz w:val="24"/>
          <w:szCs w:val="24"/>
        </w:rPr>
        <w:t>/</w:t>
      </w:r>
      <w:r>
        <w:rPr>
          <w:rFonts w:hAnsi="Times New Roman" w:ascii="Times New Roman"/>
          <w:b/>
          <w:bCs/>
          <w:sz w:val="24"/>
          <w:szCs w:val="24"/>
        </w:rPr>
        <w:t xml:space="preserve">2016     </w:t>
      </w:r>
      <w:r>
        <w:rPr>
          <w:rFonts w:hAnsi="Times New Roman" w:ascii="Times New Roman"/>
          <w:b/>
          <w:bCs/>
        </w:rPr>
        <w:t xml:space="preserve">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REPUBLIKA  HRVATSKA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                    TRGOVAČKI SUD U </w:t>
      </w:r>
      <w:r w:rsidR="00B433BE">
        <w:rPr>
          <w:rFonts w:hAnsi="Times New Roman" w:ascii="Times New Roman"/>
          <w:b/>
          <w:bCs/>
        </w:rPr>
        <w:t>BJELOVARU</w:t>
      </w:r>
      <w:r>
        <w:rPr>
          <w:rFonts w:hAnsi="Times New Roman" w:ascii="Times New Roman"/>
          <w:b/>
          <w:bCs/>
        </w:rPr>
        <w:t xml:space="preserve">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  <w:r w:rsidR="00B433BE">
        <w:rPr>
          <w:rFonts w:hAnsi="Times New Roman" w:ascii="Times New Roman"/>
          <w:b/>
          <w:bCs/>
        </w:rPr>
        <w:t xml:space="preserve">Dr. </w:t>
      </w:r>
      <w:proofErr w:type="spellStart"/>
      <w:r w:rsidR="00B433BE">
        <w:rPr>
          <w:rFonts w:hAnsi="Times New Roman" w:ascii="Times New Roman"/>
          <w:b/>
          <w:bCs/>
        </w:rPr>
        <w:t>Ivše</w:t>
      </w:r>
      <w:proofErr w:type="spellEnd"/>
      <w:r w:rsidR="00B433BE">
        <w:rPr>
          <w:rFonts w:hAnsi="Times New Roman" w:ascii="Times New Roman"/>
          <w:b/>
          <w:bCs/>
        </w:rPr>
        <w:t xml:space="preserve"> </w:t>
      </w:r>
      <w:proofErr w:type="spellStart"/>
      <w:r w:rsidR="00B433BE">
        <w:rPr>
          <w:rFonts w:hAnsi="Times New Roman" w:ascii="Times New Roman"/>
          <w:b/>
          <w:bCs/>
        </w:rPr>
        <w:t>Lebovića</w:t>
      </w:r>
      <w:proofErr w:type="spellEnd"/>
      <w:r w:rsidR="00B433BE">
        <w:rPr>
          <w:rFonts w:hAnsi="Times New Roman" w:ascii="Times New Roman"/>
          <w:b/>
          <w:bCs/>
        </w:rPr>
        <w:t xml:space="preserve"> 42</w:t>
      </w:r>
      <w:r w:rsidR="00A25C72">
        <w:rPr>
          <w:rFonts w:hAnsi="Times New Roman" w:ascii="Times New Roman"/>
          <w:b/>
          <w:bCs/>
        </w:rPr>
        <w:t>, 43000</w:t>
      </w:r>
      <w:r w:rsidR="00B433BE">
        <w:rPr>
          <w:rFonts w:hAnsi="Times New Roman" w:ascii="Times New Roman"/>
          <w:b/>
          <w:bCs/>
        </w:rPr>
        <w:t xml:space="preserve"> Bjelovar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 PREDMET:  OBAVIJEST O  USTUPANJU PREDMETA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            TRGOVAČKOM SUDU U </w:t>
      </w:r>
      <w:r w:rsidR="00B433BE">
        <w:rPr>
          <w:rFonts w:hAnsi="Times New Roman" w:ascii="Times New Roman"/>
          <w:b/>
          <w:bCs/>
        </w:rPr>
        <w:t>BJELOVARU</w:t>
      </w:r>
      <w:r>
        <w:rPr>
          <w:rFonts w:hAnsi="Times New Roman" w:ascii="Times New Roman"/>
          <w:b/>
          <w:bCs/>
        </w:rPr>
        <w:t xml:space="preserve">  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obavijest- daje se 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predmet- dostavlja se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Temeljem  rješenja Visokog trgovačkog suda Republike Hrvatske  br. 31 Su-525/16. – </w:t>
      </w:r>
      <w:r w:rsidR="00B433BE">
        <w:rPr>
          <w:rFonts w:hAnsi="Times New Roman" w:ascii="Times New Roman"/>
        </w:rPr>
        <w:t>5</w:t>
      </w:r>
      <w:r>
        <w:rPr>
          <w:rFonts w:hAnsi="Times New Roman" w:ascii="Times New Roman"/>
        </w:rPr>
        <w:t xml:space="preserve"> od 05. svibnja 2016., u prilogu ovog dopisa dostavlja  vam se  predmet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– </w:t>
      </w:r>
      <w:r w:rsidR="003A725A">
        <w:rPr>
          <w:rFonts w:hAnsi="Times New Roman" w:ascii="Times New Roman"/>
        </w:rPr>
        <w:t>357</w:t>
      </w:r>
      <w:r w:rsidR="001D1DD4">
        <w:rPr>
          <w:rFonts w:hAnsi="Times New Roman" w:ascii="Times New Roman"/>
        </w:rPr>
        <w:t>9</w:t>
      </w:r>
      <w:r>
        <w:rPr>
          <w:rFonts w:hAnsi="Times New Roman" w:ascii="Times New Roman"/>
        </w:rPr>
        <w:t xml:space="preserve">/2016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Predlagatelja FINA Regionalni centar Zagreb, </w:t>
      </w:r>
      <w:r w:rsidR="00BD6631">
        <w:rPr>
          <w:rFonts w:hAnsi="Times New Roman" w:ascii="Times New Roman"/>
        </w:rPr>
        <w:t>iz Zagreba</w:t>
      </w:r>
      <w:r>
        <w:rPr>
          <w:rFonts w:hAnsi="Times New Roman" w:ascii="Times New Roman"/>
        </w:rPr>
        <w:t>, (OIB 85821130368),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dužnika </w:t>
      </w:r>
      <w:r w:rsidR="001D1DD4" w:rsidRPr="001D1DD4">
        <w:rPr>
          <w:rFonts w:hAnsi="Times New Roman" w:ascii="Times New Roman"/>
        </w:rPr>
        <w:t>SIK ZVUK STUDIO j.d.o.o. za filmsku i video djelatnost</w:t>
      </w:r>
      <w:r w:rsidR="003A725A" w:rsidRPr="003A725A">
        <w:rPr>
          <w:rFonts w:hAnsi="Times New Roman" w:ascii="Times New Roman"/>
        </w:rPr>
        <w:t>.</w:t>
      </w:r>
      <w:r w:rsidR="00755906">
        <w:rPr>
          <w:rFonts w:hAnsi="Times New Roman" w:ascii="Times New Roman"/>
        </w:rPr>
        <w:t xml:space="preserve">, </w:t>
      </w:r>
      <w:r w:rsidR="00755906" w:rsidRPr="00755906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iz  </w:t>
      </w:r>
      <w:r w:rsidR="00FC4E8D">
        <w:rPr>
          <w:rFonts w:hAnsi="Times New Roman" w:ascii="Times New Roman"/>
        </w:rPr>
        <w:t>Zagreba</w:t>
      </w:r>
      <w:r w:rsidR="005E406D">
        <w:rPr>
          <w:rFonts w:hAnsi="Times New Roman" w:ascii="Times New Roman"/>
        </w:rPr>
        <w:t xml:space="preserve">   </w:t>
      </w:r>
      <w:r>
        <w:rPr>
          <w:rFonts w:hAnsi="Times New Roman" w:ascii="Times New Roman"/>
        </w:rPr>
        <w:t xml:space="preserve">(OIB </w:t>
      </w:r>
      <w:r w:rsidR="001D1DD4" w:rsidRPr="001D1DD4">
        <w:rPr>
          <w:rFonts w:hAnsi="Times New Roman" w:ascii="Times New Roman"/>
        </w:rPr>
        <w:t>63927608530</w:t>
      </w:r>
      <w:r>
        <w:rPr>
          <w:rFonts w:hAnsi="Times New Roman" w:ascii="Times New Roman"/>
        </w:rPr>
        <w:t>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Ovaj se dopis objavljuje na e-Oglasnoj ploči Trgovačkog suda u Zagrebu  </w:t>
      </w:r>
      <w:r>
        <w:rPr>
          <w:rFonts w:hAnsi="Times New Roman" w:ascii="Times New Roman"/>
          <w:b/>
          <w:bCs/>
        </w:rPr>
        <w:t>uz upozorenje</w:t>
      </w:r>
      <w:r>
        <w:rPr>
          <w:rFonts w:hAnsi="Times New Roman" w:ascii="Times New Roman"/>
        </w:rPr>
        <w:t xml:space="preserve">  da će   daljnje radnje i dostava  biti objavljeni na e-Oglasnoj ploči Trgovačkog suda u </w:t>
      </w:r>
      <w:r w:rsidR="00B433BE">
        <w:rPr>
          <w:rFonts w:hAnsi="Times New Roman" w:ascii="Times New Roman"/>
        </w:rPr>
        <w:t>Bjelovaru</w:t>
      </w:r>
      <w:r>
        <w:rPr>
          <w:rFonts w:hAnsi="Times New Roman" w:ascii="Times New Roman"/>
        </w:rPr>
        <w:t xml:space="preserve"> kojem je predmet ustupljen.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Sudac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     Nada Nekić </w:t>
      </w:r>
      <w:proofErr w:type="spellStart"/>
      <w:r>
        <w:rPr>
          <w:rFonts w:hAnsi="Times New Roman" w:ascii="Times New Roman"/>
        </w:rPr>
        <w:t>Plevko</w:t>
      </w:r>
      <w:proofErr w:type="spellEnd"/>
      <w:r>
        <w:rPr>
          <w:rFonts w:hAnsi="Times New Roman" w:ascii="Times New Roman"/>
        </w:rPr>
        <w:t xml:space="preserve"> </w:t>
      </w:r>
    </w:p>
    <w:p w:rsidRDefault="005A4E46" w:rsidP="008869A5" w:rsidR="005A4E46" w:rsidRPr="008869A5"/>
    <w:sectPr w:rsidR="005A4E46" w:rsidRPr="008869A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04A95"/>
    <w:rsid w:val="0000626E"/>
    <w:rsid w:val="00014451"/>
    <w:rsid w:val="0001481A"/>
    <w:rsid w:val="00016D63"/>
    <w:rsid w:val="0002291E"/>
    <w:rsid w:val="00037744"/>
    <w:rsid w:val="0004707C"/>
    <w:rsid w:val="00051060"/>
    <w:rsid w:val="00053E80"/>
    <w:rsid w:val="00066C2F"/>
    <w:rsid w:val="000911FD"/>
    <w:rsid w:val="000A324F"/>
    <w:rsid w:val="000A6E63"/>
    <w:rsid w:val="000D5C02"/>
    <w:rsid w:val="000E5A21"/>
    <w:rsid w:val="000F4FAF"/>
    <w:rsid w:val="00100F8B"/>
    <w:rsid w:val="00127FCC"/>
    <w:rsid w:val="00137550"/>
    <w:rsid w:val="001413E5"/>
    <w:rsid w:val="00147789"/>
    <w:rsid w:val="00154F6D"/>
    <w:rsid w:val="00157014"/>
    <w:rsid w:val="001627D4"/>
    <w:rsid w:val="00172224"/>
    <w:rsid w:val="00173E7A"/>
    <w:rsid w:val="00187B01"/>
    <w:rsid w:val="001939D8"/>
    <w:rsid w:val="001B0639"/>
    <w:rsid w:val="001C36F0"/>
    <w:rsid w:val="001C3E6E"/>
    <w:rsid w:val="001D1DD4"/>
    <w:rsid w:val="001D2687"/>
    <w:rsid w:val="001D3557"/>
    <w:rsid w:val="001E0CC9"/>
    <w:rsid w:val="001E5F0D"/>
    <w:rsid w:val="001E64E1"/>
    <w:rsid w:val="001E76ED"/>
    <w:rsid w:val="001F2D99"/>
    <w:rsid w:val="001F6A0E"/>
    <w:rsid w:val="00207670"/>
    <w:rsid w:val="00211F99"/>
    <w:rsid w:val="002126BD"/>
    <w:rsid w:val="00213620"/>
    <w:rsid w:val="002150E4"/>
    <w:rsid w:val="002522B2"/>
    <w:rsid w:val="00260F55"/>
    <w:rsid w:val="00264949"/>
    <w:rsid w:val="0027159D"/>
    <w:rsid w:val="002912B8"/>
    <w:rsid w:val="002A4694"/>
    <w:rsid w:val="002B01AC"/>
    <w:rsid w:val="002B384D"/>
    <w:rsid w:val="002B79C2"/>
    <w:rsid w:val="002C38A2"/>
    <w:rsid w:val="002C75BC"/>
    <w:rsid w:val="002C79F2"/>
    <w:rsid w:val="002D1532"/>
    <w:rsid w:val="002D3C6A"/>
    <w:rsid w:val="002E07FA"/>
    <w:rsid w:val="002E6FEE"/>
    <w:rsid w:val="002F1A39"/>
    <w:rsid w:val="002F1DCB"/>
    <w:rsid w:val="002F75E2"/>
    <w:rsid w:val="003013A7"/>
    <w:rsid w:val="00301D36"/>
    <w:rsid w:val="00303DE3"/>
    <w:rsid w:val="00307557"/>
    <w:rsid w:val="00312BB1"/>
    <w:rsid w:val="003139E9"/>
    <w:rsid w:val="003348E4"/>
    <w:rsid w:val="003410C5"/>
    <w:rsid w:val="00343DE7"/>
    <w:rsid w:val="003466ED"/>
    <w:rsid w:val="00351574"/>
    <w:rsid w:val="0035382E"/>
    <w:rsid w:val="00357E85"/>
    <w:rsid w:val="00360502"/>
    <w:rsid w:val="00360B50"/>
    <w:rsid w:val="003676EA"/>
    <w:rsid w:val="003718BF"/>
    <w:rsid w:val="0037195F"/>
    <w:rsid w:val="00382859"/>
    <w:rsid w:val="003A4EEE"/>
    <w:rsid w:val="003A725A"/>
    <w:rsid w:val="003B40B3"/>
    <w:rsid w:val="003B53F9"/>
    <w:rsid w:val="003C0A03"/>
    <w:rsid w:val="003C5D28"/>
    <w:rsid w:val="003D5064"/>
    <w:rsid w:val="003D684C"/>
    <w:rsid w:val="003F7F2F"/>
    <w:rsid w:val="00406B8D"/>
    <w:rsid w:val="004246D8"/>
    <w:rsid w:val="00450FF2"/>
    <w:rsid w:val="00457AD0"/>
    <w:rsid w:val="0046381A"/>
    <w:rsid w:val="00465D39"/>
    <w:rsid w:val="00475568"/>
    <w:rsid w:val="00485889"/>
    <w:rsid w:val="00487E82"/>
    <w:rsid w:val="0049172B"/>
    <w:rsid w:val="00492360"/>
    <w:rsid w:val="00495E5C"/>
    <w:rsid w:val="004B2D6A"/>
    <w:rsid w:val="004B5AA8"/>
    <w:rsid w:val="004C0A07"/>
    <w:rsid w:val="004C2D42"/>
    <w:rsid w:val="004D290D"/>
    <w:rsid w:val="004F188D"/>
    <w:rsid w:val="004F6E8B"/>
    <w:rsid w:val="005034F9"/>
    <w:rsid w:val="005077BE"/>
    <w:rsid w:val="00517E91"/>
    <w:rsid w:val="005242D5"/>
    <w:rsid w:val="00527A75"/>
    <w:rsid w:val="00530865"/>
    <w:rsid w:val="00530FB9"/>
    <w:rsid w:val="00535CC5"/>
    <w:rsid w:val="00541E56"/>
    <w:rsid w:val="0054720E"/>
    <w:rsid w:val="005535BC"/>
    <w:rsid w:val="00555E1F"/>
    <w:rsid w:val="00560856"/>
    <w:rsid w:val="00564506"/>
    <w:rsid w:val="00573A83"/>
    <w:rsid w:val="00575D27"/>
    <w:rsid w:val="0057790F"/>
    <w:rsid w:val="005A4E46"/>
    <w:rsid w:val="005A7953"/>
    <w:rsid w:val="005B3EE6"/>
    <w:rsid w:val="005C5485"/>
    <w:rsid w:val="005E15FA"/>
    <w:rsid w:val="005E2A23"/>
    <w:rsid w:val="005E406D"/>
    <w:rsid w:val="005E5E36"/>
    <w:rsid w:val="005E7F9A"/>
    <w:rsid w:val="005F50F3"/>
    <w:rsid w:val="00601013"/>
    <w:rsid w:val="0060155C"/>
    <w:rsid w:val="00603E63"/>
    <w:rsid w:val="0060740D"/>
    <w:rsid w:val="0061071F"/>
    <w:rsid w:val="00613F66"/>
    <w:rsid w:val="00614027"/>
    <w:rsid w:val="00620B7B"/>
    <w:rsid w:val="006217C7"/>
    <w:rsid w:val="00652BCD"/>
    <w:rsid w:val="00655704"/>
    <w:rsid w:val="0066093E"/>
    <w:rsid w:val="00667E41"/>
    <w:rsid w:val="00672486"/>
    <w:rsid w:val="00696ABB"/>
    <w:rsid w:val="006A25DB"/>
    <w:rsid w:val="006A3667"/>
    <w:rsid w:val="006A76A3"/>
    <w:rsid w:val="006B7750"/>
    <w:rsid w:val="006C0A2A"/>
    <w:rsid w:val="006D1BC5"/>
    <w:rsid w:val="006D27F8"/>
    <w:rsid w:val="006D79B7"/>
    <w:rsid w:val="006E6F79"/>
    <w:rsid w:val="006F3AC3"/>
    <w:rsid w:val="00700EEE"/>
    <w:rsid w:val="00716ACC"/>
    <w:rsid w:val="00720303"/>
    <w:rsid w:val="00720AF6"/>
    <w:rsid w:val="007242E3"/>
    <w:rsid w:val="00727C65"/>
    <w:rsid w:val="00743353"/>
    <w:rsid w:val="00750E53"/>
    <w:rsid w:val="00751806"/>
    <w:rsid w:val="00755906"/>
    <w:rsid w:val="00765230"/>
    <w:rsid w:val="0077311D"/>
    <w:rsid w:val="0077393C"/>
    <w:rsid w:val="00775467"/>
    <w:rsid w:val="00777B1E"/>
    <w:rsid w:val="007A7ADA"/>
    <w:rsid w:val="007B7E41"/>
    <w:rsid w:val="007D0A18"/>
    <w:rsid w:val="007E1BD8"/>
    <w:rsid w:val="007F3918"/>
    <w:rsid w:val="007F3A76"/>
    <w:rsid w:val="007F7417"/>
    <w:rsid w:val="00802D53"/>
    <w:rsid w:val="0081092D"/>
    <w:rsid w:val="008137AC"/>
    <w:rsid w:val="008470FC"/>
    <w:rsid w:val="00847C45"/>
    <w:rsid w:val="008713FF"/>
    <w:rsid w:val="00871513"/>
    <w:rsid w:val="00872D78"/>
    <w:rsid w:val="00873AF3"/>
    <w:rsid w:val="00875B61"/>
    <w:rsid w:val="00885114"/>
    <w:rsid w:val="008869A5"/>
    <w:rsid w:val="00894AAE"/>
    <w:rsid w:val="008A28BD"/>
    <w:rsid w:val="008A5A62"/>
    <w:rsid w:val="008C7B67"/>
    <w:rsid w:val="008E1B10"/>
    <w:rsid w:val="008E47AA"/>
    <w:rsid w:val="009041DD"/>
    <w:rsid w:val="00913FE4"/>
    <w:rsid w:val="00917164"/>
    <w:rsid w:val="00931A54"/>
    <w:rsid w:val="00941141"/>
    <w:rsid w:val="00945AF9"/>
    <w:rsid w:val="00950582"/>
    <w:rsid w:val="009535FE"/>
    <w:rsid w:val="00962386"/>
    <w:rsid w:val="0096410D"/>
    <w:rsid w:val="0096530F"/>
    <w:rsid w:val="009811C6"/>
    <w:rsid w:val="00986493"/>
    <w:rsid w:val="009900B2"/>
    <w:rsid w:val="00990A34"/>
    <w:rsid w:val="009930F7"/>
    <w:rsid w:val="00995A1C"/>
    <w:rsid w:val="009963E6"/>
    <w:rsid w:val="009A4432"/>
    <w:rsid w:val="009A5811"/>
    <w:rsid w:val="009A7F76"/>
    <w:rsid w:val="009B3B3A"/>
    <w:rsid w:val="009B5B37"/>
    <w:rsid w:val="009C027C"/>
    <w:rsid w:val="009D5116"/>
    <w:rsid w:val="009D5547"/>
    <w:rsid w:val="009D5CBD"/>
    <w:rsid w:val="009E6C2E"/>
    <w:rsid w:val="009E700B"/>
    <w:rsid w:val="009F4501"/>
    <w:rsid w:val="009F7775"/>
    <w:rsid w:val="00A005B6"/>
    <w:rsid w:val="00A005BA"/>
    <w:rsid w:val="00A050A5"/>
    <w:rsid w:val="00A07691"/>
    <w:rsid w:val="00A25565"/>
    <w:rsid w:val="00A25C72"/>
    <w:rsid w:val="00A33005"/>
    <w:rsid w:val="00A366F0"/>
    <w:rsid w:val="00A4196E"/>
    <w:rsid w:val="00A45276"/>
    <w:rsid w:val="00A62FC5"/>
    <w:rsid w:val="00A72677"/>
    <w:rsid w:val="00AA3A61"/>
    <w:rsid w:val="00AB274D"/>
    <w:rsid w:val="00AB7671"/>
    <w:rsid w:val="00AC60CC"/>
    <w:rsid w:val="00AD170E"/>
    <w:rsid w:val="00AD4526"/>
    <w:rsid w:val="00AE1286"/>
    <w:rsid w:val="00AE361A"/>
    <w:rsid w:val="00AE38A5"/>
    <w:rsid w:val="00AE48CD"/>
    <w:rsid w:val="00AF1661"/>
    <w:rsid w:val="00AF2087"/>
    <w:rsid w:val="00AF534F"/>
    <w:rsid w:val="00AF548C"/>
    <w:rsid w:val="00AF69BA"/>
    <w:rsid w:val="00B0089E"/>
    <w:rsid w:val="00B0130E"/>
    <w:rsid w:val="00B056F4"/>
    <w:rsid w:val="00B07D5E"/>
    <w:rsid w:val="00B1113C"/>
    <w:rsid w:val="00B1437D"/>
    <w:rsid w:val="00B148C0"/>
    <w:rsid w:val="00B14E2B"/>
    <w:rsid w:val="00B15D32"/>
    <w:rsid w:val="00B21F22"/>
    <w:rsid w:val="00B24ABF"/>
    <w:rsid w:val="00B343ED"/>
    <w:rsid w:val="00B433BE"/>
    <w:rsid w:val="00B444DD"/>
    <w:rsid w:val="00B51F63"/>
    <w:rsid w:val="00B53236"/>
    <w:rsid w:val="00B55CB6"/>
    <w:rsid w:val="00B63945"/>
    <w:rsid w:val="00B7516C"/>
    <w:rsid w:val="00B869AE"/>
    <w:rsid w:val="00B92705"/>
    <w:rsid w:val="00BA2310"/>
    <w:rsid w:val="00BB0F57"/>
    <w:rsid w:val="00BB1201"/>
    <w:rsid w:val="00BB126F"/>
    <w:rsid w:val="00BB1423"/>
    <w:rsid w:val="00BB7DB6"/>
    <w:rsid w:val="00BC3A9B"/>
    <w:rsid w:val="00BD6631"/>
    <w:rsid w:val="00BE123E"/>
    <w:rsid w:val="00BE2B84"/>
    <w:rsid w:val="00BE3936"/>
    <w:rsid w:val="00BE6731"/>
    <w:rsid w:val="00BE67A0"/>
    <w:rsid w:val="00BE68E8"/>
    <w:rsid w:val="00C1438C"/>
    <w:rsid w:val="00C311F5"/>
    <w:rsid w:val="00C557CC"/>
    <w:rsid w:val="00C628CC"/>
    <w:rsid w:val="00C65BB3"/>
    <w:rsid w:val="00C67FED"/>
    <w:rsid w:val="00C80CD6"/>
    <w:rsid w:val="00C8358D"/>
    <w:rsid w:val="00C96AFF"/>
    <w:rsid w:val="00CB7AAD"/>
    <w:rsid w:val="00CC5963"/>
    <w:rsid w:val="00CD38AC"/>
    <w:rsid w:val="00CD60FF"/>
    <w:rsid w:val="00CD6699"/>
    <w:rsid w:val="00CD686E"/>
    <w:rsid w:val="00CF62BD"/>
    <w:rsid w:val="00D06853"/>
    <w:rsid w:val="00D13A85"/>
    <w:rsid w:val="00D23A02"/>
    <w:rsid w:val="00D25462"/>
    <w:rsid w:val="00D31570"/>
    <w:rsid w:val="00D318CC"/>
    <w:rsid w:val="00D357D4"/>
    <w:rsid w:val="00D403B7"/>
    <w:rsid w:val="00D42323"/>
    <w:rsid w:val="00D506B5"/>
    <w:rsid w:val="00D52FE0"/>
    <w:rsid w:val="00D624C7"/>
    <w:rsid w:val="00D6635D"/>
    <w:rsid w:val="00D72ACE"/>
    <w:rsid w:val="00D745B4"/>
    <w:rsid w:val="00D80435"/>
    <w:rsid w:val="00D959C2"/>
    <w:rsid w:val="00D9718D"/>
    <w:rsid w:val="00DA088C"/>
    <w:rsid w:val="00DB2324"/>
    <w:rsid w:val="00DC41AD"/>
    <w:rsid w:val="00DD1B5D"/>
    <w:rsid w:val="00DD25AD"/>
    <w:rsid w:val="00DD4D6D"/>
    <w:rsid w:val="00DE5B04"/>
    <w:rsid w:val="00DF49CD"/>
    <w:rsid w:val="00E041C9"/>
    <w:rsid w:val="00E123B4"/>
    <w:rsid w:val="00E14D4C"/>
    <w:rsid w:val="00E25957"/>
    <w:rsid w:val="00E26DFA"/>
    <w:rsid w:val="00E34B21"/>
    <w:rsid w:val="00E3643D"/>
    <w:rsid w:val="00E406F8"/>
    <w:rsid w:val="00E43478"/>
    <w:rsid w:val="00E46F4F"/>
    <w:rsid w:val="00E518A4"/>
    <w:rsid w:val="00E52B4F"/>
    <w:rsid w:val="00E62BD5"/>
    <w:rsid w:val="00E6535B"/>
    <w:rsid w:val="00E713D4"/>
    <w:rsid w:val="00E83DB1"/>
    <w:rsid w:val="00E85B2B"/>
    <w:rsid w:val="00E86B15"/>
    <w:rsid w:val="00E900B4"/>
    <w:rsid w:val="00E912B9"/>
    <w:rsid w:val="00E94B36"/>
    <w:rsid w:val="00E971D2"/>
    <w:rsid w:val="00EA099D"/>
    <w:rsid w:val="00EB26FB"/>
    <w:rsid w:val="00EC79EC"/>
    <w:rsid w:val="00ED1666"/>
    <w:rsid w:val="00EF2D54"/>
    <w:rsid w:val="00EF6AB1"/>
    <w:rsid w:val="00F02556"/>
    <w:rsid w:val="00F02CC6"/>
    <w:rsid w:val="00F143DE"/>
    <w:rsid w:val="00F176B0"/>
    <w:rsid w:val="00F222BC"/>
    <w:rsid w:val="00F32F35"/>
    <w:rsid w:val="00F333B1"/>
    <w:rsid w:val="00F41F59"/>
    <w:rsid w:val="00F50A3B"/>
    <w:rsid w:val="00F51AA5"/>
    <w:rsid w:val="00F57D09"/>
    <w:rsid w:val="00F6490E"/>
    <w:rsid w:val="00F712DB"/>
    <w:rsid w:val="00F82837"/>
    <w:rsid w:val="00F91BC7"/>
    <w:rsid w:val="00F92CAB"/>
    <w:rsid w:val="00FA10AE"/>
    <w:rsid w:val="00FA7BE3"/>
    <w:rsid w:val="00FB2000"/>
    <w:rsid w:val="00FB5939"/>
    <w:rsid w:val="00FC0C9B"/>
    <w:rsid w:val="00FC4E8D"/>
    <w:rsid w:val="00FC5526"/>
    <w:rsid w:val="00FC71F9"/>
    <w:rsid w:val="00FE13C9"/>
    <w:rsid w:val="00FE2099"/>
    <w:rsid w:val="00FE4205"/>
    <w:rsid w:val="00FF17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26DF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26DF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26DFA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26DF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26DF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26DF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26DF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26DFA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26DF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26DF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BFDD.A96FA94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lipnja 2016.</izvorni_sadrzaj>
    <derivirana_varijabla naziv="DomainObject.DatumDonosenjaOdluke_1">8.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3579</izvorni_sadrzaj>
    <derivirana_varijabla naziv="DomainObject.Predmet.Broj_1">3579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2016.</izvorni_sadrzaj>
    <derivirana_varijabla naziv="DomainObject.Predmet.DatumOsnivanja_1">14.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St-3579/2016</izvorni_sadrzaj>
    <derivirana_varijabla naziv="DomainObject.Predmet.OznakaBroj_1">St-3579/2016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SIK ZVUK STUDIO j.d.o.o. za filmsku i video djelatnost</izvorni_sadrzaj>
    <derivirana_varijabla naziv="DomainObject.Predmet.ProtustrankaFormated_1">  SIK ZVUK STUDIO j.d.o.o. za filmsku i video djelatnost</derivirana_varijabla>
  </DomainObject.Predmet.ProtustrankaFormated>
  <DomainObject.Predmet.ProtustrankaFormatedOIB>
    <izvorni_sadrzaj>  SIK ZVUK STUDIO j.d.o.o. za filmsku i video djelatnost, OIB 63927608530</izvorni_sadrzaj>
    <derivirana_varijabla naziv="DomainObject.Predmet.ProtustrankaFormatedOIB_1">  SIK ZVUK STUDIO j.d.o.o. za filmsku i video djelatnost, OIB 63927608530</derivirana_varijabla>
  </DomainObject.Predmet.ProtustrankaFormatedOIB>
  <DomainObject.Predmet.ProtustrankaFormatedWithAdress>
    <izvorni_sadrzaj> SIK ZVUK STUDIO j.d.o.o. za filmsku i video djelatnost, Bogovićeva 1 B, 10000 Zagreb</izvorni_sadrzaj>
    <derivirana_varijabla naziv="DomainObject.Predmet.ProtustrankaFormatedWithAdress_1"> SIK ZVUK STUDIO j.d.o.o. za filmsku i video djelatnost, Bogovićeva 1 B, 10000 Zagreb</derivirana_varijabla>
  </DomainObject.Predmet.ProtustrankaFormatedWithAdress>
  <DomainObject.Predmet.ProtustrankaFormatedWithAdressOIB>
    <izvorni_sadrzaj> SIK ZVUK STUDIO j.d.o.o. za filmsku i video djelatnost, OIB 63927608530, Bogovićeva 1 B, 10000 Zagreb</izvorni_sadrzaj>
    <derivirana_varijabla naziv="DomainObject.Predmet.ProtustrankaFormatedWithAdressOIB_1"> SIK ZVUK STUDIO j.d.o.o. za filmsku i video djelatnost, OIB 63927608530, Bogovićeva 1 B, 10000 Zagreb</derivirana_varijabla>
  </DomainObject.Predmet.ProtustrankaFormatedWithAdressOIB>
  <DomainObject.Predmet.ProtustrankaWithAdress>
    <izvorni_sadrzaj>SIK ZVUK STUDIO j.d.o.o. za filmsku i video djelatnost Bogovićeva 1 B, 10000 Zagreb</izvorni_sadrzaj>
    <derivirana_varijabla naziv="DomainObject.Predmet.ProtustrankaWithAdress_1">SIK ZVUK STUDIO j.d.o.o. za filmsku i video djelatnost Bogovićeva 1 B, 10000 Zagreb</derivirana_varijabla>
  </DomainObject.Predmet.ProtustrankaWithAdress>
  <DomainObject.Predmet.ProtustrankaWithAdressOIB>
    <izvorni_sadrzaj>SIK ZVUK STUDIO j.d.o.o. za filmsku i video djelatnost, OIB 63927608530, Bogovićeva 1 B, 10000 Zagreb</izvorni_sadrzaj>
    <derivirana_varijabla naziv="DomainObject.Predmet.ProtustrankaWithAdressOIB_1">SIK ZVUK STUDIO j.d.o.o. za filmsku i video djelatnost, OIB 63927608530, Bogovićeva 1 B, 10000 Zagreb</derivirana_varijabla>
  </DomainObject.Predmet.ProtustrankaWithAdressOIB>
  <DomainObject.Predmet.ProtustrankaNazivFormated>
    <izvorni_sadrzaj>SIK ZVUK STUDIO j.d.o.o. za filmsku i video djelatnost</izvorni_sadrzaj>
    <derivirana_varijabla naziv="DomainObject.Predmet.ProtustrankaNazivFormated_1">SIK ZVUK STUDIO j.d.o.o. za filmsku i video djelatnost</derivirana_varijabla>
  </DomainObject.Predmet.ProtustrankaNazivFormated>
  <DomainObject.Predmet.ProtustrankaNazivFormatedOIB>
    <izvorni_sadrzaj>SIK ZVUK STUDIO j.d.o.o. za filmsku i video djelatnost, OIB 63927608530</izvorni_sadrzaj>
    <derivirana_varijabla naziv="DomainObject.Predmet.ProtustrankaNazivFormatedOIB_1">SIK ZVUK STUDIO j.d.o.o. za filmsku i video djelatnost, OIB 63927608530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SIK ZVUK STUDIO j.d.o.o. za filmsku i video djelatnost</item>
    </izvorni_sadrzaj>
    <derivirana_varijabla naziv="DomainObject.Predmet.ProtuStrankaListFormated_1">
      <item>SIK ZVUK STUDIO j.d.o.o. za filmsku i video djelatnost</item>
    </derivirana_varijabla>
  </DomainObject.Predmet.ProtuStrankaListFormated>
  <DomainObject.Predmet.ProtuStrankaListFormatedOIB>
    <izvorni_sadrzaj>
      <item>SIK ZVUK STUDIO j.d.o.o. za filmsku i video djelatnost, OIB 63927608530</item>
    </izvorni_sadrzaj>
    <derivirana_varijabla naziv="DomainObject.Predmet.ProtuStrankaListFormatedOIB_1">
      <item>SIK ZVUK STUDIO j.d.o.o. za filmsku i video djelatnost, OIB 63927608530</item>
    </derivirana_varijabla>
  </DomainObject.Predmet.ProtuStrankaListFormatedOIB>
  <DomainObject.Predmet.ProtuStrankaListFormatedWithAdress>
    <izvorni_sadrzaj>
      <item>SIK ZVUK STUDIO j.d.o.o. za filmsku i video djelatnost, Bogovićeva 1 B, 10000 Zagreb</item>
    </izvorni_sadrzaj>
    <derivirana_varijabla naziv="DomainObject.Predmet.ProtuStrankaListFormatedWithAdress_1">
      <item>SIK ZVUK STUDIO j.d.o.o. za filmsku i video djelatnost, Bogovićeva 1 B, 10000 Zagreb</item>
    </derivirana_varijabla>
  </DomainObject.Predmet.ProtuStrankaListFormatedWithAdress>
  <DomainObject.Predmet.ProtuStrankaListFormatedWithAdressOIB>
    <izvorni_sadrzaj>
      <item>SIK ZVUK STUDIO j.d.o.o. za filmsku i video djelatnost, OIB 63927608530, Bogovićeva 1 B, 10000 Zagreb</item>
    </izvorni_sadrzaj>
    <derivirana_varijabla naziv="DomainObject.Predmet.ProtuStrankaListFormatedWithAdressOIB_1">
      <item>SIK ZVUK STUDIO j.d.o.o. za filmsku i video djelatnost, OIB 63927608530, Bogovićeva 1 B, 10000 Zagreb</item>
    </derivirana_varijabla>
  </DomainObject.Predmet.ProtuStrankaListFormatedWithAdressOIB>
  <DomainObject.Predmet.ProtuStrankaListNazivFormated>
    <izvorni_sadrzaj>
      <item>SIK ZVUK STUDIO j.d.o.o. za filmsku i video djelatnost</item>
    </izvorni_sadrzaj>
    <derivirana_varijabla naziv="DomainObject.Predmet.ProtuStrankaListNazivFormated_1">
      <item>SIK ZVUK STUDIO j.d.o.o. za filmsku i video djelatnost</item>
    </derivirana_varijabla>
  </DomainObject.Predmet.ProtuStrankaListNazivFormated>
  <DomainObject.Predmet.ProtuStrankaListNazivFormatedOIB>
    <izvorni_sadrzaj>
      <item>SIK ZVUK STUDIO j.d.o.o. za filmsku i video djelatnost, OIB 63927608530</item>
    </izvorni_sadrzaj>
    <derivirana_varijabla naziv="DomainObject.Predmet.ProtuStrankaListNazivFormatedOIB_1">
      <item>SIK ZVUK STUDIO j.d.o.o. za filmsku i video djelatnost, OIB 63927608530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2016.</izvorni_sadrzaj>
    <derivirana_varijabla naziv="DomainObject.Datum_1">8.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SIK ZVUK STUDIO j.d.o.o. za filmsku i video djelatnost</izvorni_sadrzaj>
    <derivirana_varijabla naziv="DomainObject.Predmet.ProtustrankaIDrugi_1">SIK ZVUK STUDIO j.d.o.o. za filmsku i video djelatnost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SIK ZVUK STUDIO j.d.o.o. za filmsku i video djelatnost, OIB 63927608530, Bogovićeva 1 B, 10000 Zagreb</izvorni_sadrzaj>
    <derivirana_varijabla naziv="DomainObject.Predmet.ProtustrankaIDrugiAdressOIB_1">SIK ZVUK STUDIO j.d.o.o. za filmsku i video djelatnost, OIB 63927608530, Bogovićeva 1 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SIK ZVUK STUDIO j.d.o.o. za filmsku i video djelatnost</item>
    </izvorni_sadrzaj>
    <derivirana_varijabla naziv="DomainObject.Predmet.SudioniciListNaziv_1">
      <item>FINA Regionalni centar Zagreb</item>
      <item>SIK ZVUK STUDIO j.d.o.o. za filmsku i video djelatnost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SIK ZVUK STUDIO j.d.o.o. za filmsku i video djelatnost, OIB 63927608530, Bogovićeva 1 B,10000 Zagreb</item>
    </izvorni_sadrzaj>
    <derivirana_varijabla naziv="DomainObject.Predmet.SudioniciListAdressOIB_1">
      <item>FINA Regionalni centar Zagreb, OIB 85821130368, Trg svibanjskih žrtava 1995. br. 1,10000 Zagreb</item>
      <item>SIK ZVUK STUDIO j.d.o.o. za filmsku i video djelatnost, OIB 63927608530, Bogovićeva 1 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63927608530</item>
    </izvorni_sadrzaj>
    <derivirana_varijabla naziv="DomainObject.Predmet.SudioniciListNazivOIB_1">
      <item>, OIB 85821130368</item>
      <item>, OIB 63927608530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140</properties:Words>
  <properties:Characters>800</properties:Characters>
  <properties:Lines>48</properties:Lines>
  <properties:Paragraphs>21</properties:Paragraphs>
  <properties:TotalTime>288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2016-06-07T06:11:00Z</dcterms:created>
  <dc:creator>Melita Knežević</dc:creator>
  <cp:lastModifiedBy>Bosiljka Grdenić</cp:lastModifiedBy>
  <cp:lastPrinted>2016-06-08T11:10:00Z</cp:lastPrinted>
  <dcterms:modified xmlns:xsi="http://www.w3.org/2001/XMLSchema-instance" xsi:type="dcterms:W3CDTF">2016-06-08T11:11:00Z</dcterms:modified>
  <cp:revision>142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