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6a5c" w14:paraId="ce66a5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52517">
        <w:rPr>
          <w:rFonts w:cstheme="majorBidi" w:hAnsiTheme="majorBidi" w:asciiTheme="majorBidi"/>
          <w:szCs w:val="24"/>
          <w:lang w:val="hr-HR"/>
        </w:rPr>
        <w:t>7023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15251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152517" w:rsidRPr="00152517">
        <w:rPr>
          <w:rFonts w:cstheme="majorBidi" w:hAnsiTheme="majorBidi" w:asciiTheme="majorBidi"/>
          <w:szCs w:val="24"/>
          <w:lang w:val="hr-HR"/>
        </w:rPr>
        <w:t>Lasan</w:t>
      </w:r>
      <w:proofErr w:type="spellEnd"/>
      <w:r w:rsidR="00152517" w:rsidRPr="00152517">
        <w:rPr>
          <w:rFonts w:cstheme="majorBidi" w:hAnsiTheme="majorBidi" w:asciiTheme="majorBidi"/>
          <w:szCs w:val="24"/>
          <w:lang w:val="hr-HR"/>
        </w:rPr>
        <w:t xml:space="preserve"> graditeljstvo d.o.o., Zagreb, Gospodska 10, OIB: 91207798344.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152517">
        <w:rPr>
          <w:rFonts w:hAnsi="Times New Roman" w:ascii="Times New Roman"/>
        </w:rPr>
        <w:t xml:space="preserve"> </w:t>
      </w:r>
      <w:proofErr w:type="spellStart"/>
      <w:r w:rsidR="00152517" w:rsidRPr="00152517">
        <w:rPr>
          <w:rFonts w:hAnsi="Times New Roman" w:ascii="Times New Roman"/>
        </w:rPr>
        <w:t>Lasan</w:t>
      </w:r>
      <w:proofErr w:type="spellEnd"/>
      <w:r w:rsidR="00152517" w:rsidRPr="00152517">
        <w:rPr>
          <w:rFonts w:hAnsi="Times New Roman" w:ascii="Times New Roman"/>
        </w:rPr>
        <w:t xml:space="preserve"> graditeljstvo d.o.o., Zagreb,</w:t>
      </w:r>
      <w:r w:rsidR="00152517">
        <w:rPr>
          <w:rFonts w:hAnsi="Times New Roman" w:ascii="Times New Roman"/>
        </w:rPr>
        <w:t xml:space="preserve"> Gospodska 10, OIB: 91207798344</w:t>
      </w:r>
      <w:r w:rsidR="0029011D" w:rsidRPr="0029011D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4774FC">
        <w:rPr>
          <w:rFonts w:cstheme="majorBidi" w:hAnsiTheme="majorBidi" w:asciiTheme="majorBidi"/>
          <w:szCs w:val="24"/>
        </w:rPr>
        <w:t>u 13,00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7451F" w:rsidRPr="00A7451F">
        <w:t xml:space="preserve"> </w:t>
      </w:r>
      <w:r w:rsidR="00152517">
        <w:rPr>
          <w:rFonts w:hAnsi="Times New Roman" w:ascii="Times New Roman"/>
          <w:szCs w:val="24"/>
        </w:rPr>
        <w:t xml:space="preserve">Nada Reljić </w:t>
      </w:r>
      <w:r w:rsidR="00096E7C">
        <w:rPr>
          <w:rFonts w:hAnsi="Times New Roman" w:ascii="Times New Roman"/>
          <w:szCs w:val="24"/>
        </w:rPr>
        <w:t>iz Slavonskog Broda</w:t>
      </w:r>
      <w:r w:rsidR="00402DA7">
        <w:rPr>
          <w:rFonts w:hAnsi="Times New Roman" w:ascii="Times New Roman"/>
          <w:szCs w:val="24"/>
        </w:rPr>
        <w:t>,</w:t>
      </w:r>
      <w:r w:rsidR="00096E7C">
        <w:rPr>
          <w:rFonts w:hAnsi="Times New Roman" w:ascii="Times New Roman"/>
          <w:szCs w:val="24"/>
        </w:rPr>
        <w:t xml:space="preserve"> Naselje Andrije Hebranga</w:t>
      </w:r>
      <w:r w:rsidR="00402DA7">
        <w:rPr>
          <w:rFonts w:hAnsi="Times New Roman" w:ascii="Times New Roman"/>
          <w:szCs w:val="24"/>
        </w:rPr>
        <w:t xml:space="preserve"> </w:t>
      </w:r>
      <w:r w:rsidR="00096E7C">
        <w:rPr>
          <w:rFonts w:hAnsi="Times New Roman" w:ascii="Times New Roman"/>
          <w:szCs w:val="24"/>
        </w:rPr>
        <w:t>7/9, Zagreb, OIB: 63776354688</w:t>
      </w:r>
      <w:r w:rsidR="00402DA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152517" w:rsidRPr="00152517">
        <w:rPr>
          <w:rFonts w:cstheme="majorBidi" w:hAnsiTheme="majorBidi" w:asciiTheme="majorBidi"/>
          <w:szCs w:val="24"/>
          <w:lang w:val="hr-HR"/>
        </w:rPr>
        <w:t>Lasan</w:t>
      </w:r>
      <w:proofErr w:type="spellEnd"/>
      <w:r w:rsidR="00152517" w:rsidRPr="00152517">
        <w:rPr>
          <w:rFonts w:cstheme="majorBidi" w:hAnsiTheme="majorBidi" w:asciiTheme="majorBidi"/>
          <w:szCs w:val="24"/>
          <w:lang w:val="hr-HR"/>
        </w:rPr>
        <w:t xml:space="preserve"> graditeljstvo d.o.o., Zagreb, Gospodska 10, OIB: 91207798344.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4774F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774FC" w:rsidP="00720C69" w:rsidR="004774F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4774FC" w:rsidP="00720C69" w:rsidR="004774F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4774FC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3B6" w:rsidP="00DB4528" w:rsidR="00B333B6">
      <w:r>
        <w:separator/>
      </w:r>
    </w:p>
  </w:endnote>
  <w:endnote w:id="0" w:type="continuationSeparator">
    <w:p w:rsidRDefault="00B333B6" w:rsidP="00DB4528" w:rsidR="00B33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3B6" w:rsidP="00DB4528" w:rsidR="00B333B6">
      <w:r>
        <w:separator/>
      </w:r>
    </w:p>
  </w:footnote>
  <w:footnote w:id="0" w:type="continuationSeparator">
    <w:p w:rsidRDefault="00B333B6" w:rsidP="00DB4528" w:rsidR="00B33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152517">
          <w:rPr>
            <w:rFonts w:hAnsi="Times New Roman" w:ascii="Times New Roman"/>
          </w:rPr>
          <w:t>7023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60A7"/>
    <w:rsid w:val="00077201"/>
    <w:rsid w:val="00083AAA"/>
    <w:rsid w:val="0009026B"/>
    <w:rsid w:val="000962E6"/>
    <w:rsid w:val="00096E7C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47849"/>
    <w:rsid w:val="00152517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2996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02DA7"/>
    <w:rsid w:val="0042162E"/>
    <w:rsid w:val="004323FA"/>
    <w:rsid w:val="0043325E"/>
    <w:rsid w:val="004368F9"/>
    <w:rsid w:val="0044662D"/>
    <w:rsid w:val="004544C1"/>
    <w:rsid w:val="00475A33"/>
    <w:rsid w:val="00475C41"/>
    <w:rsid w:val="004774FC"/>
    <w:rsid w:val="00483699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146A3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6784E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2648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23F9"/>
    <w:rsid w:val="008F7D32"/>
    <w:rsid w:val="00904336"/>
    <w:rsid w:val="0090755D"/>
    <w:rsid w:val="009078DE"/>
    <w:rsid w:val="009414D6"/>
    <w:rsid w:val="00956B1E"/>
    <w:rsid w:val="00961D9E"/>
    <w:rsid w:val="009634E3"/>
    <w:rsid w:val="00963831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5B81"/>
    <w:rsid w:val="00A57763"/>
    <w:rsid w:val="00A67568"/>
    <w:rsid w:val="00A67C9A"/>
    <w:rsid w:val="00A7451F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37AF"/>
    <w:rsid w:val="00B2463B"/>
    <w:rsid w:val="00B333B6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4D74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5A6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74F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74F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7023</izvorni_sadrzaj>
    <derivirana_varijabla naziv="DomainObject.Predmet.Broj_1">7023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St-7023/2016</izvorni_sadrzaj>
    <derivirana_varijabla naziv="DomainObject.Predmet.OznakaBroj_1">St-7023/2016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Lasan graditeljstvo d.o.o. zastupanog po punomoćniku TOMISLAV KLASAN</izvorni_sadrzaj>
    <derivirana_varijabla naziv="DomainObject.Predmet.ProtustrankaFormated_1">  Lasan graditeljstvo d.o.o. zastupanog po punomoćniku TOMISLAV KLASAN</derivirana_varijabla>
  </DomainObject.Predmet.ProtustrankaFormated>
  <DomainObject.Predmet.ProtustrankaFormatedOIB>
    <izvorni_sadrzaj>  Lasan graditeljstvo d.o.o., OIB 91207798344 zastupanog po punomoćniku TOMISLAV KLASAN</izvorni_sadrzaj>
    <derivirana_varijabla naziv="DomainObject.Predmet.ProtustrankaFormatedOIB_1">  Lasan graditeljstvo d.o.o., OIB 91207798344 zastupanog po punomoćniku TOMISLAV KLASAN</derivirana_varijabla>
  </DomainObject.Predmet.ProtustrankaFormatedOIB>
  <DomainObject.Predmet.ProtustrankaFormatedWithAdress>
    <izvorni_sadrzaj> Lasan graditeljstvo d.o.o., Gospodska 10, 10000 Zagreb zastupanog po punomoćniku TOMISLAV KLASAN</izvorni_sadrzaj>
    <derivirana_varijabla naziv="DomainObject.Predmet.ProtustrankaFormatedWithAdress_1"> Lasan graditeljstvo d.o.o., Gospodska 10, 10000 Zagreb zastupanog po punomoćniku TOMISLAV KLASAN</derivirana_varijabla>
  </DomainObject.Predmet.ProtustrankaFormatedWithAdress>
  <DomainObject.Predmet.ProtustrankaFormatedWithAdressOIB>
    <izvorni_sadrzaj> Lasan graditeljstvo d.o.o., OIB 91207798344, Gospodska 10, 10000 Zagreb zastupanog po punomoćniku TOMISLAV KLASAN</izvorni_sadrzaj>
    <derivirana_varijabla naziv="DomainObject.Predmet.ProtustrankaFormatedWithAdressOIB_1"> Lasan graditeljstvo d.o.o., OIB 91207798344, Gospodska 10, 10000 Zagreb zastupanog po punomoćniku TOMISLAV KLASAN</derivirana_varijabla>
  </DomainObject.Predmet.ProtustrankaFormatedWithAdressOIB>
  <DomainObject.Predmet.ProtustrankaWithAdress>
    <izvorni_sadrzaj>Lasan graditeljstvo d.o.o. Gospodska 10, 10000 Zagreb</izvorni_sadrzaj>
    <derivirana_varijabla naziv="DomainObject.Predmet.ProtustrankaWithAdress_1">Lasan graditeljstvo d.o.o. Gospodska 10, 10000 Zagreb</derivirana_varijabla>
  </DomainObject.Predmet.ProtustrankaWithAdress>
  <DomainObject.Predmet.ProtustrankaWithAdressOIB>
    <izvorni_sadrzaj>Lasan graditeljstvo d.o.o., OIB 91207798344, Gospodska 10, 10000 Zagreb</izvorni_sadrzaj>
    <derivirana_varijabla naziv="DomainObject.Predmet.ProtustrankaWithAdressOIB_1">Lasan graditeljstvo d.o.o., OIB 91207798344, Gospodska 10, 10000 Zagreb</derivirana_varijabla>
  </DomainObject.Predmet.ProtustrankaWithAdressOIB>
  <DomainObject.Predmet.ProtustrankaNazivFormated>
    <izvorni_sadrzaj>Lasan graditeljstvo d.o.o.</izvorni_sadrzaj>
    <derivirana_varijabla naziv="DomainObject.Predmet.ProtustrankaNazivFormated_1">Lasan graditeljstvo d.o.o.</derivirana_varijabla>
  </DomainObject.Predmet.ProtustrankaNazivFormated>
  <DomainObject.Predmet.ProtustrankaNazivFormatedOIB>
    <izvorni_sadrzaj>Lasan graditeljstvo d.o.o., OIB 91207798344</izvorni_sadrzaj>
    <derivirana_varijabla naziv="DomainObject.Predmet.ProtustrankaNazivFormatedOIB_1">Lasan graditeljstvo d.o.o., OIB 91207798344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Lasan graditeljstvo d.o.o. zastupanog po punomoćniku TOMISLAV KLASAN</item>
    </izvorni_sadrzaj>
    <derivirana_varijabla naziv="DomainObject.Predmet.ProtuStrankaListFormated_1">
      <item>Lasan graditeljstvo d.o.o. zastupanog po punomoćniku TOMISLAV KLASAN</item>
    </derivirana_varijabla>
  </DomainObject.Predmet.ProtuStrankaListFormated>
  <DomainObject.Predmet.ProtuStrankaListFormatedOIB>
    <izvorni_sadrzaj>
      <item>Lasan graditeljstvo d.o.o., OIB 91207798344 zastupanog po punomoćniku TOMISLAV KLASAN</item>
    </izvorni_sadrzaj>
    <derivirana_varijabla naziv="DomainObject.Predmet.ProtuStrankaListFormatedOIB_1">
      <item>Lasan graditeljstvo d.o.o., OIB 91207798344 zastupanog po punomoćniku TOMISLAV KLASAN</item>
    </derivirana_varijabla>
  </DomainObject.Predmet.ProtuStrankaListFormatedOIB>
  <DomainObject.Predmet.ProtuStrankaListFormatedWithAdress>
    <izvorni_sadrzaj>
      <item>Lasan graditeljstvo d.o.o., Gospodska 10, 10000 Zagreb zastupanog po punomoćniku TOMISLAV KLASAN</item>
    </izvorni_sadrzaj>
    <derivirana_varijabla naziv="DomainObject.Predmet.ProtuStrankaListFormatedWithAdress_1">
      <item>Lasan graditeljstvo d.o.o., Gospodska 10, 10000 Zagreb zastupanog po punomoćniku TOMISLAV KLASAN</item>
    </derivirana_varijabla>
  </DomainObject.Predmet.ProtuStrankaListFormatedWithAdress>
  <DomainObject.Predmet.ProtuStrankaListFormatedWithAdressOIB>
    <izvorni_sadrzaj>
      <item>Lasan graditeljstvo d.o.o., OIB 91207798344, Gospodska 10, 10000 Zagreb zastupanog po punomoćniku TOMISLAV KLASAN</item>
    </izvorni_sadrzaj>
    <derivirana_varijabla naziv="DomainObject.Predmet.ProtuStrankaListFormatedWithAdressOIB_1">
      <item>Lasan graditeljstvo d.o.o., OIB 91207798344, Gospodska 10, 10000 Zagreb zastupanog po punomoćniku TOMISLAV KLASAN</item>
    </derivirana_varijabla>
  </DomainObject.Predmet.ProtuStrankaListFormatedWithAdressOIB>
  <DomainObject.Predmet.ProtuStrankaListNazivFormated>
    <izvorni_sadrzaj>
      <item>Lasan graditeljstvo d.o.o.</item>
    </izvorni_sadrzaj>
    <derivirana_varijabla naziv="DomainObject.Predmet.ProtuStrankaListNazivFormated_1">
      <item>Lasan graditeljstvo d.o.o.</item>
    </derivirana_varijabla>
  </DomainObject.Predmet.ProtuStrankaListNazivFormated>
  <DomainObject.Predmet.ProtuStrankaListNazivFormatedOIB>
    <izvorni_sadrzaj>
      <item>Lasan graditeljstvo d.o.o., OIB 91207798344</item>
    </izvorni_sadrzaj>
    <derivirana_varijabla naziv="DomainObject.Predmet.ProtuStrankaListNazivFormatedOIB_1">
      <item>Lasan graditeljstvo d.o.o., OIB 91207798344</item>
    </derivirana_varijabla>
  </DomainObject.Predmet.ProtuStrankaListNazivFormatedOIB>
  <DomainObject.Predmet.OstaliListFormated>
    <izvorni_sadrzaj>
      <item>TOMISLAV KLASAN punomoćnik sudionika u postupku Lasan graditeljstvo d.o.o.</item>
    </izvorni_sadrzaj>
    <derivirana_varijabla naziv="DomainObject.Predmet.OstaliListFormated_1">
      <item>TOMISLAV KLASAN punomoćnik sudionika u postupku Lasan graditeljstvo d.o.o.</item>
    </derivirana_varijabla>
  </DomainObject.Predmet.OstaliListFormated>
  <DomainObject.Predmet.OstaliListFormatedOIB>
    <izvorni_sadrzaj>
      <item>TOMISLAV KLASAN, OIB 42357659527 punomoćnik sudionika u postupku Lasan graditeljstvo d.o.o.</item>
    </izvorni_sadrzaj>
    <derivirana_varijabla naziv="DomainObject.Predmet.OstaliListFormatedOIB_1">
      <item>TOMISLAV KLASAN, OIB 42357659527 punomoćnik sudionika u postupku Lasan graditeljstvo d.o.o.</item>
    </derivirana_varijabla>
  </DomainObject.Predmet.OstaliListFormatedOIB>
  <DomainObject.Predmet.OstaliListFormatedWithAdress>
    <izvorni_sadrzaj>
      <item>TOMISLAV KLASAN, VJEKOSLAVA KLAJIĆA 17, 10000 Zagreb punomoćnik sudionika u postupku Lasan graditeljstvo d.o.o.</item>
    </izvorni_sadrzaj>
    <derivirana_varijabla naziv="DomainObject.Predmet.OstaliListFormatedWithAdress_1">
      <item>TOMISLAV KLASAN, VJEKOSLAVA KLAJIĆA 17, 10000 Zagreb punomoćnik sudionika u postupku Lasan graditeljstvo d.o.o.</item>
    </derivirana_varijabla>
  </DomainObject.Predmet.OstaliListFormatedWithAdress>
  <DomainObject.Predmet.OstaliListFormatedWithAdressOIB>
    <izvorni_sadrzaj>
      <item>TOMISLAV KLASAN, OIB 42357659527, VJEKOSLAVA KLAJIĆA 17, 10000 Zagreb punomoćnik sudionika u postupku Lasan graditeljstvo d.o.o.</item>
    </izvorni_sadrzaj>
    <derivirana_varijabla naziv="DomainObject.Predmet.OstaliListFormatedWithAdressOIB_1">
      <item>TOMISLAV KLASAN, OIB 42357659527, VJEKOSLAVA KLAJIĆA 17, 10000 Zagreb punomoćnik sudionika u postupku Lasan graditeljstvo d.o.o.</item>
    </derivirana_varijabla>
  </DomainObject.Predmet.OstaliListFormatedWithAdressOIB>
  <DomainObject.Predmet.OstaliListNazivFormated>
    <izvorni_sadrzaj>
      <item>TOMISLAV KLASAN</item>
    </izvorni_sadrzaj>
    <derivirana_varijabla naziv="DomainObject.Predmet.OstaliListNazivFormated_1">
      <item>TOMISLAV KLASAN</item>
    </derivirana_varijabla>
  </DomainObject.Predmet.OstaliListNazivFormated>
  <DomainObject.Predmet.OstaliListNazivFormatedOIB>
    <izvorni_sadrzaj>
      <item>TOMISLAV KLASAN, OIB 42357659527</item>
    </izvorni_sadrzaj>
    <derivirana_varijabla naziv="DomainObject.Predmet.OstaliListNazivFormatedOIB_1">
      <item>TOMISLAV KLASAN, OIB 42357659527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Lasan graditeljstvo d.o.o.</izvorni_sadrzaj>
    <derivirana_varijabla naziv="DomainObject.Predmet.ProtustrankaIDrugi_1">Lasan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Lasan graditeljstvo d.o.o., OIB 91207798344, Gospodska 10, 10000 Zagreb</izvorni_sadrzaj>
    <derivirana_varijabla naziv="DomainObject.Predmet.ProtustrankaIDrugiAdressOIB_1">Lasan graditeljstvo d.o.o., OIB 91207798344,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Lasan graditeljstvo d.o.o.</item>
      <item>TOMISLAV KLASAN</item>
    </izvorni_sadrzaj>
    <derivirana_varijabla naziv="DomainObject.Predmet.SudioniciListNaziv_1">
      <item>FINA Regionalni centar Zagreb</item>
      <item>Lasan graditeljstvo d.o.o.</item>
      <item>TOMISLAV KLASAN</item>
    </derivirana_varijabla>
  </DomainObject.Predmet.SudioniciListNaziv>
  <DomainObject.Predmet.SudioniciListAdressOIB>
    <izvorni_sadrzaj>
      <item>FINA Regionalni centar Zagreb, OIB 85821130368, Trg svibanjskih žrtava 1995. 1,10000 Zagreb</item>
      <item>Lasan graditeljstvo d.o.o., OIB 91207798344, Gospodska 10,10000 Zagreb</item>
      <item>TOMISLAV KLASAN, OIB 42357659527, VJEKOSLAVA KLAJIĆA 17,10000 Zagreb</item>
    </izvorni_sadrzaj>
    <derivirana_varijabla naziv="DomainObject.Predmet.SudioniciListAdressOIB_1">
      <item>FINA Regionalni centar Zagreb, OIB 85821130368, Trg svibanjskih žrtava 1995. 1,10000 Zagreb</item>
      <item>Lasan graditeljstvo d.o.o., OIB 91207798344, Gospodska 10,10000 Zagreb</item>
      <item>TOMISLAV KLASAN, OIB 42357659527, VJEKOSLAVA KLAJIĆA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91207798344</item>
      <item>, OIB 42357659527</item>
    </izvorni_sadrzaj>
    <derivirana_varijabla naziv="DomainObject.Predmet.SudioniciListNazivOIB_1">
      <item>, OIB 85821130368</item>
      <item>, OIB 91207798344</item>
      <item>, OIB 42357659527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8E125-8951-47AF-8F4C-5FD10B746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2288</properties:Characters>
  <properties:Lines>72</properties:Lines>
  <properties:Paragraphs>27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2017-05-22T10:55:00Z</cp:lastPrinted>
  <dcterms:modified xmlns:xsi="http://www.w3.org/2001/XMLSchema-instance" xsi:type="dcterms:W3CDTF">2017-05-22T10:55:00Z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