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B01392" w:rsidR="006328A0" w:rsidRPr="005F7BBA">
        <w:trPr>
          <w:trHeight w:val="1435"/>
        </w:trPr>
        <w:tc>
          <w:tcPr>
            <w:tcW w:type="dxa" w:w="2531"/>
          </w:tcPr>
          <w:p w:rsidRDefault="006328A0" w:rsidP="00662C10" w:rsidR="006328A0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6328A0" w:rsidP="00B01392" w:rsidR="006328A0" w:rsidRPr="005F7BBA">
            <w:pPr>
              <w:jc w:val="center"/>
            </w:pPr>
            <w:r w:rsidRPr="00DE2C26">
              <w:rPr>
                <w:sz w:val="24"/>
              </w:rPr>
              <w:t xml:space="preserve">Split, </w:t>
            </w:r>
            <w:proofErr w:type="spellStart"/>
            <w:r w:rsidRPr="00DE2C26">
              <w:rPr>
                <w:sz w:val="24"/>
              </w:rPr>
              <w:t>Sukoišanska</w:t>
            </w:r>
            <w:proofErr w:type="spellEnd"/>
            <w:r w:rsidRPr="00DE2C26">
              <w:rPr>
                <w:sz w:val="24"/>
              </w:rPr>
              <w:t xml:space="preserve"> 6</w:t>
            </w:r>
          </w:p>
        </w:tc>
      </w:tr>
    </w:tbl>
    <w:p w14:textId="4b73365" w14:paraId="4b73365" w:rsidRDefault="006328A0" w:rsidP="006328A0" w:rsidR="006328A0">
      <w:pPr>
        <w:jc w:val="right"/>
        <w15:collapsed w:val="false"/>
      </w:pPr>
      <w:r>
        <w:br w:clear="all" w:type="textWrapping"/>
        <w:t>Poslovni broj: 4. St-</w:t>
      </w:r>
      <w:r w:rsidR="00161D5E">
        <w:t>891/2018-25</w:t>
      </w:r>
    </w:p>
    <w:p w:rsidRDefault="00CF623D" w:rsidP="00CF623D" w:rsidR="00CF623D" w:rsidRPr="00B25EAD"/>
    <w:p w:rsidRDefault="00766452" w:rsidP="00766452" w:rsidR="00CF623D" w:rsidRPr="00766452">
      <w:pPr>
        <w:jc w:val="center"/>
        <w:rPr>
          <w:spacing w:val="100"/>
        </w:rPr>
      </w:pPr>
      <w:r w:rsidRPr="00766452">
        <w:rPr>
          <w:spacing w:val="100"/>
        </w:rPr>
        <w:t>REPUBLIKA HRVATSKA</w:t>
      </w:r>
    </w:p>
    <w:p w:rsidRDefault="00766452" w:rsidP="00766452" w:rsidR="00766452" w:rsidRPr="00B25EAD">
      <w:pPr>
        <w:jc w:val="center"/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662C10" w:rsidR="00662C10">
      <w:pPr>
        <w:jc w:val="both"/>
      </w:pPr>
      <w:r w:rsidRPr="003734BE">
        <w:tab/>
      </w:r>
      <w:r w:rsidR="00662C10">
        <w:t xml:space="preserve">Trgovački sud u Splitu, po sucu tog suda Katarini Mikulić,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161D5E" w:rsidRPr="00161D5E">
        <w:t>MG-ŠPORT d.o.o., Solin, Stjepana Radića 40, OIB: 79748367198</w:t>
      </w:r>
      <w:r w:rsidR="00662C10">
        <w:t xml:space="preserve">, </w:t>
      </w:r>
      <w:r w:rsidR="00161D5E">
        <w:t>21</w:t>
      </w:r>
      <w:r w:rsidR="00DE0CF0">
        <w:t>.</w:t>
      </w:r>
      <w:r w:rsidR="00C52CCE">
        <w:t xml:space="preserve"> ožujka</w:t>
      </w:r>
      <w:r w:rsidR="00662C10">
        <w:t xml:space="preserve"> 2019.</w:t>
      </w:r>
    </w:p>
    <w:p w:rsidRDefault="00CF623D" w:rsidP="00662C10" w:rsidR="00CF623D">
      <w:pPr>
        <w:pStyle w:val="Tijeloteksta"/>
      </w:pP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</w:t>
      </w:r>
      <w:proofErr w:type="spellStart"/>
      <w:r w:rsidRPr="006947F3">
        <w:t>otpravka</w:t>
      </w:r>
      <w:proofErr w:type="spellEnd"/>
      <w:r w:rsidRPr="006947F3">
        <w:t xml:space="preserve">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2423E3">
        <w:t>5.000,00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161D5E">
        <w:t>891</w:t>
      </w:r>
      <w:r w:rsidRPr="006D5886">
        <w:t>-</w:t>
      </w:r>
      <w:r w:rsidR="00161D5E">
        <w:t>2018</w:t>
      </w:r>
      <w:r>
        <w:t>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A127CD">
        <w:t>zahtjeva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161D5E">
        <w:t>10. rujna 2018</w:t>
      </w:r>
      <w:r>
        <w:t>., u stečajnom postupku koji se vodio protiv naprijed navedenog dužnika,</w:t>
      </w:r>
      <w:r w:rsidR="00A127CD">
        <w:t xml:space="preserve"> donio je rješenje o otvaranju </w:t>
      </w:r>
      <w:r>
        <w:t xml:space="preserve">i zaključenju stečajnog postupka </w:t>
      </w:r>
      <w:r w:rsidR="002423E3">
        <w:t>poslovni broj</w:t>
      </w:r>
      <w:r>
        <w:t xml:space="preserve"> </w:t>
      </w:r>
      <w:r w:rsidR="00CF623D">
        <w:t>4</w:t>
      </w:r>
      <w:r>
        <w:t>.St-</w:t>
      </w:r>
      <w:r w:rsidR="00161D5E">
        <w:t>891/2018-22</w:t>
      </w:r>
      <w:r>
        <w:t xml:space="preserve"> od </w:t>
      </w:r>
      <w:r w:rsidR="00161D5E">
        <w:t>21</w:t>
      </w:r>
      <w:r w:rsidR="00DE0CF0">
        <w:t>.</w:t>
      </w:r>
      <w:r w:rsidR="00C52CCE">
        <w:t xml:space="preserve"> ožujka 2019.</w:t>
      </w:r>
    </w:p>
    <w:p w:rsidRDefault="00B30A17" w:rsidP="00B30A17" w:rsidR="00A127CD">
      <w:pPr>
        <w:spacing w:after="100" w:before="240"/>
        <w:jc w:val="both"/>
      </w:pPr>
      <w:r>
        <w:tab/>
      </w:r>
      <w:r w:rsidR="00A127CD">
        <w:t xml:space="preserve">Financijska agencija je dana </w:t>
      </w:r>
      <w:r w:rsidR="00161D5E">
        <w:t>10. rujna 2018</w:t>
      </w:r>
      <w:r w:rsidR="00A127CD">
        <w:t xml:space="preserve">. dostavila, temeljem članka 112. stavak 5. Stečajnog zakona („Narodne novine“ broj: 71/15 i 104/17, dalje: SZ), u spis obavijest o osiguranju sredstava za namirenje stečajnog postupka iz kojeg je razvidno da dužnik na dan </w:t>
      </w:r>
      <w:r w:rsidR="00161D5E">
        <w:t>4. rujna 2018</w:t>
      </w:r>
      <w:r w:rsidR="00A127CD">
        <w:t xml:space="preserve">. ima na ime predujma za namirenje troškova stečajnog postupka zaplijenjena novčana sredstva u iznosu od </w:t>
      </w:r>
      <w:r w:rsidR="002423E3">
        <w:t>5.000,00</w:t>
      </w:r>
      <w:r w:rsidR="00A127CD">
        <w:t xml:space="preserve"> kuna.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766452">
        <w:t>anku</w:t>
      </w:r>
      <w:r>
        <w:t xml:space="preserve"> 112. st</w:t>
      </w:r>
      <w:r w:rsidR="00766452">
        <w:t>avak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2423E3">
        <w:t>5.000,00</w:t>
      </w:r>
      <w:r w:rsidRPr="00CC6109">
        <w:t xml:space="preserve"> kuna za predujam za namirenje troškova stečajnoga postupka</w:t>
      </w:r>
      <w:r>
        <w:t>, dok je st</w:t>
      </w:r>
      <w:r w:rsidR="00766452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lastRenderedPageBreak/>
        <w:tab/>
        <w:t>Budući da je FINA, temeljem čl</w:t>
      </w:r>
      <w:r w:rsidR="00766452">
        <w:t>anka</w:t>
      </w:r>
      <w:r>
        <w:t xml:space="preserve"> 112. st</w:t>
      </w:r>
      <w:r w:rsidR="00766452">
        <w:t>avak</w:t>
      </w:r>
      <w:r w:rsidR="00BD7DD7">
        <w:t xml:space="preserve">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2423E3">
        <w:t xml:space="preserve">5.000,00 </w:t>
      </w:r>
      <w:r>
        <w:t xml:space="preserve">kuna kao </w:t>
      </w:r>
      <w:r w:rsidRPr="00CC6109">
        <w:t>predujam za namirenje troškova</w:t>
      </w:r>
      <w:r>
        <w:t xml:space="preserve"> naprijed </w:t>
      </w:r>
      <w:r w:rsidR="00CF623D">
        <w:t>navedenog</w:t>
      </w:r>
      <w:r w:rsidRPr="00CC6109">
        <w:t xml:space="preserve"> stečajnoga postupka</w:t>
      </w:r>
      <w:r>
        <w:t xml:space="preserve">, te pošto je ovaj sud donio rješenje o otvaranju </w:t>
      </w:r>
      <w:r w:rsidR="00A127CD">
        <w:t>i zaključenju</w:t>
      </w:r>
      <w:r>
        <w:t xml:space="preserve"> stečajnog postupka nad naprijed navedenim dužnikom, valjalo je, analognom primjenom čl</w:t>
      </w:r>
      <w:r w:rsidR="00BD7DD7">
        <w:t>anka 112. st</w:t>
      </w:r>
      <w:r w:rsidR="00A127CD">
        <w:t>avak</w:t>
      </w:r>
      <w:r w:rsidR="00BD7DD7">
        <w:t xml:space="preserve"> 6. SZ</w:t>
      </w:r>
      <w:r>
        <w:t>,  odlučiti kao u izreci ovog rješenja.</w:t>
      </w:r>
    </w:p>
    <w:p w:rsidRDefault="00B30A17" w:rsidP="00B30A17" w:rsidR="00B30A17">
      <w:pPr>
        <w:spacing w:before="200"/>
        <w:jc w:val="center"/>
      </w:pPr>
      <w:r>
        <w:t>U Splitu</w:t>
      </w:r>
      <w:r w:rsidR="002423E3">
        <w:t>,</w:t>
      </w:r>
      <w:r w:rsidR="00A127CD">
        <w:t xml:space="preserve"> </w:t>
      </w:r>
      <w:r w:rsidR="00161D5E">
        <w:t>21</w:t>
      </w:r>
      <w:r w:rsidR="00DE0CF0">
        <w:t>.</w:t>
      </w:r>
      <w:r w:rsidR="00C52CCE">
        <w:t xml:space="preserve"> ožujka 2019. </w:t>
      </w:r>
    </w:p>
    <w:p w:rsidRDefault="00766452" w:rsidP="00B30A17" w:rsidR="00B30A17">
      <w:pPr>
        <w:ind w:left="6480"/>
        <w:jc w:val="center"/>
      </w:pPr>
      <w:r>
        <w:t>Sudac</w:t>
      </w:r>
    </w:p>
    <w:p w:rsidRDefault="00CF623D" w:rsidP="00B30A17" w:rsidR="00CF623D">
      <w:pPr>
        <w:ind w:left="6480"/>
        <w:jc w:val="center"/>
      </w:pPr>
    </w:p>
    <w:p w:rsidRDefault="00CF623D" w:rsidP="00B30A17" w:rsidR="00CF623D">
      <w:pPr>
        <w:ind w:left="6480"/>
        <w:jc w:val="center"/>
      </w:pPr>
    </w:p>
    <w:p w:rsidRDefault="00153978" w:rsidP="00153978" w:rsidR="00B30A17">
      <w:pPr>
        <w:jc w:val="right"/>
      </w:pPr>
      <w:r>
        <w:t>Katarina Mikulić,v.r.</w:t>
      </w:r>
    </w:p>
    <w:p w:rsidRDefault="00153978" w:rsidP="00153978" w:rsidR="0015397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53978" w:rsidP="00153978" w:rsidR="00153978">
      <w:pPr>
        <w:ind w:firstLine="600" w:left="6480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</w:p>
    <w:p w:rsidRDefault="00B30A17" w:rsidP="00B30A17" w:rsidR="00B30A17" w:rsidRPr="00236892"/>
    <w:p w:rsidRDefault="00766452" w:rsidP="00B30A17" w:rsidR="00B30A17" w:rsidRPr="00934026">
      <w:pPr>
        <w:jc w:val="both"/>
      </w:pPr>
      <w:r w:rsidRPr="00403F01">
        <w:t>Pouka o pravnom lijeku</w:t>
      </w:r>
      <w:r w:rsidR="00B30A17" w:rsidRPr="00403F01">
        <w:t>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B30A17" w:rsidP="00B30A17" w:rsidR="00B30A17" w:rsidRPr="00407572">
      <w:pPr>
        <w:spacing w:after="260" w:before="260"/>
        <w:jc w:val="center"/>
        <w:rPr>
          <w:color w:val="FF0000"/>
        </w:rPr>
      </w:pPr>
    </w:p>
    <w:p w:rsidRDefault="00853B3E" w:rsidR="00853B3E"/>
    <w:sectPr w:rsidSect="00766452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F623D" w:rsidP="006328A0" w:rsidR="003E6296">
        <w:pPr>
          <w:jc w:val="right"/>
        </w:pPr>
        <w:r>
          <w:t xml:space="preserve"> </w:t>
        </w:r>
        <w:r>
          <w:tab/>
        </w:r>
        <w:r w:rsidR="006328A0">
          <w:t>Poslovni broj: 4. St</w:t>
        </w:r>
        <w:r w:rsidR="00662C10">
          <w:t>-</w:t>
        </w:r>
        <w:r w:rsidR="00161D5E">
          <w:t>891/2018-25</w:t>
        </w:r>
      </w:p>
    </w:sdtContent>
  </w:sdt>
  <w:p w:rsidRDefault="00153978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452" w:rsidR="00766452">
    <w:pPr>
      <w:pStyle w:val="Zaglavlje"/>
      <w:jc w:val="center"/>
    </w:pPr>
  </w:p>
  <w:p w:rsidRDefault="00153978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66650"/>
    <w:rsid w:val="00085E7C"/>
    <w:rsid w:val="000B4D96"/>
    <w:rsid w:val="000D5416"/>
    <w:rsid w:val="00153978"/>
    <w:rsid w:val="00161D5E"/>
    <w:rsid w:val="002423E3"/>
    <w:rsid w:val="002E5885"/>
    <w:rsid w:val="003B75FB"/>
    <w:rsid w:val="003C2F22"/>
    <w:rsid w:val="00417EA6"/>
    <w:rsid w:val="006328A0"/>
    <w:rsid w:val="00662C10"/>
    <w:rsid w:val="0071519E"/>
    <w:rsid w:val="00766452"/>
    <w:rsid w:val="007F7A84"/>
    <w:rsid w:val="00814EDB"/>
    <w:rsid w:val="00815142"/>
    <w:rsid w:val="00853B3E"/>
    <w:rsid w:val="00981D37"/>
    <w:rsid w:val="00A127CD"/>
    <w:rsid w:val="00A51DE9"/>
    <w:rsid w:val="00A76C07"/>
    <w:rsid w:val="00B244DD"/>
    <w:rsid w:val="00B30A17"/>
    <w:rsid w:val="00B7506F"/>
    <w:rsid w:val="00BD7DD7"/>
    <w:rsid w:val="00C52CCE"/>
    <w:rsid w:val="00CF623D"/>
    <w:rsid w:val="00D8632A"/>
    <w:rsid w:val="00DD0D50"/>
    <w:rsid w:val="00DE0CF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3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9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97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97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97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3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9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97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97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97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St-891/2018</izvorni_sadrzaj>
    <derivirana_varijabla naziv="DomainObject.Predmet.OznakaBroj_1">St-891/2018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MG-ŠPORT za trgovinu specijalizirane športske i druge opreme d.o.o.</izvorni_sadrzaj>
    <derivirana_varijabla naziv="DomainObject.Predmet.ProtustrankaFormated_1">  MG-ŠPORT za trgovinu specijalizirane športske i druge opreme d.o.o.</derivirana_varijabla>
  </DomainObject.Predmet.ProtustrankaFormated>
  <DomainObject.Predmet.ProtustrankaFormatedOIB>
    <izvorni_sadrzaj>  MG-ŠPORT za trgovinu specijalizirane športske i druge opreme d.o.o., OIB 79748367198</izvorni_sadrzaj>
    <derivirana_varijabla naziv="DomainObject.Predmet.ProtustrankaFormatedOIB_1">  MG-ŠPORT za trgovinu specijalizirane športske i druge opreme d.o.o., OIB 79748367198</derivirana_varijabla>
  </DomainObject.Predmet.ProtustrankaFormatedOIB>
  <DomainObject.Predmet.ProtustrankaFormatedWithAdress>
    <izvorni_sadrzaj> MG-ŠPORT za trgovinu specijalizirane športske i druge opreme d.o.o., Stjepana Radića 40, 21210 Solin</izvorni_sadrzaj>
    <derivirana_varijabla naziv="DomainObject.Predmet.ProtustrankaFormatedWithAdress_1"> MG-ŠPORT za trgovinu specijalizirane športske i druge opreme d.o.o., Stjepana Radića 40, 21210 Solin</derivirana_varijabla>
  </DomainObject.Predmet.ProtustrankaFormatedWithAdress>
  <DomainObject.Predmet.ProtustrankaFormatedWithAdressOIB>
    <izvorni_sadrzaj> MG-ŠPORT za trgovinu specijalizirane športske i druge opreme d.o.o., OIB 79748367198, Stjepana Radića 40, 21210 Solin</izvorni_sadrzaj>
    <derivirana_varijabla naziv="DomainObject.Predmet.ProtustrankaFormatedWithAdressOIB_1"> MG-ŠPORT za trgovinu specijalizirane športske i druge opreme d.o.o., OIB 79748367198, Stjepana Radića 40, 21210 Solin</derivirana_varijabla>
  </DomainObject.Predmet.ProtustrankaFormatedWithAdressOIB>
  <DomainObject.Predmet.ProtustrankaWithAdress>
    <izvorni_sadrzaj>MG-ŠPORT za trgovinu specijalizirane športske i druge opreme d.o.o. Stjepana Radića 40, 21210 Solin</izvorni_sadrzaj>
    <derivirana_varijabla naziv="DomainObject.Predmet.ProtustrankaWithAdress_1">MG-ŠPORT za trgovinu specijalizirane športske i druge opreme d.o.o. Stjepana Radića 40, 21210 Solin</derivirana_varijabla>
  </DomainObject.Predmet.ProtustrankaWithAdress>
  <DomainObject.Predmet.ProtustrankaWithAdressOIB>
    <izvorni_sadrzaj>MG-ŠPORT za trgovinu specijalizirane športske i druge opreme d.o.o., OIB 79748367198, Stjepana Radića 40, 21210 Solin</izvorni_sadrzaj>
    <derivirana_varijabla naziv="DomainObject.Predmet.ProtustrankaWithAdressOIB_1">MG-ŠPORT za trgovinu specijalizirane športske i druge opreme d.o.o., OIB 79748367198, Stjepana Radića 40, 21210 Solin</derivirana_varijabla>
  </DomainObject.Predmet.ProtustrankaWithAdressOIB>
  <DomainObject.Predmet.ProtustrankaNazivFormated>
    <izvorni_sadrzaj>MG-ŠPORT za trgovinu specijalizirane športske i druge opreme d.o.o.</izvorni_sadrzaj>
    <derivirana_varijabla naziv="DomainObject.Predmet.ProtustrankaNazivFormated_1">MG-ŠPORT za trgovinu specijalizirane športske i druge opreme d.o.o.</derivirana_varijabla>
  </DomainObject.Predmet.ProtustrankaNazivFormated>
  <DomainObject.Predmet.ProtustrankaNazivFormatedOIB>
    <izvorni_sadrzaj>MG-ŠPORT za trgovinu specijalizirane športske i druge opreme d.o.o., OIB 79748367198</izvorni_sadrzaj>
    <derivirana_varijabla naziv="DomainObject.Predmet.ProtustrankaNazivFormatedOIB_1">MG-ŠPORT za trgovinu specijalizirane športske i druge opreme d.o.o., OIB 79748367198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MG-ŠPORT za trgovinu specijalizirane športske i druge opreme d.o.o.</item>
    </izvorni_sadrzaj>
    <derivirana_varijabla naziv="DomainObject.Predmet.ProtuStrankaListFormated_1">
      <item>MG-ŠPORT za trgovinu specijalizirane športske i druge opreme d.o.o.</item>
    </derivirana_varijabla>
  </DomainObject.Predmet.ProtuStrankaListFormated>
  <DomainObject.Predmet.ProtuStrankaListFormatedOIB>
    <izvorni_sadrzaj>
      <item>MG-ŠPORT za trgovinu specijalizirane športske i druge opreme d.o.o., OIB 79748367198</item>
    </izvorni_sadrzaj>
    <derivirana_varijabla naziv="DomainObject.Predmet.ProtuStrankaListFormatedOIB_1">
      <item>MG-ŠPORT za trgovinu specijalizirane športske i druge opreme d.o.o., OIB 79748367198</item>
    </derivirana_varijabla>
  </DomainObject.Predmet.ProtuStrankaListFormatedOIB>
  <DomainObject.Predmet.ProtuStrankaListFormatedWithAdress>
    <izvorni_sadrzaj>
      <item>MG-ŠPORT za trgovinu specijalizirane športske i druge opreme d.o.o., Stjepana Radića 40, 21210 Solin</item>
    </izvorni_sadrzaj>
    <derivirana_varijabla naziv="DomainObject.Predmet.ProtuStrankaListFormatedWithAdress_1">
      <item>MG-ŠPORT za trgovinu specijalizirane športske i druge opreme d.o.o., Stjepana Radića 40, 21210 Solin</item>
    </derivirana_varijabla>
  </DomainObject.Predmet.ProtuStrankaListFormatedWithAdress>
  <DomainObject.Predmet.ProtuStrankaListFormatedWithAdressOIB>
    <izvorni_sadrzaj>
      <item>MG-ŠPORT za trgovinu specijalizirane športske i druge opreme d.o.o., OIB 79748367198, Stjepana Radića 40, 21210 Solin</item>
    </izvorni_sadrzaj>
    <derivirana_varijabla naziv="DomainObject.Predmet.ProtuStrankaListFormatedWithAdressOIB_1">
      <item>MG-ŠPORT za trgovinu specijalizirane športske i druge opreme d.o.o., OIB 79748367198, Stjepana Radića 40, 21210 Solin</item>
    </derivirana_varijabla>
  </DomainObject.Predmet.ProtuStrankaListFormatedWithAdressOIB>
  <DomainObject.Predmet.ProtuStrankaListNazivFormated>
    <izvorni_sadrzaj>
      <item>MG-ŠPORT za trgovinu specijalizirane športske i druge opreme d.o.o.</item>
    </izvorni_sadrzaj>
    <derivirana_varijabla naziv="DomainObject.Predmet.ProtuStrankaListNazivFormated_1">
      <item>MG-ŠPORT za trgovinu specijalizirane športske i druge opreme d.o.o.</item>
    </derivirana_varijabla>
  </DomainObject.Predmet.ProtuStrankaListNazivFormated>
  <DomainObject.Predmet.ProtuStrankaListNazivFormatedOIB>
    <izvorni_sadrzaj>
      <item>MG-ŠPORT za trgovinu specijalizirane športske i druge opreme d.o.o., OIB 79748367198</item>
    </izvorni_sadrzaj>
    <derivirana_varijabla naziv="DomainObject.Predmet.ProtuStrankaListNazivFormatedOIB_1">
      <item>MG-ŠPORT za trgovinu specijalizirane športske i druge opreme d.o.o., OIB 79748367198</item>
    </derivirana_varijabla>
  </DomainObject.Predmet.ProtuStrankaListNazivFormatedOIB>
  <DomainObject.Predmet.OstaliListFormated>
    <izvorni_sadrzaj>
      <item>Miro Grizelj</item>
      <item>Mirela Grizelj</item>
      <item>Županijsko državno odvjetništvo u Splitu punomoćnik sudionika u postupku Ministarstvo financija RH</item>
    </izvorni_sadrzaj>
    <derivirana_varijabla naziv="DomainObject.Predmet.OstaliListFormated_1">
      <item>Miro Grizelj</item>
      <item>Mirela Grizelj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Miro Grizelj, OIB 75434827040</item>
      <item>Mirela Grizelj, OIB 15397037083</item>
      <item>Županijsko državno odvjetništvo u Splitu, OIB 70793241859 punomoćnik sudionika u postupku Ministarstvo financija RH</item>
    </izvorni_sadrzaj>
    <derivirana_varijabla naziv="DomainObject.Predmet.OstaliListFormatedOIB_1">
      <item>Miro Grizelj, OIB 75434827040</item>
      <item>Mirela Grizelj, OIB 15397037083</item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Miro Grizelj, POLJIČKIH KNEZOVA 37, 21311 Podstrana</item>
      <item>Mirela Grizelj, POLJIČKIH KNEZOVA 37, 21311 Podstrana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Miro Grizelj, POLJIČKIH KNEZOVA 37, 21311 Podstrana</item>
      <item>Mirela Grizelj, POLJIČKIH KNEZOVA 37, 21311 Podstrana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Miro Grizelj, OIB 75434827040, POLJIČKIH KNEZOVA 37, 21311 Podstrana</item>
      <item>Mirela Grizelj, OIB 15397037083, POLJIČKIH KNEZOVA 37, 21311 Podstrana</item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Miro Grizelj, OIB 75434827040, POLJIČKIH KNEZOVA 37, 21311 Podstrana</item>
      <item>Mirela Grizelj, OIB 15397037083, POLJIČKIH KNEZOVA 37, 21311 Podstrana</item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Miro Grizelj</item>
      <item>Mirela Grizelj</item>
      <item>Županijsko državno odvjetništvo u Splitu</item>
    </izvorni_sadrzaj>
    <derivirana_varijabla naziv="DomainObject.Predmet.OstaliListNazivFormated_1">
      <item>Miro Grizelj</item>
      <item>Mirela Grizelj</item>
      <item>Županijsko državno odvjetništvo u Splitu</item>
    </derivirana_varijabla>
  </DomainObject.Predmet.OstaliListNazivFormated>
  <DomainObject.Predmet.OstaliListNazivFormatedOIB>
    <izvorni_sadrzaj>
      <item>Miro Grizelj, OIB 75434827040</item>
      <item>Mirela Grizelj, OIB 15397037083</item>
      <item>Županijsko državno odvjetništvo u Splitu, OIB 70793241859</item>
    </izvorni_sadrzaj>
    <derivirana_varijabla naziv="DomainObject.Predmet.OstaliListNazivFormatedOIB_1">
      <item>Miro Grizelj, OIB 75434827040</item>
      <item>Mirela Grizelj, OIB 15397037083</item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MG-ŠPORT za trgovinu specijalizirane športske i druge opreme d.o.o.</izvorni_sadrzaj>
    <derivirana_varijabla naziv="DomainObject.Predmet.ProtustrankaIDrugi_1">MG-ŠPORT za trgovinu specijalizirane športske i druge opreme d.o.o.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MG-ŠPORT za trgovinu specijalizirane športske i druge opreme d.o.o., OIB 79748367198, Stjepana Radića 40, 21210 Solin</izvorni_sadrzaj>
    <derivirana_varijabla naziv="DomainObject.Predmet.ProtustrankaIDrugiAdressOIB_1">MG-ŠPORT za trgovinu specijalizirane športske i druge opreme d.o.o., OIB 79748367198, Stjepana Radića 40,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MG-ŠPORT za trgovinu specijalizirane športske i druge opreme d.o.o.</item>
      <item>Ministarstvo financija RH</item>
      <item>Miro Grizelj</item>
      <item>Mirela Grizelj</item>
      <item>Županijsko državno odvjetništvo u Splitu</item>
    </izvorni_sadrzaj>
    <derivirana_varijabla naziv="DomainObject.Predmet.SudioniciListNaziv_1">
      <item>MG-ŠPORT za trgovinu specijalizirane športske i druge opreme d.o.o.</item>
      <item>Ministarstvo financija RH</item>
      <item>Miro Grizelj</item>
      <item>Mirela Grizelj</item>
      <item>Županijsko državno odvjetništvo u Splitu</item>
    </derivirana_varijabla>
  </DomainObject.Predmet.SudioniciListNaziv>
  <DomainObject.Predmet.SudioniciListAdressOIB>
    <izvorni_sadrzaj>
      <item>MG-ŠPORT za trgovinu specijalizirane športske i druge opreme d.o.o., OIB 79748367198, Stjepana Radića 40,21210 Solin</item>
      <item>Ministarstvo financija RH</item>
      <item>Miro Grizelj, OIB 75434827040, POLJIČKIH KNEZOVA 37,21311 Podstrana</item>
      <item>Mirela Grizelj, OIB 15397037083, POLJIČKIH KNEZOVA 37,21311 Podstrana</item>
      <item>Županijsko državno odvjetništvo u Splitu, OIB 70793241859, Gundulićeva 29a,21000 Split</item>
    </izvorni_sadrzaj>
    <derivirana_varijabla naziv="DomainObject.Predmet.SudioniciListAdressOIB_1">
      <item>MG-ŠPORT za trgovinu specijalizirane športske i druge opreme d.o.o., OIB 79748367198, Stjepana Radića 40,21210 Solin</item>
      <item>Ministarstvo financija RH</item>
      <item>Miro Grizelj, OIB 75434827040, POLJIČKIH KNEZOVA 37,21311 Podstrana</item>
      <item>Mirela Grizelj, OIB 15397037083, POLJIČKIH KNEZOVA 37,21311 Podstrana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79748367198</item>
      <item>, OIB null</item>
      <item>, OIB 75434827040</item>
      <item>, OIB 15397037083</item>
      <item>, OIB 70793241859</item>
    </izvorni_sadrzaj>
    <derivirana_varijabla naziv="DomainObject.Predmet.SudioniciListNazivOIB_1">
      <item>, OIB 79748367198</item>
      <item>, OIB null</item>
      <item>, OIB 75434827040</item>
      <item>, OIB 15397037083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St-891/2018-23</izvorni_sadrzaj>
    <derivirana_varijabla naziv="DomainObject.PredzadnjaOdlukaIzPredmeta.Oznaka_1">St-891/2018-23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481</properties:Words>
  <properties:Characters>2786</properties:Characters>
  <properties:Lines>65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2019-03-21T08:29:00Z</cp:lastPrinted>
  <dcterms:modified xmlns:xsi="http://www.w3.org/2001/XMLSchema-instance" xsi:type="dcterms:W3CDTF">2019-03-21T08:30:00Z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