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f4f57b" w14:paraId="ff4f57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8538C">
        <w:rPr>
          <w:rFonts w:hAnsi="Times New Roman" w:ascii="Times New Roman"/>
          <w:sz w:val="24"/>
        </w:rPr>
        <w:t>567/16</w:t>
      </w:r>
      <w:r w:rsidR="00141D26">
        <w:rPr>
          <w:rFonts w:hAnsi="Times New Roman" w:ascii="Times New Roman"/>
          <w:sz w:val="24"/>
        </w:rPr>
        <w:t>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58538C" w:rsidRPr="0058538C">
        <w:rPr>
          <w:rFonts w:hAnsi="Times New Roman" w:ascii="Times New Roman"/>
          <w:sz w:val="24"/>
        </w:rPr>
        <w:t>CENTAR ZA GRAĐEVINARSTVO d.o.o. Zagreb, Petrova 53, OIB: 49389525386</w:t>
      </w:r>
      <w:r w:rsidR="0058538C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274FA4">
        <w:rPr>
          <w:rFonts w:hAnsi="Times New Roman" w:ascii="Times New Roman"/>
          <w:sz w:val="24"/>
        </w:rPr>
        <w:t>vjerovnika</w:t>
      </w:r>
      <w:r w:rsidR="0058538C">
        <w:rPr>
          <w:rFonts w:hAnsi="Times New Roman" w:ascii="Times New Roman"/>
          <w:sz w:val="24"/>
        </w:rPr>
        <w:t xml:space="preserve"> Marije Bis iz Zagreba, Tuzlanska 6, 21. studenoga</w:t>
      </w:r>
      <w:r w:rsidR="00274FA4">
        <w:rPr>
          <w:rFonts w:hAnsi="Times New Roman" w:ascii="Times New Roman"/>
          <w:sz w:val="24"/>
        </w:rPr>
        <w:t xml:space="preserve"> </w:t>
      </w:r>
      <w:r w:rsidR="00461D65" w:rsidRPr="00AA4DD7">
        <w:rPr>
          <w:rFonts w:hAnsi="Times New Roman" w:ascii="Times New Roman"/>
          <w:sz w:val="24"/>
        </w:rPr>
        <w:t xml:space="preserve">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58538C">
        <w:rPr>
          <w:lang w:val="hr-HR"/>
        </w:rPr>
        <w:t xml:space="preserve"> </w:t>
      </w:r>
      <w:r w:rsidR="00461D65" w:rsidRPr="00AA4DD7">
        <w:rPr>
          <w:lang w:val="hr-HR"/>
        </w:rPr>
        <w:t xml:space="preserve"> </w:t>
      </w:r>
      <w:r w:rsidR="0058538C" w:rsidRPr="0058538C">
        <w:rPr>
          <w:lang w:val="hr-HR"/>
        </w:rPr>
        <w:t>CENTAR ZA GRAĐEVINARSTVO d.o.o. Zagreb, Petrova 53, OIB: 49389525386</w:t>
      </w:r>
      <w:r w:rsidR="0058538C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58538C">
        <w:rPr>
          <w:rFonts w:hAnsi="Times New Roman" w:ascii="Times New Roman"/>
          <w:sz w:val="24"/>
        </w:rPr>
        <w:t>Tomislav Orehovec iz Zagreba, Smičiklasova 18, OIB: 02009648074.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58538C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prosinca</w:t>
      </w:r>
      <w:r w:rsidR="00274FA4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9.50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</w:t>
      </w:r>
      <w:r w:rsidR="00602D05" w:rsidRPr="00AA4DD7">
        <w:rPr>
          <w:rFonts w:hAnsi="Times New Roman" w:ascii="Times New Roman"/>
          <w:sz w:val="24"/>
        </w:rPr>
        <w:lastRenderedPageBreak/>
        <w:t>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204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Prijedlog za otvaranje stečajnog postupka nad dužnikom podni</w:t>
      </w:r>
      <w:r w:rsidR="00AA204B">
        <w:rPr>
          <w:rFonts w:hAnsi="Times New Roman" w:ascii="Times New Roman"/>
          <w:sz w:val="24"/>
        </w:rPr>
        <w:t>o je radnik dužnika kao vjerovnik zbog tražbine po osnovi neisplaćenih plaća</w:t>
      </w:r>
      <w:r w:rsidR="0058538C">
        <w:rPr>
          <w:rFonts w:hAnsi="Times New Roman" w:ascii="Times New Roman"/>
          <w:sz w:val="24"/>
        </w:rPr>
        <w:t xml:space="preserve"> u iznosu od 352.964,18 kn bruto</w:t>
      </w:r>
      <w:r w:rsidR="00AA204B">
        <w:rPr>
          <w:rFonts w:hAnsi="Times New Roman" w:ascii="Times New Roman"/>
          <w:sz w:val="24"/>
        </w:rPr>
        <w:t xml:space="preserve">, o čemu u prilog je dostavio Obračun neisplaćene plaće </w:t>
      </w:r>
      <w:r w:rsidR="0058538C">
        <w:rPr>
          <w:rFonts w:hAnsi="Times New Roman" w:ascii="Times New Roman"/>
          <w:sz w:val="24"/>
        </w:rPr>
        <w:t xml:space="preserve">i Potvrdu Ministarstva financija – Porezne uprave da je obračun </w:t>
      </w:r>
      <w:r w:rsidR="00B24E64">
        <w:rPr>
          <w:rFonts w:hAnsi="Times New Roman" w:ascii="Times New Roman"/>
          <w:sz w:val="24"/>
        </w:rPr>
        <w:t xml:space="preserve">neisplaćene plaće sastavljen u skladu s propisima. Također je </w:t>
      </w:r>
      <w:r w:rsidR="00AA204B">
        <w:rPr>
          <w:rFonts w:hAnsi="Times New Roman" w:ascii="Times New Roman"/>
          <w:sz w:val="24"/>
        </w:rPr>
        <w:t xml:space="preserve">dostavio i potvrdu Financijske agencije o neizvršenim osnovama za plaćanje iz koje proizlazi da dužnik </w:t>
      </w:r>
      <w:r w:rsidR="00C2682F">
        <w:rPr>
          <w:rFonts w:hAnsi="Times New Roman" w:ascii="Times New Roman"/>
          <w:sz w:val="24"/>
        </w:rPr>
        <w:t xml:space="preserve">na dan izdavanja potvrde </w:t>
      </w:r>
      <w:r w:rsidR="00B24E64">
        <w:rPr>
          <w:rFonts w:hAnsi="Times New Roman" w:ascii="Times New Roman"/>
          <w:sz w:val="24"/>
        </w:rPr>
        <w:t xml:space="preserve">11. travnja 2016. </w:t>
      </w:r>
      <w:r w:rsidR="00AA204B">
        <w:rPr>
          <w:rFonts w:hAnsi="Times New Roman" w:ascii="Times New Roman"/>
          <w:sz w:val="24"/>
        </w:rPr>
        <w:t xml:space="preserve">ima evidentirane neizvršene osnove za plaćanje u neprekinutom razdoblju od </w:t>
      </w:r>
      <w:r w:rsidR="00B24E64">
        <w:rPr>
          <w:rFonts w:hAnsi="Times New Roman" w:ascii="Times New Roman"/>
          <w:sz w:val="24"/>
        </w:rPr>
        <w:t>145</w:t>
      </w:r>
      <w:r w:rsidR="00AA204B">
        <w:rPr>
          <w:rFonts w:hAnsi="Times New Roman" w:ascii="Times New Roman"/>
          <w:sz w:val="24"/>
        </w:rPr>
        <w:t xml:space="preserve"> dana.</w:t>
      </w:r>
    </w:p>
    <w:p w:rsidRDefault="00AA204B" w:rsidP="00317DF9" w:rsidR="00AA204B">
      <w:pPr>
        <w:rPr>
          <w:rFonts w:hAnsi="Times New Roman" w:ascii="Times New Roman"/>
          <w:sz w:val="24"/>
        </w:rPr>
      </w:pPr>
    </w:p>
    <w:p w:rsidRDefault="00AA204B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navedenog proizlazi da je prijedlog podnesen od strane ovlaštene osobe odnosno vjerovnika sukladno članku 109. stavak 2. Stečajnog zakona (NN 71/15; nastavno: SZ) te da postoji stečajni razlog nesposobnosti za plaćanje iz članka 6. stavak 2. al. 2. SZ u svezi s člankom 5. SZ, stoga je teme</w:t>
      </w:r>
      <w:r w:rsidR="00976BEE">
        <w:rPr>
          <w:rFonts w:hAnsi="Times New Roman" w:ascii="Times New Roman"/>
          <w:sz w:val="24"/>
        </w:rPr>
        <w:t xml:space="preserve">ljem članka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 w:rsidR="00976BEE">
        <w:rPr>
          <w:rFonts w:hAnsi="Times New Roman" w:ascii="Times New Roman"/>
          <w:sz w:val="24"/>
        </w:rPr>
        <w:t>odlučeno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24E64">
        <w:rPr>
          <w:rFonts w:hAnsi="Times New Roman" w:ascii="Times New Roman"/>
          <w:sz w:val="24"/>
        </w:rPr>
        <w:t>21. studenoga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141D2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41D26" w:rsidP="00482439" w:rsidR="00141D2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41D26" w:rsidP="00482439" w:rsidR="00141D26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41D26">
      <w:p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141D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Predlagatelju</w:t>
      </w:r>
      <w:r w:rsidR="00B24E64" w:rsidRPr="00141D26">
        <w:rPr>
          <w:rFonts w:hAnsi="Times New Roman" w:ascii="Times New Roman"/>
          <w:color w:themeColor="background1" w:val="FFFFFF"/>
          <w:sz w:val="24"/>
        </w:rPr>
        <w:t>, osobno</w:t>
      </w:r>
      <w:r w:rsidR="00C2682F" w:rsidRPr="00141D2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2116A" w:rsidP="001E35C6" w:rsidR="00E2116A" w:rsidRPr="00141D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141D26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141D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141D26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141D2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141D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141D26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141D2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141D2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41D26">
        <w:rPr>
          <w:rFonts w:hAnsi="Times New Roman" w:ascii="Times New Roman"/>
          <w:color w:themeColor="background1" w:val="FFFFFF"/>
          <w:sz w:val="24"/>
        </w:rPr>
        <w:t>Oglasna ploča</w:t>
      </w:r>
      <w:r w:rsidRPr="00141D2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141D26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141D26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141D26">
      <w:pPr>
        <w:rPr>
          <w:rFonts w:hAnsi="Times New Roman" w:ascii="Times New Roman"/>
          <w:color w:themeColor="background1" w:val="FFFFFF"/>
          <w:szCs w:val="22"/>
        </w:rPr>
      </w:pPr>
      <w:r w:rsidRPr="00141D26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141D26">
      <w:pPr>
        <w:rPr>
          <w:rFonts w:hAnsi="Times New Roman" w:ascii="Times New Roman"/>
          <w:color w:themeColor="background1" w:val="FFFFFF"/>
          <w:szCs w:val="22"/>
        </w:rPr>
      </w:pPr>
      <w:r w:rsidRPr="00141D26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141D26">
      <w:pPr>
        <w:rPr>
          <w:rFonts w:hAnsi="Times New Roman" w:ascii="Times New Roman"/>
          <w:color w:themeColor="background1" w:val="FFFFFF"/>
          <w:szCs w:val="22"/>
        </w:rPr>
      </w:pPr>
      <w:r w:rsidRPr="00141D26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141D26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141D26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141D26">
      <w:pPr>
        <w:rPr>
          <w:rFonts w:hAnsi="Times New Roman" w:ascii="Times New Roman"/>
          <w:color w:themeColor="background1" w:val="FFFFFF"/>
          <w:sz w:val="24"/>
        </w:rPr>
      </w:pPr>
      <w:r w:rsidRPr="00141D26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141D26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141D26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141D26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FE22B3">
        <w:rPr>
          <w:rFonts w:hAnsi="Times New Roman" w:ascii="Times New Roman"/>
          <w:noProof/>
          <w:color w:themeColor="background1" w:val="FFFFFF"/>
          <w:szCs w:val="22"/>
        </w:rPr>
        <w:t>21.11.16.</w:t>
      </w:r>
      <w:r w:rsidRPr="00141D26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141D26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141D2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AF3" w:rsidR="00994AF3">
      <w:r>
        <w:separator/>
      </w:r>
    </w:p>
  </w:endnote>
  <w:endnote w:id="0" w:type="continuationSeparator">
    <w:p w:rsidRDefault="00994AF3" w:rsidR="00994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AF3" w:rsidR="00994AF3">
      <w:r>
        <w:separator/>
      </w:r>
    </w:p>
  </w:footnote>
  <w:footnote w:id="0" w:type="continuationSeparator">
    <w:p w:rsidRDefault="00994AF3" w:rsidR="00994A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E22B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8538C">
      <w:rPr>
        <w:rFonts w:hAnsi="Times New Roman" w:ascii="Times New Roman"/>
        <w:sz w:val="24"/>
      </w:rPr>
      <w:t>567/16</w:t>
    </w:r>
    <w:r w:rsidR="00141D26">
      <w:rPr>
        <w:rFonts w:hAnsi="Times New Roman" w:ascii="Times New Roman"/>
        <w:sz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38C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41D26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74FA4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8538C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94AF3"/>
    <w:rsid w:val="009C5C3E"/>
    <w:rsid w:val="009F16F3"/>
    <w:rsid w:val="00A0054C"/>
    <w:rsid w:val="00A102B0"/>
    <w:rsid w:val="00A23DC2"/>
    <w:rsid w:val="00A53527"/>
    <w:rsid w:val="00A77C9E"/>
    <w:rsid w:val="00A9788A"/>
    <w:rsid w:val="00AA204B"/>
    <w:rsid w:val="00AA4DD7"/>
    <w:rsid w:val="00AC30C2"/>
    <w:rsid w:val="00AC6F23"/>
    <w:rsid w:val="00AF5B58"/>
    <w:rsid w:val="00B177CA"/>
    <w:rsid w:val="00B20928"/>
    <w:rsid w:val="00B24E64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2682F"/>
    <w:rsid w:val="00C32C1D"/>
    <w:rsid w:val="00C74832"/>
    <w:rsid w:val="00C8624D"/>
    <w:rsid w:val="00CE6F16"/>
    <w:rsid w:val="00D050FB"/>
    <w:rsid w:val="00D06889"/>
    <w:rsid w:val="00D519C1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E5588"/>
    <w:rsid w:val="00EF42CF"/>
    <w:rsid w:val="00F06C77"/>
    <w:rsid w:val="00F078BA"/>
    <w:rsid w:val="00F2128E"/>
    <w:rsid w:val="00F35635"/>
    <w:rsid w:val="00F926D5"/>
    <w:rsid w:val="00F93C15"/>
    <w:rsid w:val="00FB2B17"/>
    <w:rsid w:val="00FE22B3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2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2B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2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2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2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2B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2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2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35009-C6B3-4048-9EA8-D9F7C9D2F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3348</properties:Characters>
  <properties:Lines>90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2016-11-21T12:27:00Z</dcterms:created>
  <dc:creator>MK</dc:creator>
  <cp:lastModifiedBy>Sonja Pilić</cp:lastModifiedBy>
  <cp:lastPrinted>2016-11-21T12:30:00Z</cp:lastPrinted>
  <dcterms:modified xmlns:xsi="http://www.w3.org/2001/XMLSchema-instance" xsi:type="dcterms:W3CDTF">2016-11-21T12:32:00Z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