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4199" w14:paraId="534419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50C8" w:rsidP="005750C8" w:rsidR="005750C8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VS GRADNJA d.o.o. </w:t>
      </w:r>
    </w:p>
    <w:p w:rsidRDefault="005750C8" w:rsidP="005750C8" w:rsidR="005750C8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Nikole Šubića Zrinskog 28  </w:t>
      </w:r>
    </w:p>
    <w:p w:rsidRDefault="005750C8" w:rsidP="005750C8" w:rsidR="005750C8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>33520 Slatina (Grad Slatina)</w:t>
      </w:r>
    </w:p>
    <w:p w:rsidRDefault="005750C8" w:rsidP="005750C8" w:rsidR="005750C8">
      <w:pPr>
        <w:spacing w:lineRule="auto" w:line="360"/>
        <w:rPr>
          <w:rFonts w:eastAsiaTheme="minorEastAsia"/>
        </w:rPr>
      </w:pPr>
      <w:r>
        <w:rPr>
          <w:rFonts w:cs="Arial" w:eastAsia="Calibri"/>
          <w:bCs/>
        </w:rPr>
        <w:t>OIB: 16640403502</w:t>
      </w:r>
    </w:p>
    <w:p w:rsidRDefault="005750C8" w:rsidP="005750C8" w:rsidR="005750C8">
      <w:pPr>
        <w:spacing w:lineRule="auto" w:line="360"/>
        <w:jc w:val="right"/>
      </w:pPr>
      <w:r>
        <w:t>Trgovački sud u Bjelovaru</w:t>
      </w:r>
    </w:p>
    <w:p w:rsidRDefault="005750C8" w:rsidP="005750C8" w:rsidR="005750C8">
      <w:pPr>
        <w:spacing w:lineRule="auto" w:line="360"/>
        <w:jc w:val="right"/>
        <w:rPr>
          <w:rFonts w:eastAsia="MS Mincho"/>
        </w:rPr>
      </w:pPr>
      <w:r>
        <w:t xml:space="preserve">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5750C8" w:rsidP="005750C8" w:rsidR="005750C8">
      <w:pPr>
        <w:spacing w:lineRule="auto" w:line="360"/>
        <w:jc w:val="right"/>
        <w:rPr>
          <w:rFonts w:cs="Times New Roman" w:eastAsia="Times New Roman"/>
          <w:b/>
          <w:color w:themeColor="accent1" w:val="4F81BD"/>
        </w:rPr>
      </w:pPr>
      <w:r>
        <w:rPr>
          <w:rFonts w:eastAsia="MS Mincho"/>
        </w:rPr>
        <w:t>43000 Bjelovar</w:t>
      </w:r>
    </w:p>
    <w:p w:rsidRDefault="005750C8" w:rsidP="005750C8" w:rsidR="005750C8">
      <w:pPr>
        <w:spacing w:after="0"/>
        <w:jc w:val="right"/>
        <w:rPr>
          <w:rFonts w:cs="Times New Roman" w:eastAsia="Times New Roman"/>
          <w:b/>
          <w:color w:themeColor="accent1" w:val="4F81BD"/>
          <w:sz w:val="28"/>
          <w:szCs w:val="28"/>
        </w:rPr>
      </w:pPr>
    </w:p>
    <w:p w:rsidRDefault="005750C8" w:rsidP="005750C8" w:rsidR="005750C8">
      <w:pPr>
        <w:jc w:val="center"/>
        <w:rPr>
          <w:rFonts w:cs="Times New Roman" w:eastAsia="Times New Roman"/>
          <w:b/>
          <w:color w:themeColor="accent1" w:val="4F81BD"/>
          <w:sz w:val="28"/>
          <w:szCs w:val="28"/>
        </w:rPr>
      </w:pPr>
      <w:r>
        <w:rPr>
          <w:rFonts w:cs="Times New Roman" w:eastAsia="Times New Roman"/>
          <w:b/>
          <w:color w:themeColor="accent1" w:val="4F81BD"/>
          <w:sz w:val="28"/>
          <w:szCs w:val="28"/>
        </w:rPr>
        <w:t>POPIS TRAŽBINA RADNIKA</w:t>
      </w:r>
    </w:p>
    <w:p w:rsidRDefault="005750C8" w:rsidP="005750C8" w:rsidR="005750C8">
      <w:pPr>
        <w:pStyle w:val="Bezproreda"/>
        <w:rPr>
          <w:rFonts w:eastAsiaTheme="minorHAnsi"/>
        </w:rPr>
      </w:pPr>
    </w:p>
    <w:tbl>
      <w:tblPr>
        <w:tblW w:type="dxa" w:w="8718"/>
        <w:tblInd w:type="dxa" w:w="113"/>
        <w:tblLook w:val="04A0" w:noVBand="1" w:noHBand="0" w:lastColumn="0" w:firstColumn="1" w:lastRow="0" w:firstRow="1"/>
      </w:tblPr>
      <w:tblGrid>
        <w:gridCol w:w="1216"/>
        <w:gridCol w:w="2227"/>
        <w:gridCol w:w="3097"/>
        <w:gridCol w:w="2178"/>
      </w:tblGrid>
      <w:tr w:rsidTr="005750C8" w:rsidR="005750C8">
        <w:trPr>
          <w:trHeight w:val="266"/>
        </w:trPr>
        <w:tc>
          <w:tcPr>
            <w:tcW w:type="dxa" w:w="1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RB</w:t>
            </w:r>
          </w:p>
        </w:tc>
        <w:tc>
          <w:tcPr>
            <w:tcW w:type="dxa" w:w="22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OIB</w:t>
            </w:r>
          </w:p>
        </w:tc>
        <w:tc>
          <w:tcPr>
            <w:tcW w:type="dxa" w:w="3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Ime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prezime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radnika</w:t>
            </w:r>
            <w:proofErr w:type="spellEnd"/>
          </w:p>
        </w:tc>
        <w:tc>
          <w:tcPr>
            <w:tcW w:type="dxa" w:w="21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Iznos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obveze</w:t>
            </w:r>
            <w:proofErr w:type="spellEnd"/>
          </w:p>
        </w:tc>
      </w:tr>
      <w:tr w:rsidTr="005750C8" w:rsidR="005750C8">
        <w:trPr>
          <w:trHeight w:val="286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11096505108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Branko</w:t>
            </w:r>
            <w:proofErr w:type="spellEnd"/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Križetić</w:t>
            </w:r>
            <w:proofErr w:type="spellEnd"/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34.851,87</w:t>
            </w:r>
          </w:p>
        </w:tc>
      </w:tr>
      <w:tr w:rsidTr="005750C8" w:rsidR="005750C8">
        <w:trPr>
          <w:trHeight w:val="275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42651679316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Vladimir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Rakijašić</w:t>
            </w:r>
            <w:proofErr w:type="spellEnd"/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16.065,22</w:t>
            </w:r>
          </w:p>
        </w:tc>
      </w:tr>
      <w:tr w:rsidTr="005750C8" w:rsidR="005750C8">
        <w:trPr>
          <w:trHeight w:val="261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57264977045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Marijan</w:t>
            </w:r>
            <w:proofErr w:type="spellEnd"/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Čvek</w:t>
            </w:r>
            <w:proofErr w:type="spellEnd"/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32.291,32</w:t>
            </w:r>
          </w:p>
        </w:tc>
      </w:tr>
      <w:tr w:rsidTr="005750C8" w:rsidR="005750C8">
        <w:trPr>
          <w:trHeight w:val="275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76993026957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Mirko</w:t>
            </w:r>
            <w:proofErr w:type="spellEnd"/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Rukavina</w:t>
            </w:r>
            <w:proofErr w:type="spellEnd"/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30.591,49</w:t>
            </w:r>
          </w:p>
        </w:tc>
      </w:tr>
      <w:tr w:rsidTr="005750C8" w:rsidR="005750C8">
        <w:trPr>
          <w:trHeight w:val="250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46165688157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Miroslav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Mađarić</w:t>
            </w:r>
            <w:proofErr w:type="spellEnd"/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28.728,89</w:t>
            </w:r>
          </w:p>
        </w:tc>
      </w:tr>
      <w:tr w:rsidTr="005750C8" w:rsidR="005750C8">
        <w:trPr>
          <w:trHeight w:val="275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92145155965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Zdenko</w:t>
            </w:r>
            <w:proofErr w:type="spellEnd"/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Lisjak</w:t>
            </w:r>
            <w:proofErr w:type="spellEnd"/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43.427,83</w:t>
            </w:r>
          </w:p>
        </w:tc>
      </w:tr>
      <w:tr w:rsidTr="005750C8" w:rsidR="005750C8">
        <w:trPr>
          <w:trHeight w:val="250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62671011772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Josip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Mandić</w:t>
            </w:r>
            <w:proofErr w:type="spellEnd"/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32.128,53</w:t>
            </w:r>
          </w:p>
        </w:tc>
      </w:tr>
      <w:tr w:rsidTr="005750C8" w:rsidR="005750C8">
        <w:trPr>
          <w:trHeight w:val="250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73540646884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Tanja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Kupres</w:t>
            </w:r>
            <w:proofErr w:type="spellEnd"/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31.281,48</w:t>
            </w:r>
          </w:p>
        </w:tc>
      </w:tr>
      <w:tr w:rsidTr="005750C8" w:rsidR="005750C8">
        <w:trPr>
          <w:trHeight w:val="261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78121245956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Višnja</w:t>
            </w:r>
            <w:proofErr w:type="spellEnd"/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Mandić</w:t>
            </w:r>
            <w:proofErr w:type="spellEnd"/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4.446,71</w:t>
            </w:r>
          </w:p>
        </w:tc>
      </w:tr>
      <w:tr w:rsidTr="005750C8" w:rsidR="005750C8">
        <w:trPr>
          <w:trHeight w:val="286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10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22280019126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Saša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Tatalović</w:t>
            </w:r>
            <w:proofErr w:type="spellEnd"/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31.207,94</w:t>
            </w:r>
          </w:p>
        </w:tc>
      </w:tr>
      <w:tr w:rsidTr="005750C8" w:rsidR="005750C8">
        <w:trPr>
          <w:trHeight w:val="286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11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86807503069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Mata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Đukić</w:t>
            </w:r>
            <w:proofErr w:type="spellEnd"/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24.762,20</w:t>
            </w:r>
          </w:p>
        </w:tc>
      </w:tr>
      <w:tr w:rsidTr="005750C8" w:rsidR="005750C8">
        <w:trPr>
          <w:trHeight w:val="301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12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57453085196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Dragutin</w:t>
            </w:r>
            <w:proofErr w:type="spellEnd"/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Sokačić</w:t>
            </w:r>
            <w:proofErr w:type="spellEnd"/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77.846,26</w:t>
            </w:r>
          </w:p>
        </w:tc>
      </w:tr>
      <w:tr w:rsidTr="005750C8" w:rsidR="005750C8">
        <w:trPr>
          <w:trHeight w:val="235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13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91636255858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Svjetlana</w:t>
            </w:r>
            <w:proofErr w:type="spellEnd"/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Sokačić</w:t>
            </w:r>
            <w:proofErr w:type="spellEnd"/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36.285,77</w:t>
            </w:r>
          </w:p>
        </w:tc>
      </w:tr>
      <w:tr w:rsidTr="005750C8" w:rsidR="005750C8">
        <w:trPr>
          <w:trHeight w:val="266"/>
        </w:trPr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 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 </w:t>
            </w:r>
          </w:p>
        </w:tc>
        <w:tc>
          <w:tcPr>
            <w:tcW w:type="dxa" w:w="3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5750C8" w:rsidR="005750C8">
            <w:pPr>
              <w:spacing w:after="0"/>
              <w:rPr>
                <w:rFonts w:cs="Times New Roman" w:eastAsia="Times New Roman"/>
                <w:b/>
                <w:bCs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b/>
                <w:bCs/>
                <w:lang w:eastAsia="en-GB" w:val="en-GB"/>
              </w:rPr>
              <w:t>Ukupno</w:t>
            </w:r>
            <w:proofErr w:type="spellEnd"/>
            <w:r>
              <w:rPr>
                <w:rFonts w:cs="Times New Roman" w:eastAsia="Times New Roman"/>
                <w:b/>
                <w:bCs/>
                <w:lang w:eastAsia="en-GB" w:val="en-GB"/>
              </w:rPr>
              <w:t>:</w:t>
            </w:r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5750C8" w:rsidR="005750C8">
            <w:pPr>
              <w:spacing w:after="0"/>
              <w:jc w:val="right"/>
              <w:rPr>
                <w:rFonts w:cs="Times New Roman" w:eastAsia="Times New Roman"/>
                <w:b/>
                <w:bCs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423.915,51</w:t>
            </w:r>
          </w:p>
        </w:tc>
      </w:tr>
    </w:tbl>
    <w:p w:rsidRDefault="005750C8" w:rsidP="005750C8" w:rsidR="005750C8">
      <w:pPr>
        <w:spacing w:lineRule="auto" w:line="360"/>
        <w:rPr>
          <w:rStyle w:val="tabletextfield"/>
        </w:rPr>
      </w:pPr>
    </w:p>
    <w:p w:rsidRDefault="005750C8" w:rsidP="005750C8" w:rsidR="005750C8">
      <w:pPr>
        <w:spacing w:lineRule="auto" w:line="360"/>
        <w:rPr>
          <w:rStyle w:val="tabletextfield"/>
          <w:rFonts w:cs="Times New Roman"/>
        </w:rPr>
      </w:pPr>
      <w:r>
        <w:rPr>
          <w:rStyle w:val="tabletextfield"/>
          <w:rFonts w:cs="Times New Roman"/>
        </w:rPr>
        <w:t>U Slatini, 24.03.2017.</w:t>
      </w:r>
    </w:p>
    <w:p w:rsidRDefault="005750C8" w:rsidP="005750C8" w:rsidR="005750C8">
      <w:pPr>
        <w:spacing w:lineRule="auto" w:line="360"/>
        <w:jc w:val="right"/>
        <w:rPr>
          <w:b/>
          <w:color w:themeColor="accent1" w:val="4F81BD"/>
        </w:rPr>
      </w:pPr>
    </w:p>
    <w:p w:rsidRDefault="005750C8" w:rsidP="005750C8" w:rsidR="005750C8">
      <w:pPr>
        <w:tabs>
          <w:tab w:pos="3879" w:val="left"/>
        </w:tabs>
        <w:spacing w:lineRule="auto" w:line="360"/>
        <w:jc w:val="center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lastRenderedPageBreak/>
        <w:t xml:space="preserve">                                                                                             </w:t>
      </w:r>
      <w:proofErr w:type="gramStart"/>
      <w:r>
        <w:rPr>
          <w:rFonts w:cs="Times New Roman"/>
          <w:b/>
          <w:lang w:val="en-US"/>
        </w:rPr>
        <w:t xml:space="preserve">VS GRADNJA </w:t>
      </w:r>
      <w:proofErr w:type="spellStart"/>
      <w:r>
        <w:rPr>
          <w:rFonts w:cs="Times New Roman"/>
          <w:b/>
          <w:lang w:val="en-US"/>
        </w:rPr>
        <w:t>d.o.o</w:t>
      </w:r>
      <w:proofErr w:type="spellEnd"/>
      <w:r>
        <w:rPr>
          <w:rFonts w:cs="Times New Roman"/>
          <w:b/>
          <w:lang w:val="en-US"/>
        </w:rPr>
        <w:t>.</w:t>
      </w:r>
      <w:proofErr w:type="gramEnd"/>
    </w:p>
    <w:p w:rsidRDefault="005750C8" w:rsidP="005750C8" w:rsidR="005750C8">
      <w:pPr>
        <w:tabs>
          <w:tab w:pos="3879" w:val="left"/>
        </w:tabs>
        <w:spacing w:lineRule="auto" w:line="360"/>
        <w:jc w:val="center"/>
        <w:rPr>
          <w:rFonts w:cs="Times New Roman"/>
          <w:lang w:val="en-US"/>
        </w:rPr>
      </w:pPr>
      <w:r>
        <w:rPr>
          <w:rFonts w:cs="Times New Roman"/>
          <w:b/>
          <w:lang w:val="en-US"/>
        </w:rPr>
        <w:t xml:space="preserve">                                                                                               </w:t>
      </w:r>
      <w:proofErr w:type="spellStart"/>
      <w:r>
        <w:rPr>
          <w:rFonts w:cs="Times New Roman"/>
          <w:lang w:val="en-US"/>
        </w:rPr>
        <w:t>Dragutin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Sokačić</w:t>
      </w:r>
      <w:proofErr w:type="spellEnd"/>
      <w:r>
        <w:rPr>
          <w:rFonts w:cs="Times New Roman"/>
          <w:lang w:val="en-US"/>
        </w:rPr>
        <w:t xml:space="preserve">, </w:t>
      </w:r>
      <w:proofErr w:type="spellStart"/>
      <w:r>
        <w:rPr>
          <w:rFonts w:cs="Times New Roman"/>
          <w:lang w:val="en-US"/>
        </w:rPr>
        <w:t>direktor</w:t>
      </w:r>
      <w:proofErr w:type="spellEnd"/>
    </w:p>
    <w:p w:rsidRDefault="005750C8" w:rsidP="005750C8" w:rsidR="005750C8">
      <w:pPr>
        <w:tabs>
          <w:tab w:pos="3879" w:val="left"/>
        </w:tabs>
        <w:spacing w:lineRule="auto" w:line="360"/>
        <w:jc w:val="right"/>
        <w:rPr>
          <w:rFonts w:cs="Times New Roman"/>
          <w:lang w:val="en-US"/>
        </w:rPr>
      </w:pPr>
    </w:p>
    <w:p w:rsidRDefault="005750C8" w:rsidP="005750C8" w:rsidR="005750C8">
      <w:pPr>
        <w:tabs>
          <w:tab w:pos="3879" w:val="left"/>
        </w:tabs>
        <w:spacing w:lineRule="auto" w:line="360"/>
        <w:jc w:val="right"/>
        <w:rPr>
          <w:rFonts w:cs="Times New Roman"/>
        </w:rPr>
      </w:pPr>
      <w:r>
        <w:rPr>
          <w:rFonts w:cs="Times New Roman"/>
        </w:rPr>
        <w:t>_____________________________</w:t>
      </w:r>
    </w:p>
    <w:p w:rsidRDefault="005750C8" w:rsidP="005750C8" w:rsidR="005750C8">
      <w:pPr>
        <w:tabs>
          <w:tab w:pos="1920" w:val="left"/>
          <w:tab w:pos="3879" w:val="left"/>
          <w:tab w:pos="9072" w:val="right"/>
        </w:tabs>
        <w:spacing w:lineRule="auto" w:line="360"/>
        <w:jc w:val="right"/>
        <w:rPr>
          <w:rFonts w:cs="Times New Roman"/>
        </w:rPr>
      </w:pPr>
    </w:p>
    <w:p w:rsidRDefault="005750C8" w:rsidP="005750C8" w:rsidR="005750C8">
      <w:pPr>
        <w:tabs>
          <w:tab w:pos="3879" w:val="left"/>
        </w:tabs>
        <w:spacing w:lineRule="auto" w:line="360"/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0C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5750C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5750C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0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St-240/2017-23</izvorni_sadrzaj>
    <derivirana_varijabla naziv="DomainObject.Oznaka_1">St-240/2017-23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St-240/2017-23</izvorni_sadrzaj>
    <derivirana_varijabla naziv="DomainObject.PoslovniBrojDokumenta_1">St-240/2017-23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D61CF-22DE-4BDB-BAE1-41AE18E87A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112</properties:Words>
  <properties:Characters>742</properties:Characters>
  <properties:Lines>81</properties:Lines>
  <properties:Paragraphs>70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2017-09-20T07:42:00Z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