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3511e" w14:paraId="303511e" w:rsidRDefault="00E926ED" w:rsidP="005D7BF8" w:rsidR="00E926ED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26ED" w:rsidP="005D7BF8" w:rsidR="00E926ED" w:rsidRPr="00E926ED">
      <w:pPr>
        <w:pStyle w:val="Bezproreda"/>
        <w:jc w:val="both"/>
        <w:rPr>
          <w:rFonts w:hAnsi="Times New Roman" w:ascii="Times New Roman"/>
          <w:b w:val="false"/>
        </w:rPr>
      </w:pPr>
      <w:r w:rsidRPr="00E926ED">
        <w:rPr>
          <w:rFonts w:eastAsia="MS Mincho" w:hAnsi="Times New Roman" w:ascii="Times New Roman"/>
          <w:b w:val="false"/>
        </w:rPr>
        <w:t xml:space="preserve">   REPUBLIKA HRVATSKA</w:t>
      </w:r>
    </w:p>
    <w:p w:rsidRDefault="00E926ED" w:rsidP="005D7BF8" w:rsidR="00E926ED" w:rsidRPr="00E926ED">
      <w:pPr>
        <w:pStyle w:val="Bezproreda"/>
        <w:jc w:val="both"/>
        <w:rPr>
          <w:rFonts w:hAnsi="Times New Roman" w:ascii="Times New Roman"/>
          <w:b w:val="false"/>
        </w:rPr>
      </w:pPr>
      <w:r w:rsidRPr="00E926ED">
        <w:rPr>
          <w:rFonts w:eastAsia="MS Mincho" w:hAnsi="Times New Roman" w:ascii="Times New Roman"/>
          <w:b w:val="false"/>
        </w:rPr>
        <w:t>TRGOVAČKI SUD U RIJECI</w:t>
      </w:r>
    </w:p>
    <w:p w:rsidRDefault="00E926ED" w:rsidP="005D7BF8" w:rsidR="00E926ED" w:rsidRPr="00E926ED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E926ED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4727D1" w:rsidP="004727D1" w:rsidR="000C53C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   I M E    R E P U B L I K E     H R V A T S K E</w:t>
      </w:r>
    </w:p>
    <w:p w:rsidRDefault="004727D1" w:rsidR="004727D1" w:rsidRPr="004727D1">
      <w:pPr>
        <w:jc w:val="both"/>
        <w:rPr>
          <w:rFonts w:hAnsi="Times New Roman" w:ascii="Times New Roman"/>
        </w:rPr>
      </w:pPr>
    </w:p>
    <w:p w:rsidRDefault="00F222D9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>R J E Š E N J E</w:t>
      </w:r>
    </w:p>
    <w:p w:rsidRDefault="00F222D9" w:rsidP="004727D1" w:rsidR="004727D1" w:rsidRPr="004727D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ab/>
      </w:r>
    </w:p>
    <w:p w:rsidRDefault="00231668" w:rsidR="001904E4">
      <w:pPr>
        <w:jc w:val="both"/>
        <w:rPr>
          <w:rFonts w:hAnsi="Times New Roman" w:ascii="Times New Roman"/>
          <w:b w:val="false"/>
        </w:rPr>
      </w:pPr>
      <w:r w:rsidRPr="00231668">
        <w:rPr>
          <w:rFonts w:hAnsi="Times New Roman" w:ascii="Times New Roman"/>
          <w:b w:val="false"/>
        </w:rPr>
        <w:tab/>
        <w:t xml:space="preserve">Trgovački sud u Rijeci, OIB 88785964957, po sucu pojedincu Danieli Korlević, odlučujući o prijedlogu Financijske agencije, Regionalni centar Rijeka, F. Kurelca 8 za otvaranje stečajnog postupka nad trgovačkim društvom </w:t>
      </w:r>
      <w:r w:rsidR="00832536" w:rsidRPr="00832536">
        <w:rPr>
          <w:rFonts w:hAnsi="Times New Roman" w:ascii="Times New Roman"/>
        </w:rPr>
        <w:t>M VISION INTERIJERI jednostavno društvo s ograničenom odgovornošću za proizvodnju i popravak namještaja, Rijeka, Zametskog korena 7, OIB 59741043950</w:t>
      </w:r>
      <w:r w:rsidRPr="00231668">
        <w:rPr>
          <w:rFonts w:hAnsi="Times New Roman" w:ascii="Times New Roman"/>
          <w:b w:val="false"/>
        </w:rPr>
        <w:t xml:space="preserve">, dana </w:t>
      </w:r>
      <w:r w:rsidR="00832536">
        <w:rPr>
          <w:rFonts w:hAnsi="Times New Roman" w:ascii="Times New Roman"/>
          <w:b w:val="false"/>
        </w:rPr>
        <w:t>01. rujna</w:t>
      </w:r>
      <w:r>
        <w:rPr>
          <w:rFonts w:hAnsi="Times New Roman" w:ascii="Times New Roman"/>
          <w:b w:val="false"/>
        </w:rPr>
        <w:t xml:space="preserve"> 2017</w:t>
      </w:r>
      <w:r w:rsidRPr="00231668">
        <w:rPr>
          <w:rFonts w:hAnsi="Times New Roman" w:ascii="Times New Roman"/>
          <w:b w:val="false"/>
        </w:rPr>
        <w:t xml:space="preserve">. godine  </w:t>
      </w:r>
    </w:p>
    <w:p w:rsidRDefault="00677E1F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 xml:space="preserve">r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š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o</w:t>
      </w:r>
      <w:r w:rsidRPr="004727D1">
        <w:rPr>
          <w:rFonts w:hAnsi="Times New Roman" w:ascii="Times New Roman"/>
          <w:bCs/>
        </w:rPr>
        <w:t xml:space="preserve">  </w:t>
      </w:r>
      <w:r w:rsidR="00F222D9" w:rsidRPr="004727D1">
        <w:rPr>
          <w:rFonts w:hAnsi="Times New Roman" w:ascii="Times New Roman"/>
          <w:bCs/>
        </w:rPr>
        <w:t xml:space="preserve"> 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</w:p>
    <w:p w:rsidRDefault="00067645" w:rsidP="00067645" w:rsidR="00067645">
      <w:pPr>
        <w:ind w:left="1080"/>
        <w:jc w:val="both"/>
        <w:rPr>
          <w:rFonts w:hAnsi="Times New Roman" w:ascii="Times New Roman"/>
          <w:b w:val="false"/>
        </w:rPr>
      </w:pPr>
    </w:p>
    <w:p w:rsidRDefault="001C7B18" w:rsidP="00E11A84" w:rsidR="007720DA" w:rsidRPr="007720DA">
      <w:pPr>
        <w:pStyle w:val="Odlomakpopisa"/>
        <w:ind w:left="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922241" w:rsidRPr="007720DA">
        <w:rPr>
          <w:rFonts w:hAnsi="Times New Roman" w:ascii="Times New Roman"/>
          <w:b w:val="false"/>
        </w:rPr>
        <w:t>Obustavlja se</w:t>
      </w:r>
      <w:r w:rsidR="004727D1" w:rsidRPr="007720DA">
        <w:rPr>
          <w:rFonts w:hAnsi="Times New Roman" w:ascii="Times New Roman"/>
          <w:b w:val="false"/>
        </w:rPr>
        <w:t xml:space="preserve"> </w:t>
      </w:r>
      <w:r w:rsidR="00224690">
        <w:rPr>
          <w:rFonts w:hAnsi="Times New Roman" w:ascii="Times New Roman"/>
          <w:b w:val="false"/>
        </w:rPr>
        <w:t xml:space="preserve">prethodni </w:t>
      </w:r>
      <w:r w:rsidR="004727D1" w:rsidRPr="007720DA">
        <w:rPr>
          <w:rFonts w:hAnsi="Times New Roman" w:ascii="Times New Roman"/>
          <w:b w:val="false"/>
        </w:rPr>
        <w:t>postup</w:t>
      </w:r>
      <w:r w:rsidR="00067645" w:rsidRPr="007720DA">
        <w:rPr>
          <w:rFonts w:hAnsi="Times New Roman" w:ascii="Times New Roman"/>
          <w:b w:val="false"/>
        </w:rPr>
        <w:t>a</w:t>
      </w:r>
      <w:r w:rsidR="004727D1" w:rsidRPr="007720DA">
        <w:rPr>
          <w:rFonts w:hAnsi="Times New Roman" w:ascii="Times New Roman"/>
          <w:b w:val="false"/>
        </w:rPr>
        <w:t xml:space="preserve">k </w:t>
      </w:r>
      <w:r w:rsidR="00224690">
        <w:rPr>
          <w:rFonts w:hAnsi="Times New Roman" w:ascii="Times New Roman"/>
          <w:b w:val="false"/>
        </w:rPr>
        <w:t xml:space="preserve">radi utvrđivanja pretpostavki za otvaranje stečajnog postupka </w:t>
      </w:r>
      <w:r w:rsidR="004727D1" w:rsidRPr="007720DA">
        <w:rPr>
          <w:rFonts w:hAnsi="Times New Roman" w:ascii="Times New Roman"/>
          <w:b w:val="false"/>
        </w:rPr>
        <w:t xml:space="preserve">nad dužnikom </w:t>
      </w:r>
      <w:r w:rsidR="00832536" w:rsidRPr="00832536">
        <w:rPr>
          <w:rFonts w:hAnsi="Times New Roman" w:ascii="Times New Roman"/>
        </w:rPr>
        <w:t>M VISION INTERIJERI jednostavno društvo s ograničenom odgovornošću za proizvodnju i popravak namještaja, Rijeka, Zametskog korena 7, OIB 59741043950</w:t>
      </w:r>
      <w:r w:rsidR="00224690">
        <w:rPr>
          <w:rFonts w:hAnsi="Times New Roman" w:ascii="Times New Roman"/>
        </w:rPr>
        <w:t>.</w:t>
      </w:r>
    </w:p>
    <w:p w:rsidRDefault="00BA5570" w:rsidP="00C23818" w:rsidR="00BA5570" w:rsidRPr="00BA5570">
      <w:pPr>
        <w:jc w:val="both"/>
        <w:rPr>
          <w:rFonts w:hAnsi="Times New Roman" w:ascii="Times New Roman"/>
          <w:bCs/>
        </w:rPr>
      </w:pPr>
      <w:r w:rsidRPr="00BA5570">
        <w:rPr>
          <w:rFonts w:hAnsi="Times New Roman" w:ascii="Times New Roman"/>
          <w:bCs/>
        </w:rPr>
        <w:t xml:space="preserve"> </w:t>
      </w:r>
    </w:p>
    <w:p w:rsidRDefault="00F222D9" w:rsidP="00C23818" w:rsidR="00F222D9" w:rsidRPr="004727D1">
      <w:pPr>
        <w:jc w:val="center"/>
        <w:rPr>
          <w:rFonts w:hAnsi="Times New Roman" w:ascii="Times New Roman"/>
          <w:b w:val="false"/>
          <w:bCs/>
        </w:rPr>
      </w:pPr>
      <w:r w:rsidRPr="00695E13">
        <w:rPr>
          <w:rFonts w:hAnsi="Times New Roman" w:ascii="Times New Roman"/>
          <w:bCs/>
        </w:rPr>
        <w:t>Obrazloženje</w:t>
      </w:r>
    </w:p>
    <w:p w:rsidRDefault="00922241" w:rsidP="00303370" w:rsidR="00922241" w:rsidRPr="004727D1">
      <w:pPr>
        <w:rPr>
          <w:rFonts w:hAnsi="Times New Roman" w:ascii="Times New Roman"/>
          <w:lang w:eastAsia="hr-HR"/>
        </w:rPr>
      </w:pPr>
    </w:p>
    <w:p w:rsidRDefault="00E74BCB" w:rsidP="00902E20" w:rsidR="00902E20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Predlagatelj je </w:t>
      </w:r>
      <w:r w:rsidR="00902E20" w:rsidRPr="00902E20">
        <w:rPr>
          <w:rFonts w:hAnsi="Times New Roman" w:ascii="Times New Roman"/>
          <w:b w:val="false"/>
        </w:rPr>
        <w:t>podni</w:t>
      </w:r>
      <w:r>
        <w:rPr>
          <w:rFonts w:hAnsi="Times New Roman" w:ascii="Times New Roman"/>
          <w:b w:val="false"/>
        </w:rPr>
        <w:t xml:space="preserve">o ovom </w:t>
      </w:r>
      <w:r w:rsidR="00902E20" w:rsidRPr="00902E20">
        <w:rPr>
          <w:rFonts w:hAnsi="Times New Roman" w:ascii="Times New Roman"/>
          <w:b w:val="false"/>
        </w:rPr>
        <w:t xml:space="preserve">sudu </w:t>
      </w:r>
      <w:r w:rsidR="00832536">
        <w:rPr>
          <w:rFonts w:hAnsi="Times New Roman" w:ascii="Times New Roman"/>
          <w:b w:val="false"/>
        </w:rPr>
        <w:t>25. siječnja 2017</w:t>
      </w:r>
      <w:r w:rsidR="00224690">
        <w:rPr>
          <w:rFonts w:hAnsi="Times New Roman" w:ascii="Times New Roman"/>
          <w:b w:val="false"/>
        </w:rPr>
        <w:t>.</w:t>
      </w:r>
      <w:r w:rsidR="00902E20" w:rsidRPr="00902E20">
        <w:rPr>
          <w:rFonts w:hAnsi="Times New Roman" w:ascii="Times New Roman"/>
          <w:b w:val="false"/>
        </w:rPr>
        <w:t xml:space="preserve"> godine </w:t>
      </w:r>
      <w:r w:rsidR="006859CC">
        <w:rPr>
          <w:rFonts w:hAnsi="Times New Roman" w:ascii="Times New Roman"/>
          <w:b w:val="false"/>
        </w:rPr>
        <w:t xml:space="preserve">prijedlog </w:t>
      </w:r>
      <w:r w:rsidR="00902E20" w:rsidRPr="00902E20">
        <w:rPr>
          <w:rFonts w:hAnsi="Times New Roman" w:ascii="Times New Roman"/>
          <w:b w:val="false"/>
        </w:rPr>
        <w:t xml:space="preserve">za </w:t>
      </w:r>
      <w:r w:rsidR="006859CC">
        <w:rPr>
          <w:rFonts w:hAnsi="Times New Roman" w:ascii="Times New Roman"/>
          <w:b w:val="false"/>
        </w:rPr>
        <w:t>otvaranje</w:t>
      </w:r>
      <w:r w:rsidR="00902E20" w:rsidRPr="00902E20">
        <w:rPr>
          <w:rFonts w:hAnsi="Times New Roman" w:ascii="Times New Roman"/>
          <w:b w:val="false"/>
        </w:rPr>
        <w:t xml:space="preserve"> stečajnog postupka nad dužnikom </w:t>
      </w:r>
      <w:r w:rsidR="00832536" w:rsidRPr="00832536">
        <w:rPr>
          <w:rFonts w:hAnsi="Times New Roman" w:ascii="Times New Roman"/>
          <w:b w:val="false"/>
        </w:rPr>
        <w:t xml:space="preserve">M VISION INTERIJERI jednostavno društvo s ograničenom odgovornošću za proizvodnju i popravak namještaja, Rijeka, Zametskog korena 7, OIB 59741043950 </w:t>
      </w:r>
      <w:r w:rsidR="00902E20" w:rsidRPr="00902E20">
        <w:rPr>
          <w:rFonts w:hAnsi="Times New Roman" w:ascii="Times New Roman"/>
          <w:b w:val="false"/>
        </w:rPr>
        <w:t>(dalje: dužnik</w:t>
      </w:r>
      <w:r w:rsidR="006859CC">
        <w:rPr>
          <w:rFonts w:hAnsi="Times New Roman" w:ascii="Times New Roman"/>
          <w:b w:val="false"/>
        </w:rPr>
        <w:t>)</w:t>
      </w:r>
      <w:r w:rsidR="00832536">
        <w:rPr>
          <w:rFonts w:hAnsi="Times New Roman" w:ascii="Times New Roman"/>
          <w:b w:val="false"/>
        </w:rPr>
        <w:t xml:space="preserve">, temeljem čl.110. st.1. </w:t>
      </w:r>
      <w:r w:rsidR="00832536" w:rsidRPr="00832536">
        <w:rPr>
          <w:rFonts w:hAnsi="Times New Roman" w:ascii="Times New Roman"/>
          <w:b w:val="false"/>
        </w:rPr>
        <w:t xml:space="preserve">Stečajnog zakona </w:t>
      </w:r>
      <w:r w:rsidR="00832536" w:rsidRPr="00832536">
        <w:rPr>
          <w:rFonts w:hAnsi="Times New Roman" w:ascii="Times New Roman"/>
          <w:b w:val="false"/>
          <w:bCs/>
        </w:rPr>
        <w:t xml:space="preserve">(Narodne novine br. 71/15, dalje: SZ-a) </w:t>
      </w:r>
      <w:r w:rsidR="006859CC">
        <w:rPr>
          <w:rFonts w:hAnsi="Times New Roman" w:ascii="Times New Roman"/>
          <w:b w:val="false"/>
        </w:rPr>
        <w:t>.</w:t>
      </w:r>
    </w:p>
    <w:p w:rsidRDefault="00BA5570" w:rsidP="00902E20" w:rsidR="00BA5570">
      <w:pPr>
        <w:ind w:firstLine="720"/>
        <w:jc w:val="both"/>
        <w:rPr>
          <w:rFonts w:hAnsi="Times New Roman" w:ascii="Times New Roman"/>
          <w:b w:val="false"/>
        </w:rPr>
      </w:pPr>
      <w:r w:rsidRPr="00BA5570">
        <w:rPr>
          <w:rFonts w:hAnsi="Times New Roman" w:ascii="Times New Roman"/>
          <w:b w:val="false"/>
        </w:rPr>
        <w:t xml:space="preserve">Predlagatelj je u prijedlogu naveo da dužnik na dan </w:t>
      </w:r>
      <w:r w:rsidR="00832536">
        <w:rPr>
          <w:rFonts w:hAnsi="Times New Roman" w:ascii="Times New Roman"/>
          <w:b w:val="false"/>
        </w:rPr>
        <w:t>19. siječnja</w:t>
      </w:r>
      <w:r w:rsidR="00224690">
        <w:rPr>
          <w:rFonts w:hAnsi="Times New Roman" w:ascii="Times New Roman"/>
          <w:b w:val="false"/>
        </w:rPr>
        <w:t xml:space="preserve"> </w:t>
      </w:r>
      <w:r w:rsidR="001C7B18">
        <w:rPr>
          <w:rFonts w:hAnsi="Times New Roman" w:ascii="Times New Roman"/>
          <w:b w:val="false"/>
        </w:rPr>
        <w:t>2017</w:t>
      </w:r>
      <w:r w:rsidRPr="00BA5570">
        <w:rPr>
          <w:rFonts w:hAnsi="Times New Roman" w:ascii="Times New Roman"/>
          <w:b w:val="false"/>
        </w:rPr>
        <w:t xml:space="preserve">. godine u Očevidniku redoslijeda osnova za plaćanje ima evidentirane neizvršene osnove za plaćanje u neprekinutom razdoblju od </w:t>
      </w:r>
      <w:r w:rsidR="001C7B18">
        <w:rPr>
          <w:rFonts w:hAnsi="Times New Roman" w:ascii="Times New Roman"/>
          <w:b w:val="false"/>
        </w:rPr>
        <w:t>120</w:t>
      </w:r>
      <w:r w:rsidRPr="00BA5570">
        <w:rPr>
          <w:rFonts w:hAnsi="Times New Roman" w:ascii="Times New Roman"/>
          <w:b w:val="false"/>
        </w:rPr>
        <w:t xml:space="preserve"> dana u ukupnom iznosu od </w:t>
      </w:r>
      <w:r w:rsidR="00832536">
        <w:rPr>
          <w:rFonts w:hAnsi="Times New Roman" w:ascii="Times New Roman"/>
          <w:b w:val="false"/>
        </w:rPr>
        <w:t>30.065,06</w:t>
      </w:r>
      <w:r w:rsidRPr="00BA5570">
        <w:rPr>
          <w:rFonts w:hAnsi="Times New Roman" w:ascii="Times New Roman"/>
          <w:b w:val="false"/>
        </w:rPr>
        <w:t xml:space="preserve"> kn u koji iznos je uračunata i kamata i naknada Financijske agencije za provedbe ovrhe, da dužnik ima jednog zaposlenika</w:t>
      </w:r>
      <w:r w:rsidR="001C7B18">
        <w:rPr>
          <w:rFonts w:hAnsi="Times New Roman" w:ascii="Times New Roman"/>
          <w:b w:val="false"/>
        </w:rPr>
        <w:t xml:space="preserve">.  </w:t>
      </w:r>
    </w:p>
    <w:p w:rsidRDefault="00224690" w:rsidP="00224690" w:rsidR="00224690">
      <w:pPr>
        <w:pStyle w:val="Bezprored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Rješenjem St-</w:t>
      </w:r>
      <w:r w:rsidR="00832536">
        <w:rPr>
          <w:rFonts w:hAnsi="Times New Roman" w:ascii="Times New Roman"/>
          <w:b w:val="false"/>
        </w:rPr>
        <w:t>64/17-8</w:t>
      </w:r>
      <w:r>
        <w:rPr>
          <w:rFonts w:hAnsi="Times New Roman" w:ascii="Times New Roman"/>
          <w:b w:val="false"/>
        </w:rPr>
        <w:t xml:space="preserve"> od </w:t>
      </w:r>
      <w:r w:rsidR="00832536">
        <w:rPr>
          <w:rFonts w:hAnsi="Times New Roman" w:ascii="Times New Roman"/>
          <w:b w:val="false"/>
        </w:rPr>
        <w:t>11. srpnja</w:t>
      </w:r>
      <w:r>
        <w:rPr>
          <w:rFonts w:hAnsi="Times New Roman" w:ascii="Times New Roman"/>
          <w:b w:val="false"/>
        </w:rPr>
        <w:t xml:space="preserve"> 2017. godine sud je pozvao pravne osobe koje imaju pravni interes za </w:t>
      </w:r>
      <w:r w:rsidRPr="00823E61">
        <w:rPr>
          <w:rFonts w:hAnsi="Times New Roman" w:ascii="Times New Roman"/>
          <w:b w:val="false"/>
        </w:rPr>
        <w:t xml:space="preserve">provedbom </w:t>
      </w:r>
      <w:r>
        <w:rPr>
          <w:rFonts w:hAnsi="Times New Roman" w:ascii="Times New Roman"/>
          <w:b w:val="false"/>
        </w:rPr>
        <w:t>s</w:t>
      </w:r>
      <w:r w:rsidRPr="00823E61">
        <w:rPr>
          <w:rFonts w:hAnsi="Times New Roman" w:ascii="Times New Roman"/>
          <w:b w:val="false"/>
        </w:rPr>
        <w:t xml:space="preserve">tečajnog postupka da u roku od 15 dana uplate predujam za namirenje troškova otvorenog stečajnog postupka u visini od </w:t>
      </w:r>
      <w:r w:rsidR="00832536">
        <w:rPr>
          <w:rFonts w:hAnsi="Times New Roman" w:ascii="Times New Roman"/>
          <w:b w:val="false"/>
        </w:rPr>
        <w:t>33</w:t>
      </w:r>
      <w:r>
        <w:rPr>
          <w:rFonts w:hAnsi="Times New Roman" w:ascii="Times New Roman"/>
          <w:b w:val="false"/>
        </w:rPr>
        <w:t>.000</w:t>
      </w:r>
      <w:r w:rsidRPr="00823E61">
        <w:rPr>
          <w:rFonts w:hAnsi="Times New Roman" w:ascii="Times New Roman"/>
          <w:b w:val="false"/>
        </w:rPr>
        <w:t>,00 kn.</w:t>
      </w:r>
    </w:p>
    <w:p w:rsidRDefault="00224690" w:rsidP="00067645" w:rsidR="001C7B18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Iz potvrde Financijske agencije od </w:t>
      </w:r>
      <w:r w:rsidR="00832536">
        <w:rPr>
          <w:rFonts w:hAnsi="Times New Roman" w:ascii="Times New Roman"/>
          <w:b w:val="false"/>
        </w:rPr>
        <w:t>01. rujna</w:t>
      </w:r>
      <w:r w:rsidR="001C7B18">
        <w:rPr>
          <w:rFonts w:hAnsi="Times New Roman" w:ascii="Times New Roman"/>
          <w:b w:val="false"/>
        </w:rPr>
        <w:t xml:space="preserve"> 2017. godine </w:t>
      </w:r>
      <w:r w:rsidR="00832536">
        <w:rPr>
          <w:rFonts w:hAnsi="Times New Roman" w:ascii="Times New Roman"/>
          <w:b w:val="false"/>
        </w:rPr>
        <w:t xml:space="preserve">(list 15 spisa) </w:t>
      </w:r>
      <w:r>
        <w:rPr>
          <w:rFonts w:hAnsi="Times New Roman" w:ascii="Times New Roman"/>
          <w:b w:val="false"/>
        </w:rPr>
        <w:t xml:space="preserve">proizlazi </w:t>
      </w:r>
      <w:r w:rsidR="001C7B18">
        <w:rPr>
          <w:rFonts w:hAnsi="Times New Roman" w:ascii="Times New Roman"/>
          <w:b w:val="false"/>
        </w:rPr>
        <w:t xml:space="preserve">da je dužnik nakon podnošenja prijedloga za otvaranje stečajnog postupka postao </w:t>
      </w:r>
      <w:r w:rsidR="001F1366" w:rsidRPr="004727D1">
        <w:rPr>
          <w:rFonts w:hAnsi="Times New Roman" w:ascii="Times New Roman"/>
          <w:b w:val="false"/>
        </w:rPr>
        <w:t>sposoban za plaćanje</w:t>
      </w:r>
      <w:r w:rsidR="001C7B18">
        <w:rPr>
          <w:rFonts w:hAnsi="Times New Roman" w:ascii="Times New Roman"/>
          <w:b w:val="false"/>
        </w:rPr>
        <w:t xml:space="preserve"> budući u Očevidniku redoslijeda osnova za plaćanje </w:t>
      </w:r>
      <w:r>
        <w:rPr>
          <w:rFonts w:hAnsi="Times New Roman" w:ascii="Times New Roman"/>
          <w:b w:val="false"/>
        </w:rPr>
        <w:t xml:space="preserve">na dan </w:t>
      </w:r>
      <w:r w:rsidR="00832536">
        <w:rPr>
          <w:rFonts w:hAnsi="Times New Roman" w:ascii="Times New Roman"/>
          <w:b w:val="false"/>
        </w:rPr>
        <w:t xml:space="preserve">01. rujna </w:t>
      </w:r>
      <w:r>
        <w:rPr>
          <w:rFonts w:hAnsi="Times New Roman" w:ascii="Times New Roman"/>
          <w:b w:val="false"/>
        </w:rPr>
        <w:t xml:space="preserve">2017. godine </w:t>
      </w:r>
      <w:r w:rsidR="001C7B18">
        <w:rPr>
          <w:rFonts w:hAnsi="Times New Roman" w:ascii="Times New Roman"/>
          <w:b w:val="false"/>
        </w:rPr>
        <w:t>nema evidentiranih nepodmirenih obveza</w:t>
      </w:r>
      <w:r>
        <w:rPr>
          <w:rFonts w:hAnsi="Times New Roman" w:ascii="Times New Roman"/>
          <w:b w:val="false"/>
        </w:rPr>
        <w:t xml:space="preserve"> </w:t>
      </w:r>
      <w:r w:rsidR="001C7B18">
        <w:rPr>
          <w:rFonts w:hAnsi="Times New Roman" w:ascii="Times New Roman"/>
          <w:b w:val="false"/>
        </w:rPr>
        <w:t xml:space="preserve">. </w:t>
      </w:r>
    </w:p>
    <w:p w:rsidRDefault="001C7B18" w:rsidP="00067645" w:rsidR="00695E13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Va</w:t>
      </w:r>
      <w:r w:rsidR="001F1366" w:rsidRPr="004727D1">
        <w:rPr>
          <w:rFonts w:hAnsi="Times New Roman" w:ascii="Times New Roman"/>
          <w:b w:val="false"/>
        </w:rPr>
        <w:t xml:space="preserve">ljalo je </w:t>
      </w:r>
      <w:r>
        <w:rPr>
          <w:rFonts w:hAnsi="Times New Roman" w:ascii="Times New Roman"/>
          <w:b w:val="false"/>
        </w:rPr>
        <w:t xml:space="preserve">stoga, </w:t>
      </w:r>
      <w:r w:rsidR="001F1366" w:rsidRPr="004727D1">
        <w:rPr>
          <w:rFonts w:hAnsi="Times New Roman" w:ascii="Times New Roman"/>
          <w:b w:val="false"/>
        </w:rPr>
        <w:t>temeljem čl.</w:t>
      </w:r>
      <w:r w:rsidR="00FF2752">
        <w:rPr>
          <w:rFonts w:hAnsi="Times New Roman" w:ascii="Times New Roman"/>
          <w:b w:val="false"/>
        </w:rPr>
        <w:t>128</w:t>
      </w:r>
      <w:r w:rsidR="001F1366" w:rsidRPr="004727D1">
        <w:rPr>
          <w:rFonts w:hAnsi="Times New Roman" w:ascii="Times New Roman"/>
          <w:b w:val="false"/>
        </w:rPr>
        <w:t>. st</w:t>
      </w:r>
      <w:r w:rsidR="00CC29FA" w:rsidRPr="004727D1">
        <w:rPr>
          <w:rFonts w:hAnsi="Times New Roman" w:ascii="Times New Roman"/>
          <w:b w:val="false"/>
        </w:rPr>
        <w:t>.</w:t>
      </w:r>
      <w:r w:rsidR="00FF2752">
        <w:rPr>
          <w:rFonts w:hAnsi="Times New Roman" w:ascii="Times New Roman"/>
          <w:b w:val="false"/>
        </w:rPr>
        <w:t>9</w:t>
      </w:r>
      <w:r w:rsidR="001F1366" w:rsidRPr="004727D1">
        <w:rPr>
          <w:rFonts w:hAnsi="Times New Roman" w:ascii="Times New Roman"/>
          <w:b w:val="false"/>
        </w:rPr>
        <w:t>. Stečajnog zakona (</w:t>
      </w:r>
      <w:r w:rsidR="006859CC">
        <w:rPr>
          <w:rFonts w:hAnsi="Times New Roman" w:ascii="Times New Roman"/>
          <w:b w:val="false"/>
        </w:rPr>
        <w:t>Narodne novine</w:t>
      </w:r>
      <w:r w:rsidR="003B3B30">
        <w:rPr>
          <w:rFonts w:hAnsi="Times New Roman" w:ascii="Times New Roman"/>
          <w:b w:val="false"/>
        </w:rPr>
        <w:t>,</w:t>
      </w:r>
      <w:r w:rsidR="006859CC">
        <w:rPr>
          <w:rFonts w:hAnsi="Times New Roman" w:ascii="Times New Roman"/>
          <w:b w:val="false"/>
        </w:rPr>
        <w:t xml:space="preserve"> br.</w:t>
      </w:r>
      <w:r w:rsidR="001F1366" w:rsidRPr="004727D1">
        <w:rPr>
          <w:rFonts w:hAnsi="Times New Roman" w:ascii="Times New Roman"/>
          <w:b w:val="false"/>
        </w:rPr>
        <w:t xml:space="preserve"> </w:t>
      </w:r>
      <w:r w:rsidR="006859CC">
        <w:rPr>
          <w:rFonts w:hAnsi="Times New Roman" w:ascii="Times New Roman"/>
          <w:b w:val="false"/>
        </w:rPr>
        <w:t>71/15</w:t>
      </w:r>
      <w:r w:rsidR="001F1366" w:rsidRPr="004727D1">
        <w:rPr>
          <w:rFonts w:hAnsi="Times New Roman" w:ascii="Times New Roman"/>
          <w:b w:val="false"/>
        </w:rPr>
        <w:t xml:space="preserve">) postupak obustaviti i riješiti kao u </w:t>
      </w:r>
      <w:r>
        <w:rPr>
          <w:rFonts w:hAnsi="Times New Roman" w:ascii="Times New Roman"/>
          <w:b w:val="false"/>
        </w:rPr>
        <w:t>izreci</w:t>
      </w:r>
      <w:r w:rsidR="00BA5570">
        <w:rPr>
          <w:rFonts w:hAnsi="Times New Roman" w:ascii="Times New Roman"/>
          <w:b w:val="false"/>
        </w:rPr>
        <w:t>.</w:t>
      </w:r>
      <w:r w:rsidR="00F222D9" w:rsidRPr="004727D1">
        <w:rPr>
          <w:rFonts w:hAnsi="Times New Roman" w:ascii="Times New Roman"/>
          <w:b w:val="false"/>
        </w:rPr>
        <w:tab/>
      </w:r>
      <w:r w:rsidR="00FF2752">
        <w:rPr>
          <w:rFonts w:hAnsi="Times New Roman" w:ascii="Times New Roman"/>
          <w:b w:val="false"/>
        </w:rPr>
        <w:t xml:space="preserve"> </w:t>
      </w:r>
    </w:p>
    <w:p w:rsidRDefault="00BA5570" w:rsidP="00067645" w:rsidR="00BA5570">
      <w:pPr>
        <w:ind w:firstLine="720"/>
        <w:jc w:val="both"/>
        <w:rPr>
          <w:rFonts w:hAnsi="Times New Roman" w:ascii="Times New Roman"/>
          <w:b w:val="false"/>
        </w:rPr>
      </w:pPr>
    </w:p>
    <w:p w:rsidRDefault="00E3128D" w:rsidR="00F222D9" w:rsidRPr="004727D1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>U Rijeci</w:t>
      </w:r>
      <w:r w:rsidR="00F222D9" w:rsidRPr="004727D1">
        <w:rPr>
          <w:rFonts w:hAnsi="Times New Roman" w:ascii="Times New Roman"/>
          <w:b w:val="false"/>
        </w:rPr>
        <w:t>,</w:t>
      </w:r>
      <w:r w:rsidR="00677E1F" w:rsidRPr="004727D1">
        <w:rPr>
          <w:rFonts w:hAnsi="Times New Roman" w:ascii="Times New Roman"/>
          <w:b w:val="false"/>
        </w:rPr>
        <w:t xml:space="preserve"> </w:t>
      </w:r>
      <w:r w:rsidR="00832536">
        <w:rPr>
          <w:rFonts w:hAnsi="Times New Roman" w:ascii="Times New Roman"/>
          <w:b w:val="false"/>
        </w:rPr>
        <w:t>01. rujna</w:t>
      </w:r>
      <w:r w:rsidR="00231668">
        <w:rPr>
          <w:rFonts w:hAnsi="Times New Roman" w:ascii="Times New Roman"/>
          <w:b w:val="false"/>
        </w:rPr>
        <w:t xml:space="preserve"> 2017</w:t>
      </w:r>
      <w:r w:rsidR="00F222D9" w:rsidRPr="004727D1">
        <w:rPr>
          <w:rFonts w:hAnsi="Times New Roman" w:ascii="Times New Roman"/>
          <w:b w:val="false"/>
        </w:rPr>
        <w:t>. godine</w:t>
      </w:r>
    </w:p>
    <w:p w:rsidRDefault="00F222D9" w:rsidP="00832536" w:rsidR="00832536">
      <w:pPr>
        <w:jc w:val="right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lastRenderedPageBreak/>
        <w:t xml:space="preserve">     </w:t>
      </w:r>
      <w:r w:rsidR="00067645">
        <w:rPr>
          <w:rFonts w:hAnsi="Times New Roman" w:ascii="Times New Roman"/>
          <w:b w:val="false"/>
        </w:rPr>
        <w:t>S</w:t>
      </w:r>
      <w:r w:rsidRPr="004727D1">
        <w:rPr>
          <w:rFonts w:hAnsi="Times New Roman" w:ascii="Times New Roman"/>
          <w:b w:val="false"/>
        </w:rPr>
        <w:t>udac</w:t>
      </w:r>
    </w:p>
    <w:p w:rsidRDefault="004C6704" w:rsidP="00E926ED" w:rsidR="008B3677">
      <w:pPr>
        <w:ind w:firstLine="708" w:left="1416"/>
        <w:jc w:val="right"/>
      </w:pPr>
      <w:r w:rsidRPr="004727D1">
        <w:rPr>
          <w:rFonts w:hAnsi="Times New Roman" w:ascii="Times New Roman"/>
          <w:b w:val="false"/>
        </w:rPr>
        <w:t>Daniela Korlević</w:t>
      </w:r>
      <w:r w:rsidR="002C064F">
        <w:rPr>
          <w:rFonts w:hAnsi="Times New Roman" w:ascii="Times New Roman"/>
          <w:b w:val="false"/>
        </w:rPr>
        <w:t xml:space="preserve"> </w:t>
      </w:r>
      <w:r w:rsidR="00E926ED">
        <w:rPr>
          <w:rFonts w:hAnsi="Times New Roman" w:ascii="Times New Roman"/>
          <w:b w:val="false"/>
        </w:rPr>
        <w:t xml:space="preserve"> </w:t>
      </w:r>
    </w:p>
    <w:p w:rsidRDefault="008B3677" w:rsidP="001A5F3A" w:rsidR="008B3677">
      <w:pPr>
        <w:ind w:firstLine="708" w:left="1416"/>
        <w:jc w:val="right"/>
      </w:pPr>
    </w:p>
    <w:p w:rsidRDefault="0054224D" w:rsidP="001A5F3A" w:rsidR="00D25CF5" w:rsidRPr="00D25CF5">
      <w:pPr>
        <w:ind w:firstLine="708" w:left="1416"/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231668">
        <w:rPr>
          <w:rFonts w:hAnsi="Times New Roman" w:ascii="Times New Roman"/>
          <w:b w:val="false"/>
        </w:rPr>
        <w:t xml:space="preserve"> </w:t>
      </w:r>
    </w:p>
    <w:p w:rsidRDefault="00711041" w:rsidP="001C7B18" w:rsidR="00067645">
      <w:pPr>
        <w:ind w:hanging="1416" w:left="1416"/>
        <w:rPr>
          <w:rFonts w:hAnsi="Times New Roman" w:ascii="Times New Roman"/>
        </w:rPr>
      </w:pPr>
      <w:r w:rsidRPr="004727D1">
        <w:rPr>
          <w:rFonts w:hAnsi="Times New Roman" w:ascii="Times New Roman"/>
        </w:rPr>
        <w:t>UPUTA O PRAVNOM LIJEKU:</w:t>
      </w:r>
    </w:p>
    <w:p w:rsidRDefault="000326EF" w:rsidP="00214C3F" w:rsidR="00231668" w:rsidRPr="008B3677">
      <w:pPr>
        <w:jc w:val="both"/>
        <w:rPr>
          <w:rFonts w:hAnsi="Times New Roman" w:ascii="Times New Roman"/>
          <w:b w:val="false"/>
        </w:rPr>
      </w:pPr>
      <w:r w:rsidRPr="008B3677">
        <w:rPr>
          <w:rFonts w:hAnsi="Times New Roman" w:ascii="Times New Roman"/>
          <w:b w:val="false"/>
        </w:rPr>
        <w:t xml:space="preserve">Protiv ovog rješenja dopuštena je žalba Visokom trgovačkom sudu Republike Hrvatske u Zagrebu. </w:t>
      </w:r>
      <w:r w:rsidR="00231668" w:rsidRPr="008B3677">
        <w:rPr>
          <w:rFonts w:hAnsi="Times New Roman" w:ascii="Times New Roman"/>
          <w:b w:val="false"/>
        </w:rPr>
        <w:t xml:space="preserve">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</w:p>
    <w:p w:rsidRDefault="000326EF" w:rsidP="00067645" w:rsidR="000326EF" w:rsidRPr="00E95B24">
      <w:pPr>
        <w:jc w:val="both"/>
        <w:rPr>
          <w:rFonts w:hAnsi="Times New Roman" w:ascii="Times New Roman"/>
          <w:b w:val="false"/>
        </w:rPr>
      </w:pPr>
    </w:p>
    <w:p w:rsidRDefault="001216CB" w:rsidP="00993942" w:rsidR="001216CB">
      <w:pPr>
        <w:rPr>
          <w:rFonts w:hAnsi="Times New Roman" w:ascii="Times New Roman"/>
          <w:sz w:val="20"/>
          <w:szCs w:val="20"/>
        </w:rPr>
      </w:pPr>
    </w:p>
    <w:p w:rsidRDefault="00832536" w:rsidP="00993942" w:rsidR="00832536">
      <w:pPr>
        <w:rPr>
          <w:rFonts w:hAnsi="Times New Roman" w:ascii="Times New Roman"/>
          <w:sz w:val="20"/>
          <w:szCs w:val="20"/>
        </w:rPr>
      </w:pPr>
    </w:p>
    <w:p w:rsidRDefault="00993942" w:rsidP="00993942" w:rsidR="00993942" w:rsidRPr="00993942">
      <w:pPr>
        <w:rPr>
          <w:rFonts w:hAnsi="Times New Roman" w:ascii="Times New Roman"/>
          <w:sz w:val="20"/>
          <w:szCs w:val="20"/>
        </w:rPr>
      </w:pPr>
      <w:r w:rsidRPr="00993942">
        <w:rPr>
          <w:rFonts w:hAnsi="Times New Roman" w:ascii="Times New Roman"/>
          <w:sz w:val="20"/>
          <w:szCs w:val="20"/>
        </w:rPr>
        <w:t>DNA:</w:t>
      </w:r>
    </w:p>
    <w:p w:rsidRDefault="00832536" w:rsidP="00832536" w:rsidR="00832536" w:rsidRPr="00832536">
      <w:pPr>
        <w:rPr>
          <w:rFonts w:hAnsi="Times New Roman" w:ascii="Times New Roman"/>
          <w:b w:val="false"/>
          <w:sz w:val="20"/>
          <w:szCs w:val="20"/>
        </w:rPr>
      </w:pPr>
      <w:r w:rsidRPr="00832536">
        <w:rPr>
          <w:rFonts w:hAnsi="Times New Roman" w:ascii="Times New Roman"/>
          <w:b w:val="false"/>
          <w:sz w:val="20"/>
          <w:szCs w:val="20"/>
        </w:rPr>
        <w:t>1.</w:t>
      </w:r>
      <w:r w:rsidRPr="00832536">
        <w:rPr>
          <w:rFonts w:hAnsi="Times New Roman" w:ascii="Times New Roman"/>
          <w:b w:val="false"/>
          <w:sz w:val="20"/>
          <w:szCs w:val="20"/>
        </w:rPr>
        <w:tab/>
        <w:t xml:space="preserve">predlagatelju </w:t>
      </w:r>
    </w:p>
    <w:p w:rsidRDefault="00832536" w:rsidP="00832536" w:rsidR="00832536" w:rsidRPr="00832536">
      <w:pPr>
        <w:rPr>
          <w:rFonts w:hAnsi="Times New Roman" w:ascii="Times New Roman"/>
          <w:b w:val="false"/>
          <w:sz w:val="20"/>
          <w:szCs w:val="20"/>
        </w:rPr>
      </w:pPr>
      <w:r w:rsidRPr="00832536">
        <w:rPr>
          <w:rFonts w:hAnsi="Times New Roman" w:ascii="Times New Roman"/>
          <w:b w:val="false"/>
          <w:sz w:val="20"/>
          <w:szCs w:val="20"/>
        </w:rPr>
        <w:t>2.</w:t>
      </w:r>
      <w:r w:rsidRPr="00832536">
        <w:rPr>
          <w:rFonts w:hAnsi="Times New Roman" w:ascii="Times New Roman"/>
          <w:b w:val="false"/>
          <w:sz w:val="20"/>
          <w:szCs w:val="20"/>
        </w:rPr>
        <w:tab/>
        <w:t xml:space="preserve">zastupniku dužnika po zakonu Darku Majstorović uz prijedlog </w:t>
      </w:r>
    </w:p>
    <w:p w:rsidRDefault="00832536" w:rsidP="00832536" w:rsidR="00832536" w:rsidRPr="00832536">
      <w:pPr>
        <w:rPr>
          <w:rFonts w:hAnsi="Times New Roman" w:ascii="Times New Roman"/>
          <w:b w:val="false"/>
          <w:sz w:val="20"/>
          <w:szCs w:val="20"/>
        </w:rPr>
      </w:pPr>
      <w:r w:rsidRPr="00832536">
        <w:rPr>
          <w:rFonts w:hAnsi="Times New Roman" w:ascii="Times New Roman"/>
          <w:b w:val="false"/>
          <w:sz w:val="20"/>
          <w:szCs w:val="20"/>
        </w:rPr>
        <w:t>3.</w:t>
      </w:r>
      <w:r w:rsidRPr="00832536">
        <w:rPr>
          <w:rFonts w:hAnsi="Times New Roman" w:ascii="Times New Roman"/>
          <w:b w:val="false"/>
          <w:sz w:val="20"/>
          <w:szCs w:val="20"/>
        </w:rPr>
        <w:tab/>
        <w:t>dužniku</w:t>
      </w:r>
    </w:p>
    <w:p w:rsidRDefault="00832536" w:rsidP="00832536" w:rsidR="00832536" w:rsidRPr="00832536">
      <w:pPr>
        <w:rPr>
          <w:rFonts w:hAnsi="Times New Roman" w:ascii="Times New Roman"/>
          <w:b w:val="false"/>
          <w:sz w:val="20"/>
          <w:szCs w:val="20"/>
        </w:rPr>
      </w:pPr>
      <w:r w:rsidRPr="00832536">
        <w:rPr>
          <w:rFonts w:hAnsi="Times New Roman" w:ascii="Times New Roman"/>
          <w:b w:val="false"/>
          <w:sz w:val="20"/>
          <w:szCs w:val="20"/>
        </w:rPr>
        <w:t>4.</w:t>
      </w:r>
      <w:r w:rsidRPr="00832536">
        <w:rPr>
          <w:rFonts w:hAnsi="Times New Roman" w:ascii="Times New Roman"/>
          <w:b w:val="false"/>
          <w:sz w:val="20"/>
          <w:szCs w:val="20"/>
        </w:rPr>
        <w:tab/>
        <w:t>FINA Rijeka</w:t>
      </w:r>
    </w:p>
    <w:p w:rsidRDefault="00832536" w:rsidP="00832536" w:rsidR="00832536">
      <w:pPr>
        <w:rPr>
          <w:rFonts w:hAnsi="Times New Roman" w:ascii="Times New Roman"/>
          <w:b w:val="false"/>
          <w:sz w:val="20"/>
          <w:szCs w:val="20"/>
        </w:rPr>
      </w:pPr>
      <w:r w:rsidRPr="00832536">
        <w:rPr>
          <w:rFonts w:hAnsi="Times New Roman" w:ascii="Times New Roman"/>
          <w:b w:val="false"/>
          <w:sz w:val="20"/>
          <w:szCs w:val="20"/>
        </w:rPr>
        <w:t>5.</w:t>
      </w:r>
      <w:r w:rsidRPr="00832536">
        <w:rPr>
          <w:rFonts w:hAnsi="Times New Roman" w:ascii="Times New Roman"/>
          <w:b w:val="false"/>
          <w:sz w:val="20"/>
          <w:szCs w:val="20"/>
        </w:rPr>
        <w:tab/>
        <w:t>e-Oglasna ploča</w:t>
      </w:r>
      <w:r>
        <w:rPr>
          <w:rFonts w:hAnsi="Times New Roman" w:ascii="Times New Roman"/>
          <w:b w:val="false"/>
          <w:sz w:val="20"/>
          <w:szCs w:val="20"/>
        </w:rPr>
        <w:t xml:space="preserve"> sudova</w:t>
      </w:r>
    </w:p>
    <w:p w:rsidRDefault="00832536" w:rsidP="00832536" w:rsidR="00832536">
      <w:pPr>
        <w:rPr>
          <w:rFonts w:hAnsi="Times New Roman" w:ascii="Times New Roman"/>
          <w:b w:val="false"/>
          <w:sz w:val="20"/>
          <w:szCs w:val="20"/>
        </w:rPr>
      </w:pPr>
    </w:p>
    <w:p w:rsidRDefault="00993942" w:rsidP="00832536" w:rsidR="00993942" w:rsidRPr="00993942">
      <w:pPr>
        <w:rPr>
          <w:rFonts w:hAnsi="Times New Roman" w:ascii="Times New Roman"/>
          <w:b w:val="false"/>
          <w:sz w:val="20"/>
          <w:szCs w:val="20"/>
        </w:rPr>
      </w:pPr>
      <w:r w:rsidRPr="00993942"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832536">
        <w:rPr>
          <w:rFonts w:hAnsi="Times New Roman" w:ascii="Times New Roman"/>
          <w:b w:val="false"/>
          <w:sz w:val="20"/>
          <w:szCs w:val="20"/>
        </w:rPr>
        <w:t>01.9</w:t>
      </w:r>
      <w:r w:rsidR="00231668">
        <w:rPr>
          <w:rFonts w:hAnsi="Times New Roman" w:ascii="Times New Roman"/>
          <w:b w:val="false"/>
          <w:sz w:val="20"/>
          <w:szCs w:val="20"/>
        </w:rPr>
        <w:t>.2017.</w:t>
      </w:r>
      <w:r w:rsidR="001C7B18">
        <w:rPr>
          <w:rFonts w:hAnsi="Times New Roman" w:ascii="Times New Roman"/>
          <w:b w:val="false"/>
          <w:sz w:val="20"/>
          <w:szCs w:val="20"/>
        </w:rPr>
        <w:t xml:space="preserve"> </w:t>
      </w:r>
      <w:r w:rsidRPr="00993942">
        <w:rPr>
          <w:rFonts w:hAnsi="Times New Roman" w:ascii="Times New Roman"/>
          <w:b w:val="false"/>
          <w:sz w:val="20"/>
          <w:szCs w:val="20"/>
        </w:rPr>
        <w:t>g.</w:t>
      </w:r>
    </w:p>
    <w:p w:rsidRDefault="00993942" w:rsidP="00993942" w:rsidR="00993942" w:rsidRPr="00993942">
      <w:pPr>
        <w:rPr>
          <w:rFonts w:hAnsi="Times New Roman" w:ascii="Times New Roman"/>
          <w:b w:val="false"/>
          <w:sz w:val="20"/>
          <w:szCs w:val="20"/>
        </w:rPr>
      </w:pPr>
    </w:p>
    <w:p w:rsidRDefault="001216CB" w:rsidP="00993942" w:rsidR="00993942" w:rsidRPr="00993942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</w:t>
      </w:r>
      <w:r w:rsidR="00993942" w:rsidRPr="00993942">
        <w:rPr>
          <w:rFonts w:hAnsi="Times New Roman" w:ascii="Times New Roman"/>
          <w:b w:val="false"/>
          <w:sz w:val="20"/>
          <w:szCs w:val="20"/>
        </w:rPr>
        <w:t>udac</w:t>
      </w:r>
    </w:p>
    <w:p w:rsidRDefault="00993942" w:rsidP="00993942" w:rsidR="00677E1F" w:rsidRPr="00993942">
      <w:pPr>
        <w:rPr>
          <w:rFonts w:hAnsi="Times New Roman" w:ascii="Times New Roman"/>
          <w:b w:val="false"/>
          <w:sz w:val="20"/>
          <w:szCs w:val="20"/>
        </w:rPr>
      </w:pPr>
      <w:r w:rsidRPr="00993942">
        <w:rPr>
          <w:rFonts w:hAnsi="Times New Roman" w:ascii="Times New Roman"/>
          <w:b w:val="false"/>
          <w:sz w:val="20"/>
          <w:szCs w:val="20"/>
        </w:rPr>
        <w:t>Daniela Korlević</w:t>
      </w:r>
    </w:p>
    <w:sectPr w:rsidSect="00F222D9" w:rsidR="00677E1F" w:rsidRPr="00993942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36E0" w:rsidR="003A36E0">
      <w:r>
        <w:separator/>
      </w:r>
    </w:p>
  </w:endnote>
  <w:endnote w:id="0" w:type="continuationSeparator">
    <w:p w:rsidRDefault="003A36E0" w:rsidR="003A3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26E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36E0" w:rsidR="003A36E0">
      <w:r>
        <w:separator/>
      </w:r>
    </w:p>
  </w:footnote>
  <w:footnote w:id="0" w:type="continuationSeparator">
    <w:p w:rsidRDefault="003A36E0" w:rsidR="003A3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P="000C53CE" w:rsidR="003D3154" w:rsidRPr="004727D1">
    <w:pPr>
      <w:jc w:val="right"/>
      <w:rPr>
        <w:rFonts w:hAnsi="Times New Roman" w:ascii="Times New Roman"/>
        <w:b w:val="false"/>
      </w:rPr>
    </w:pPr>
    <w:r w:rsidRPr="004727D1">
      <w:rPr>
        <w:rFonts w:hAnsi="Times New Roman" w:ascii="Times New Roman"/>
      </w:rPr>
      <w:t xml:space="preserve">        </w:t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  <w:b w:val="false"/>
      </w:rPr>
      <w:t>Posl.br. 15 St-</w:t>
    </w:r>
    <w:r w:rsidR="00832536">
      <w:rPr>
        <w:rFonts w:hAnsi="Times New Roman" w:ascii="Times New Roman"/>
        <w:b w:val="false"/>
      </w:rPr>
      <w:t>64/17-10</w:t>
    </w:r>
  </w:p>
  <w:p w:rsidRDefault="003D3154" w:rsidR="003D315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42893"/>
    <w:multiLevelType w:val="hybridMultilevel"/>
    <w:tmpl w:val="56C4F1DC"/>
    <w:lvl w:tplc="7BCEF6D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D20E0F"/>
    <w:multiLevelType w:val="hybridMultilevel"/>
    <w:tmpl w:val="03D43C50"/>
    <w:lvl w:tplc="71E839FC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">
    <w:nsid w:val="2968272D"/>
    <w:multiLevelType w:val="hybridMultilevel"/>
    <w:tmpl w:val="10EEE64E"/>
    <w:lvl w:tplc="F640A298" w:ilvl="0">
      <w:start w:val="1"/>
      <w:numFmt w:val="upperRoman"/>
      <w:lvlText w:val="%1."/>
      <w:lvlJc w:val="left"/>
      <w:pPr>
        <w:tabs>
          <w:tab w:pos="3195" w:val="num"/>
        </w:tabs>
        <w:ind w:hanging="1755" w:left="3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4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6EF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645"/>
    <w:rsid w:val="00067800"/>
    <w:rsid w:val="00067AE1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8C"/>
    <w:rsid w:val="000B44BF"/>
    <w:rsid w:val="000B54DD"/>
    <w:rsid w:val="000B6238"/>
    <w:rsid w:val="000B6C09"/>
    <w:rsid w:val="000B7CD5"/>
    <w:rsid w:val="000C0497"/>
    <w:rsid w:val="000C3D83"/>
    <w:rsid w:val="000C53CE"/>
    <w:rsid w:val="000C5AC2"/>
    <w:rsid w:val="000C6A60"/>
    <w:rsid w:val="000C6E28"/>
    <w:rsid w:val="000C705B"/>
    <w:rsid w:val="000C73CD"/>
    <w:rsid w:val="000D34C6"/>
    <w:rsid w:val="000D38C1"/>
    <w:rsid w:val="000D586D"/>
    <w:rsid w:val="000D653A"/>
    <w:rsid w:val="000D688A"/>
    <w:rsid w:val="000E3BFB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16701"/>
    <w:rsid w:val="0012159A"/>
    <w:rsid w:val="001216CB"/>
    <w:rsid w:val="00122FD5"/>
    <w:rsid w:val="00123754"/>
    <w:rsid w:val="00126080"/>
    <w:rsid w:val="00126B16"/>
    <w:rsid w:val="001278B5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987"/>
    <w:rsid w:val="00173F82"/>
    <w:rsid w:val="00175232"/>
    <w:rsid w:val="001759C1"/>
    <w:rsid w:val="001763A2"/>
    <w:rsid w:val="00177D92"/>
    <w:rsid w:val="00180CB0"/>
    <w:rsid w:val="00183060"/>
    <w:rsid w:val="00183EE9"/>
    <w:rsid w:val="00185E59"/>
    <w:rsid w:val="00186DF1"/>
    <w:rsid w:val="00187526"/>
    <w:rsid w:val="00187B04"/>
    <w:rsid w:val="001904E4"/>
    <w:rsid w:val="00190565"/>
    <w:rsid w:val="00190582"/>
    <w:rsid w:val="00193182"/>
    <w:rsid w:val="00193962"/>
    <w:rsid w:val="00196AC6"/>
    <w:rsid w:val="001974DA"/>
    <w:rsid w:val="001A0A5D"/>
    <w:rsid w:val="001A1A33"/>
    <w:rsid w:val="001A1D02"/>
    <w:rsid w:val="001A1D78"/>
    <w:rsid w:val="001A24FD"/>
    <w:rsid w:val="001A255B"/>
    <w:rsid w:val="001A39E4"/>
    <w:rsid w:val="001A479E"/>
    <w:rsid w:val="001A521A"/>
    <w:rsid w:val="001A7EAB"/>
    <w:rsid w:val="001A7EB1"/>
    <w:rsid w:val="001B09D5"/>
    <w:rsid w:val="001B2D0B"/>
    <w:rsid w:val="001B63CC"/>
    <w:rsid w:val="001C2C82"/>
    <w:rsid w:val="001C2F51"/>
    <w:rsid w:val="001C2F77"/>
    <w:rsid w:val="001C5D97"/>
    <w:rsid w:val="001C645A"/>
    <w:rsid w:val="001C69EB"/>
    <w:rsid w:val="001C7B18"/>
    <w:rsid w:val="001D0612"/>
    <w:rsid w:val="001D4452"/>
    <w:rsid w:val="001D6439"/>
    <w:rsid w:val="001D6F51"/>
    <w:rsid w:val="001D7684"/>
    <w:rsid w:val="001E039D"/>
    <w:rsid w:val="001E1221"/>
    <w:rsid w:val="001E1995"/>
    <w:rsid w:val="001E33C9"/>
    <w:rsid w:val="001E33E9"/>
    <w:rsid w:val="001E73E9"/>
    <w:rsid w:val="001F0A6D"/>
    <w:rsid w:val="001F1366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690"/>
    <w:rsid w:val="002247EB"/>
    <w:rsid w:val="00226D90"/>
    <w:rsid w:val="0022792A"/>
    <w:rsid w:val="00231324"/>
    <w:rsid w:val="00231668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64F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2A60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2468"/>
    <w:rsid w:val="00303370"/>
    <w:rsid w:val="0030601D"/>
    <w:rsid w:val="003060AB"/>
    <w:rsid w:val="003069A4"/>
    <w:rsid w:val="00306D29"/>
    <w:rsid w:val="00306EBC"/>
    <w:rsid w:val="00307C7B"/>
    <w:rsid w:val="00310E88"/>
    <w:rsid w:val="003125C4"/>
    <w:rsid w:val="00312E78"/>
    <w:rsid w:val="00313DDB"/>
    <w:rsid w:val="003158D1"/>
    <w:rsid w:val="0031600D"/>
    <w:rsid w:val="00316605"/>
    <w:rsid w:val="00320D59"/>
    <w:rsid w:val="00324177"/>
    <w:rsid w:val="003248FF"/>
    <w:rsid w:val="00325666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6E0"/>
    <w:rsid w:val="003A3819"/>
    <w:rsid w:val="003A5B74"/>
    <w:rsid w:val="003A6F1A"/>
    <w:rsid w:val="003A758E"/>
    <w:rsid w:val="003B1F63"/>
    <w:rsid w:val="003B3B30"/>
    <w:rsid w:val="003B421F"/>
    <w:rsid w:val="003B46D0"/>
    <w:rsid w:val="003C0E07"/>
    <w:rsid w:val="003C13BD"/>
    <w:rsid w:val="003C1625"/>
    <w:rsid w:val="003C21CC"/>
    <w:rsid w:val="003C316F"/>
    <w:rsid w:val="003C480B"/>
    <w:rsid w:val="003C4BB6"/>
    <w:rsid w:val="003C5486"/>
    <w:rsid w:val="003C60BC"/>
    <w:rsid w:val="003C69FE"/>
    <w:rsid w:val="003D3154"/>
    <w:rsid w:val="003D4329"/>
    <w:rsid w:val="003D5BDE"/>
    <w:rsid w:val="003D6A26"/>
    <w:rsid w:val="003E3737"/>
    <w:rsid w:val="003E3EA0"/>
    <w:rsid w:val="003E5377"/>
    <w:rsid w:val="003E6357"/>
    <w:rsid w:val="003E6999"/>
    <w:rsid w:val="003F0440"/>
    <w:rsid w:val="003F17A0"/>
    <w:rsid w:val="003F2FF2"/>
    <w:rsid w:val="003F315D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1C9C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27D1"/>
    <w:rsid w:val="00474305"/>
    <w:rsid w:val="004748C3"/>
    <w:rsid w:val="00474CE7"/>
    <w:rsid w:val="004758DD"/>
    <w:rsid w:val="00476C91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8EA"/>
    <w:rsid w:val="004C39AF"/>
    <w:rsid w:val="004C6704"/>
    <w:rsid w:val="004C68F9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6AF"/>
    <w:rsid w:val="00507AB9"/>
    <w:rsid w:val="005117ED"/>
    <w:rsid w:val="00511A34"/>
    <w:rsid w:val="005123FB"/>
    <w:rsid w:val="00514869"/>
    <w:rsid w:val="0051568E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224D"/>
    <w:rsid w:val="00544BCC"/>
    <w:rsid w:val="00551C39"/>
    <w:rsid w:val="00552297"/>
    <w:rsid w:val="00553778"/>
    <w:rsid w:val="00560A8E"/>
    <w:rsid w:val="00560C4B"/>
    <w:rsid w:val="00560E2A"/>
    <w:rsid w:val="00560E92"/>
    <w:rsid w:val="0056239C"/>
    <w:rsid w:val="0056291E"/>
    <w:rsid w:val="00563815"/>
    <w:rsid w:val="00563C6E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3B78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4F87"/>
    <w:rsid w:val="005D5529"/>
    <w:rsid w:val="005D6517"/>
    <w:rsid w:val="005D6A35"/>
    <w:rsid w:val="005D71DF"/>
    <w:rsid w:val="005D754D"/>
    <w:rsid w:val="005D77C1"/>
    <w:rsid w:val="005E0B37"/>
    <w:rsid w:val="005E3063"/>
    <w:rsid w:val="005E4D2F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5DFD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37A22"/>
    <w:rsid w:val="00641E82"/>
    <w:rsid w:val="0064637E"/>
    <w:rsid w:val="00654BF2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0603"/>
    <w:rsid w:val="00673195"/>
    <w:rsid w:val="00676E46"/>
    <w:rsid w:val="00677738"/>
    <w:rsid w:val="00677E1F"/>
    <w:rsid w:val="0068001D"/>
    <w:rsid w:val="006859CC"/>
    <w:rsid w:val="00686925"/>
    <w:rsid w:val="0068766D"/>
    <w:rsid w:val="00691A3B"/>
    <w:rsid w:val="0069301F"/>
    <w:rsid w:val="00694D45"/>
    <w:rsid w:val="00695E13"/>
    <w:rsid w:val="006A1085"/>
    <w:rsid w:val="006A339A"/>
    <w:rsid w:val="006A3D66"/>
    <w:rsid w:val="006A429E"/>
    <w:rsid w:val="006A4FA1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123A"/>
    <w:rsid w:val="006D239B"/>
    <w:rsid w:val="006D45AE"/>
    <w:rsid w:val="006D6C7A"/>
    <w:rsid w:val="006D6FBB"/>
    <w:rsid w:val="006D73F4"/>
    <w:rsid w:val="006D7644"/>
    <w:rsid w:val="006E095A"/>
    <w:rsid w:val="006E159C"/>
    <w:rsid w:val="006E190A"/>
    <w:rsid w:val="006E1977"/>
    <w:rsid w:val="006E42A3"/>
    <w:rsid w:val="006E4386"/>
    <w:rsid w:val="006E78E4"/>
    <w:rsid w:val="006E7C2C"/>
    <w:rsid w:val="006F1C0F"/>
    <w:rsid w:val="006F4C3B"/>
    <w:rsid w:val="006F56DD"/>
    <w:rsid w:val="00701280"/>
    <w:rsid w:val="0070173B"/>
    <w:rsid w:val="00701D02"/>
    <w:rsid w:val="0070215D"/>
    <w:rsid w:val="00703691"/>
    <w:rsid w:val="00704F48"/>
    <w:rsid w:val="0070688C"/>
    <w:rsid w:val="00706F2C"/>
    <w:rsid w:val="007106B6"/>
    <w:rsid w:val="00711041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2D7"/>
    <w:rsid w:val="00762388"/>
    <w:rsid w:val="00762B8D"/>
    <w:rsid w:val="00763BD3"/>
    <w:rsid w:val="0076542E"/>
    <w:rsid w:val="00767A19"/>
    <w:rsid w:val="007704D8"/>
    <w:rsid w:val="007708A8"/>
    <w:rsid w:val="007720DA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87C6A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9C4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C6C"/>
    <w:rsid w:val="007E4D7B"/>
    <w:rsid w:val="007E65B7"/>
    <w:rsid w:val="007E7F5F"/>
    <w:rsid w:val="007F0B05"/>
    <w:rsid w:val="007F1BE3"/>
    <w:rsid w:val="007F4401"/>
    <w:rsid w:val="007F791D"/>
    <w:rsid w:val="00800D3D"/>
    <w:rsid w:val="0080259B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536"/>
    <w:rsid w:val="00832E4B"/>
    <w:rsid w:val="008350F5"/>
    <w:rsid w:val="00840607"/>
    <w:rsid w:val="00844F9D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4A01"/>
    <w:rsid w:val="00875E60"/>
    <w:rsid w:val="00876C03"/>
    <w:rsid w:val="00880271"/>
    <w:rsid w:val="00883501"/>
    <w:rsid w:val="0088464F"/>
    <w:rsid w:val="00884B4A"/>
    <w:rsid w:val="00886570"/>
    <w:rsid w:val="008911A6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677"/>
    <w:rsid w:val="008B3E11"/>
    <w:rsid w:val="008B50AE"/>
    <w:rsid w:val="008B589F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4D07"/>
    <w:rsid w:val="008D4EDB"/>
    <w:rsid w:val="008E1213"/>
    <w:rsid w:val="008E4430"/>
    <w:rsid w:val="008E4568"/>
    <w:rsid w:val="008E4695"/>
    <w:rsid w:val="008E4896"/>
    <w:rsid w:val="008E6BF1"/>
    <w:rsid w:val="008F10EA"/>
    <w:rsid w:val="008F11FB"/>
    <w:rsid w:val="008F2CC2"/>
    <w:rsid w:val="008F30C1"/>
    <w:rsid w:val="008F349C"/>
    <w:rsid w:val="008F4216"/>
    <w:rsid w:val="008F6C54"/>
    <w:rsid w:val="008F7ADE"/>
    <w:rsid w:val="009010F1"/>
    <w:rsid w:val="00901D18"/>
    <w:rsid w:val="0090288D"/>
    <w:rsid w:val="00902E20"/>
    <w:rsid w:val="009030C7"/>
    <w:rsid w:val="00903A5B"/>
    <w:rsid w:val="00905743"/>
    <w:rsid w:val="009058D0"/>
    <w:rsid w:val="00911F95"/>
    <w:rsid w:val="00913C24"/>
    <w:rsid w:val="00921317"/>
    <w:rsid w:val="00921DC8"/>
    <w:rsid w:val="00922241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109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172E"/>
    <w:rsid w:val="0097414C"/>
    <w:rsid w:val="00975267"/>
    <w:rsid w:val="00975585"/>
    <w:rsid w:val="00975B6C"/>
    <w:rsid w:val="00976540"/>
    <w:rsid w:val="00976D93"/>
    <w:rsid w:val="00977E3C"/>
    <w:rsid w:val="00977FFD"/>
    <w:rsid w:val="00980829"/>
    <w:rsid w:val="00981AF8"/>
    <w:rsid w:val="00982DDD"/>
    <w:rsid w:val="009833A4"/>
    <w:rsid w:val="0098457C"/>
    <w:rsid w:val="00985231"/>
    <w:rsid w:val="0098713D"/>
    <w:rsid w:val="00990011"/>
    <w:rsid w:val="00990A74"/>
    <w:rsid w:val="00993942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4C0"/>
    <w:rsid w:val="009B10F9"/>
    <w:rsid w:val="009B3485"/>
    <w:rsid w:val="009B39E4"/>
    <w:rsid w:val="009B3B56"/>
    <w:rsid w:val="009B5BEA"/>
    <w:rsid w:val="009B66DA"/>
    <w:rsid w:val="009B6744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143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5FDC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3468"/>
    <w:rsid w:val="00A1352E"/>
    <w:rsid w:val="00A14027"/>
    <w:rsid w:val="00A163F4"/>
    <w:rsid w:val="00A2272F"/>
    <w:rsid w:val="00A22D64"/>
    <w:rsid w:val="00A26323"/>
    <w:rsid w:val="00A26EDE"/>
    <w:rsid w:val="00A3150D"/>
    <w:rsid w:val="00A31871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5018"/>
    <w:rsid w:val="00A465D4"/>
    <w:rsid w:val="00A47E62"/>
    <w:rsid w:val="00A50C6D"/>
    <w:rsid w:val="00A51D65"/>
    <w:rsid w:val="00A51E83"/>
    <w:rsid w:val="00A54A92"/>
    <w:rsid w:val="00A56572"/>
    <w:rsid w:val="00A56900"/>
    <w:rsid w:val="00A62740"/>
    <w:rsid w:val="00A62C1E"/>
    <w:rsid w:val="00A63236"/>
    <w:rsid w:val="00A64A24"/>
    <w:rsid w:val="00A65E24"/>
    <w:rsid w:val="00A65E26"/>
    <w:rsid w:val="00A663CF"/>
    <w:rsid w:val="00A71752"/>
    <w:rsid w:val="00A72A69"/>
    <w:rsid w:val="00A74A17"/>
    <w:rsid w:val="00A7526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6F73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959"/>
    <w:rsid w:val="00B04AB3"/>
    <w:rsid w:val="00B05232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0D34"/>
    <w:rsid w:val="00B313BA"/>
    <w:rsid w:val="00B33EFB"/>
    <w:rsid w:val="00B34B94"/>
    <w:rsid w:val="00B36C32"/>
    <w:rsid w:val="00B36DB7"/>
    <w:rsid w:val="00B36E59"/>
    <w:rsid w:val="00B4305A"/>
    <w:rsid w:val="00B43BD6"/>
    <w:rsid w:val="00B43EA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77B61"/>
    <w:rsid w:val="00B805C5"/>
    <w:rsid w:val="00B8191B"/>
    <w:rsid w:val="00B81A24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5570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0978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1BA4"/>
    <w:rsid w:val="00BF3411"/>
    <w:rsid w:val="00BF43AA"/>
    <w:rsid w:val="00BF4E06"/>
    <w:rsid w:val="00BF50C7"/>
    <w:rsid w:val="00C04324"/>
    <w:rsid w:val="00C04A88"/>
    <w:rsid w:val="00C067A4"/>
    <w:rsid w:val="00C0770E"/>
    <w:rsid w:val="00C106C4"/>
    <w:rsid w:val="00C12ACF"/>
    <w:rsid w:val="00C13BB9"/>
    <w:rsid w:val="00C153C5"/>
    <w:rsid w:val="00C155D6"/>
    <w:rsid w:val="00C1581E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3818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4487"/>
    <w:rsid w:val="00C4568C"/>
    <w:rsid w:val="00C462BE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4D7A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A602A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29F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6342"/>
    <w:rsid w:val="00D22666"/>
    <w:rsid w:val="00D2484B"/>
    <w:rsid w:val="00D24F86"/>
    <w:rsid w:val="00D25CF5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0E51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2B61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0368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578B"/>
    <w:rsid w:val="00E065D0"/>
    <w:rsid w:val="00E06884"/>
    <w:rsid w:val="00E06F11"/>
    <w:rsid w:val="00E07190"/>
    <w:rsid w:val="00E07E12"/>
    <w:rsid w:val="00E10596"/>
    <w:rsid w:val="00E11A84"/>
    <w:rsid w:val="00E15DA4"/>
    <w:rsid w:val="00E1716B"/>
    <w:rsid w:val="00E20B22"/>
    <w:rsid w:val="00E20BE6"/>
    <w:rsid w:val="00E21439"/>
    <w:rsid w:val="00E21EA7"/>
    <w:rsid w:val="00E25A91"/>
    <w:rsid w:val="00E2671E"/>
    <w:rsid w:val="00E27BB8"/>
    <w:rsid w:val="00E3128D"/>
    <w:rsid w:val="00E31869"/>
    <w:rsid w:val="00E401D3"/>
    <w:rsid w:val="00E40B8B"/>
    <w:rsid w:val="00E41B91"/>
    <w:rsid w:val="00E42560"/>
    <w:rsid w:val="00E43EA1"/>
    <w:rsid w:val="00E45E58"/>
    <w:rsid w:val="00E47ED0"/>
    <w:rsid w:val="00E50695"/>
    <w:rsid w:val="00E519AD"/>
    <w:rsid w:val="00E531CE"/>
    <w:rsid w:val="00E56413"/>
    <w:rsid w:val="00E575A5"/>
    <w:rsid w:val="00E6244B"/>
    <w:rsid w:val="00E63F15"/>
    <w:rsid w:val="00E65884"/>
    <w:rsid w:val="00E65BEA"/>
    <w:rsid w:val="00E71932"/>
    <w:rsid w:val="00E71BEC"/>
    <w:rsid w:val="00E73AED"/>
    <w:rsid w:val="00E74BCB"/>
    <w:rsid w:val="00E77F0A"/>
    <w:rsid w:val="00E81208"/>
    <w:rsid w:val="00E830DB"/>
    <w:rsid w:val="00E83FF6"/>
    <w:rsid w:val="00E853BC"/>
    <w:rsid w:val="00E853E2"/>
    <w:rsid w:val="00E8673C"/>
    <w:rsid w:val="00E91521"/>
    <w:rsid w:val="00E926ED"/>
    <w:rsid w:val="00E95B24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28B7"/>
    <w:rsid w:val="00ED3CC2"/>
    <w:rsid w:val="00ED3D09"/>
    <w:rsid w:val="00ED5741"/>
    <w:rsid w:val="00EE1493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B70E3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2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95E13"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hAnsi="Times New Roman" w:ascii="Times New Roman"/>
      <w:b w:val="false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Bezproreda" w:type="paragraph">
    <w:name w:val="No Spacing"/>
    <w:uiPriority w:val="1"/>
    <w:qFormat/>
    <w:rsid w:val="00224690"/>
    <w:rPr>
      <w:rFonts w:hAnsi="Arial" w:asci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926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26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26E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26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26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E926E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926ED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95E13"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ascii="Times New Roman" w:hAnsi="Times New Roman"/>
      <w:b w:val="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Bezproreda" w:type="paragraph">
    <w:name w:val="No Spacing"/>
    <w:uiPriority w:val="1"/>
    <w:qFormat/>
    <w:rsid w:val="00224690"/>
    <w:rPr>
      <w:rFonts w:ascii="Arial" w:hAns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926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26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26E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26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26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E926E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926ED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2017.</izvorni_sadrzaj>
    <derivirana_varijabla naziv="DomainObject.DatumDonosenjaOdluke_1">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</izvorni_sadrzaj>
    <derivirana_varijabla naziv="DomainObject.Predmet.Broj_1">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St-64/2017</izvorni_sadrzaj>
    <derivirana_varijabla naziv="DomainObject.Predmet.OznakaBroj_1">St-64/2017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 VISION INTERIJERI j.d.o.o.</izvorni_sadrzaj>
    <derivirana_varijabla naziv="DomainObject.Predmet.ProtustrankaFormated_1">  M VISION INTERIJERI j.d.o.o.</derivirana_varijabla>
  </DomainObject.Predmet.ProtustrankaFormated>
  <DomainObject.Predmet.ProtustrankaFormatedOIB>
    <izvorni_sadrzaj>  M VISION INTERIJERI j.d.o.o., OIB 59741043950</izvorni_sadrzaj>
    <derivirana_varijabla naziv="DomainObject.Predmet.ProtustrankaFormatedOIB_1">  M VISION INTERIJERI j.d.o.o., OIB 59741043950</derivirana_varijabla>
  </DomainObject.Predmet.ProtustrankaFormatedOIB>
  <DomainObject.Predmet.ProtustrankaFormatedWithAdress>
    <izvorni_sadrzaj> M VISION INTERIJERI j.d.o.o., Zametskog korena 7, 51000 Rijeka</izvorni_sadrzaj>
    <derivirana_varijabla naziv="DomainObject.Predmet.ProtustrankaFormatedWithAdress_1"> M VISION INTERIJERI j.d.o.o., Zametskog korena 7, 51000 Rijeka</derivirana_varijabla>
  </DomainObject.Predmet.ProtustrankaFormatedWithAdress>
  <DomainObject.Predmet.ProtustrankaFormatedWithAdressOIB>
    <izvorni_sadrzaj> M VISION INTERIJERI j.d.o.o., OIB 59741043950, Zametskog korena 7, 51000 Rijeka</izvorni_sadrzaj>
    <derivirana_varijabla naziv="DomainObject.Predmet.ProtustrankaFormatedWithAdressOIB_1"> M VISION INTERIJERI j.d.o.o., OIB 59741043950, Zametskog korena 7, 51000 Rijeka</derivirana_varijabla>
  </DomainObject.Predmet.ProtustrankaFormatedWithAdressOIB>
  <DomainObject.Predmet.ProtustrankaWithAdress>
    <izvorni_sadrzaj>M VISION INTERIJERI j.d.o.o. Zametskog korena 7, 51000 Rijeka</izvorni_sadrzaj>
    <derivirana_varijabla naziv="DomainObject.Predmet.ProtustrankaWithAdress_1">M VISION INTERIJERI j.d.o.o. Zametskog korena 7, 51000 Rijeka</derivirana_varijabla>
  </DomainObject.Predmet.ProtustrankaWithAdress>
  <DomainObject.Predmet.ProtustrankaWithAdressOIB>
    <izvorni_sadrzaj>M VISION INTERIJERI j.d.o.o., OIB 59741043950, Zametskog korena 7, 51000 Rijeka</izvorni_sadrzaj>
    <derivirana_varijabla naziv="DomainObject.Predmet.ProtustrankaWithAdressOIB_1">M VISION INTERIJERI j.d.o.o., OIB 59741043950, Zametskog korena 7, 51000 Rijeka</derivirana_varijabla>
  </DomainObject.Predmet.ProtustrankaWithAdressOIB>
  <DomainObject.Predmet.ProtustrankaNazivFormated>
    <izvorni_sadrzaj>M VISION INTERIJERI j.d.o.o.</izvorni_sadrzaj>
    <derivirana_varijabla naziv="DomainObject.Predmet.ProtustrankaNazivFormated_1">M VISION INTERIJERI j.d.o.o.</derivirana_varijabla>
  </DomainObject.Predmet.ProtustrankaNazivFormated>
  <DomainObject.Predmet.ProtustrankaNazivFormatedOIB>
    <izvorni_sadrzaj>M VISION INTERIJERI j.d.o.o., OIB 59741043950</izvorni_sadrzaj>
    <derivirana_varijabla naziv="DomainObject.Predmet.ProtustrankaNazivFormatedOIB_1">M VISION INTERIJERI j.d.o.o., OIB 59741043950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 VISION INTERIJERI j.d.o.o.</item>
    </izvorni_sadrzaj>
    <derivirana_varijabla naziv="DomainObject.Predmet.ProtuStrankaListFormated_1">
      <item>M VISION INTERIJERI j.d.o.o.</item>
    </derivirana_varijabla>
  </DomainObject.Predmet.ProtuStrankaListFormated>
  <DomainObject.Predmet.ProtuStrankaListFormatedOIB>
    <izvorni_sadrzaj>
      <item>M VISION INTERIJERI j.d.o.o., OIB 59741043950</item>
    </izvorni_sadrzaj>
    <derivirana_varijabla naziv="DomainObject.Predmet.ProtuStrankaListFormatedOIB_1">
      <item>M VISION INTERIJERI j.d.o.o., OIB 59741043950</item>
    </derivirana_varijabla>
  </DomainObject.Predmet.ProtuStrankaListFormatedOIB>
  <DomainObject.Predmet.ProtuStrankaListFormatedWithAdress>
    <izvorni_sadrzaj>
      <item>M VISION INTERIJERI j.d.o.o., Zametskog korena 7, 51000 Rijeka</item>
    </izvorni_sadrzaj>
    <derivirana_varijabla naziv="DomainObject.Predmet.ProtuStrankaListFormatedWithAdress_1">
      <item>M VISION INTERIJERI j.d.o.o., Zametskog korena 7, 51000 Rijeka</item>
    </derivirana_varijabla>
  </DomainObject.Predmet.ProtuStrankaListFormatedWithAdress>
  <DomainObject.Predmet.ProtuStrankaListFormatedWithAdressOIB>
    <izvorni_sadrzaj>
      <item>M VISION INTERIJERI j.d.o.o., OIB 59741043950, Zametskog korena 7, 51000 Rijeka</item>
    </izvorni_sadrzaj>
    <derivirana_varijabla naziv="DomainObject.Predmet.ProtuStrankaListFormatedWithAdressOIB_1">
      <item>M VISION INTERIJERI j.d.o.o., OIB 59741043950, Zametskog korena 7, 51000 Rijeka</item>
    </derivirana_varijabla>
  </DomainObject.Predmet.ProtuStrankaListFormatedWithAdressOIB>
  <DomainObject.Predmet.ProtuStrankaListNazivFormated>
    <izvorni_sadrzaj>
      <item>M VISION INTERIJERI j.d.o.o.</item>
    </izvorni_sadrzaj>
    <derivirana_varijabla naziv="DomainObject.Predmet.ProtuStrankaListNazivFormated_1">
      <item>M VISION INTERIJERI j.d.o.o.</item>
    </derivirana_varijabla>
  </DomainObject.Predmet.ProtuStrankaListNazivFormated>
  <DomainObject.Predmet.ProtuStrankaListNazivFormatedOIB>
    <izvorni_sadrzaj>
      <item>M VISION INTERIJERI j.d.o.o., OIB 59741043950</item>
    </izvorni_sadrzaj>
    <derivirana_varijabla naziv="DomainObject.Predmet.ProtuStrankaListNazivFormatedOIB_1">
      <item>M VISION INTERIJERI j.d.o.o., OIB 59741043950</item>
    </derivirana_varijabla>
  </DomainObject.Predmet.ProtuStrankaListNazivFormatedOIB>
  <DomainObject.Predmet.OstaliListFormated>
    <izvorni_sadrzaj>
      <item>Darko Majstorović</item>
    </izvorni_sadrzaj>
    <derivirana_varijabla naziv="DomainObject.Predmet.OstaliListFormated_1">
      <item>Darko Majstorović</item>
    </derivirana_varijabla>
  </DomainObject.Predmet.OstaliListFormated>
  <DomainObject.Predmet.OstaliListFormatedOIB>
    <izvorni_sadrzaj>
      <item>Darko Majstorović, OIB 32733896979</item>
    </izvorni_sadrzaj>
    <derivirana_varijabla naziv="DomainObject.Predmet.OstaliListFormatedOIB_1">
      <item>Darko Majstorović, OIB 32733896979</item>
    </derivirana_varijabla>
  </DomainObject.Predmet.OstaliListFormatedOIB>
  <DomainObject.Predmet.OstaliListFormatedWithAdress>
    <izvorni_sadrzaj>
      <item>Darko Majstorović, Zametskog Korena 7, 51000 Rijeka</item>
    </izvorni_sadrzaj>
    <derivirana_varijabla naziv="DomainObject.Predmet.OstaliListFormatedWithAdress_1">
      <item>Darko Majstorović, Zametskog Korena 7, 51000 Rijeka</item>
    </derivirana_varijabla>
  </DomainObject.Predmet.OstaliListFormatedWithAdress>
  <DomainObject.Predmet.OstaliListFormatedWithAdressOIB>
    <izvorni_sadrzaj>
      <item>Darko Majstorović, OIB 32733896979, Zametskog Korena 7, 51000 Rijeka</item>
    </izvorni_sadrzaj>
    <derivirana_varijabla naziv="DomainObject.Predmet.OstaliListFormatedWithAdressOIB_1">
      <item>Darko Majstorović, OIB 32733896979, Zametskog Korena 7, 51000 Rijeka</item>
    </derivirana_varijabla>
  </DomainObject.Predmet.OstaliListFormatedWithAdressOIB>
  <DomainObject.Predmet.OstaliListNazivFormated>
    <izvorni_sadrzaj>
      <item>Darko Majstorović</item>
    </izvorni_sadrzaj>
    <derivirana_varijabla naziv="DomainObject.Predmet.OstaliListNazivFormated_1">
      <item>Darko Majstorović</item>
    </derivirana_varijabla>
  </DomainObject.Predmet.OstaliListNazivFormated>
  <DomainObject.Predmet.OstaliListNazivFormatedOIB>
    <izvorni_sadrzaj>
      <item>Darko Majstorović, OIB 32733896979</item>
    </izvorni_sadrzaj>
    <derivirana_varijabla naziv="DomainObject.Predmet.OstaliListNazivFormatedOIB_1">
      <item>Darko Majstorović, OIB 32733896979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 VISION INTERIJERI j.d.o.o.</izvorni_sadrzaj>
    <derivirana_varijabla naziv="DomainObject.Predmet.ProtustrankaIDrugi_1">M VISION INTERIJERI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 VISION INTERIJERI j.d.o.o., OIB 59741043950, Zametskog korena 7, 51000 Rijeka</izvorni_sadrzaj>
    <derivirana_varijabla naziv="DomainObject.Predmet.ProtustrankaIDrugiAdressOIB_1">M VISION INTERIJERI j.d.o.o., OIB 59741043950, Zametskog korena 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 VISION INTERIJERI j.d.o.o.</item>
      <item>Darko Majstorović</item>
    </izvorni_sadrzaj>
    <derivirana_varijabla naziv="DomainObject.Predmet.SudioniciListNaziv_1">
      <item>FINA  Rijeka</item>
      <item>M VISION INTERIJERI j.d.o.o.</item>
      <item>Darko Majstorović</item>
    </derivirana_varijabla>
  </DomainObject.Predmet.SudioniciListNaziv>
  <DomainObject.Predmet.SudioniciListAdressOIB>
    <izvorni_sadrzaj>
      <item>FINA  Rijeka, OIB 85821130368, Frana Kurelca 8,51000 Rijeka</item>
      <item>M VISION INTERIJERI j.d.o.o., OIB 59741043950, Zametskog korena 7,51000 Rijeka</item>
      <item>Darko Majstorović, OIB 32733896979, Zametskog Korena 7,51000 Rijeka</item>
    </izvorni_sadrzaj>
    <derivirana_varijabla naziv="DomainObject.Predmet.SudioniciListAdressOIB_1">
      <item>FINA  Rijeka, OIB 85821130368, Frana Kurelca 8,51000 Rijeka</item>
      <item>M VISION INTERIJERI j.d.o.o., OIB 59741043950, Zametskog korena 7,51000 Rijeka</item>
      <item>Darko Majstorović, OIB 32733896979, Zametskog Korena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59741043950</item>
      <item>, OIB 32733896979</item>
    </izvorni_sadrzaj>
    <derivirana_varijabla naziv="DomainObject.Predmet.SudioniciListNazivOIB_1">
      <item>, OIB 85821130368</item>
      <item>, OIB 59741043950</item>
      <item>, OIB 32733896979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437</properties:Words>
  <properties:Characters>2396</properties:Characters>
  <properties:Lines>68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2017-09-01T11:04:00Z</dcterms:created>
  <dc:creator>korlevicd</dc:creator>
  <cp:lastModifiedBy>Jasna Radulović</cp:lastModifiedBy>
  <cp:lastPrinted>2017-09-01T11:03:00Z</cp:lastPrinted>
  <dcterms:modified xmlns:xsi="http://www.w3.org/2001/XMLSchema-instance" xsi:type="dcterms:W3CDTF">2017-09-01T11:09:00Z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