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e308" w14:paraId="81ce308" w:rsidRDefault="00C925C3" w:rsidP="00C925C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295910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25C3" w:rsidR="00AE649C" w:rsidRPr="00B76F3C">
      <w:pPr>
        <w:pStyle w:val="NormaleSPIS"/>
        <w:spacing w:after="0"/>
      </w:pPr>
    </w:p>
    <w:p w:rsidRDefault="00C925C3" w:rsidP="00C925C3" w:rsidR="00C925C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925C3" w:rsidP="00C925C3" w:rsidR="00C925C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925C3" w:rsidP="00C925C3" w:rsidR="00C925C3" w:rsidRPr="00C925C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925C3" w:rsidP="00C925C3" w:rsidR="00C925C3">
      <w:pPr>
        <w:spacing w:after="0"/>
        <w:jc w:val="right"/>
      </w:pPr>
      <w:r>
        <w:t>Poslovni broj: 2 St-679/2018-8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center"/>
      </w:pPr>
      <w:r>
        <w:t>U  I M E   R E P U B L I K E   H R V A T S K E</w:t>
      </w:r>
    </w:p>
    <w:p w:rsidRDefault="00C925C3" w:rsidP="00C925C3" w:rsidR="00C925C3">
      <w:pPr>
        <w:spacing w:after="0"/>
        <w:jc w:val="center"/>
      </w:pPr>
    </w:p>
    <w:p w:rsidRDefault="00C925C3" w:rsidP="00C925C3" w:rsidR="00C925C3">
      <w:pPr>
        <w:spacing w:after="0"/>
        <w:jc w:val="center"/>
      </w:pPr>
      <w:r>
        <w:t>R J E Š E N J E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 xml:space="preserve">Trgovački sud u Bjelovaru, po sucu pojedincu Tomislavu Mrazoviću, u skraćenom stečajnom postupku nad dužnikom AI LOGISTIKA društvo s ograničenom odgovornošću za proizvodnju, trgovinu i usluge, Bjelovar, H. Haulika 25, MBS: 010080135, OIB: 02513929920, koga zastupa punomoćnik Hrvoje Mladinić, odvjetnik u Zajedničkom odvjetničkom uredu Zlatko Gregurić, Tatjana Figač-Gregurić i Hrvoje Mladinić iz Bjelovara, Mihanovićeva 15b, odlučujući o žalbi stečajnog dužnika, protiv rješenja Trgovačkog suda u Bjelovaru poslovni broj St-679/2018-4 od 5. rujna 2018. godine, 30. listopada 2018. 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center"/>
      </w:pPr>
      <w:r>
        <w:t>r i j e š i o   j e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ab/>
        <w:t>Odbija se žalba dužnika kao neosnovana.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center"/>
      </w:pPr>
      <w:r>
        <w:t>Obrazloženje</w:t>
      </w:r>
    </w:p>
    <w:p w:rsidRDefault="00C925C3" w:rsidP="00C925C3" w:rsidR="00C925C3">
      <w:pPr>
        <w:spacing w:after="0"/>
        <w:jc w:val="center"/>
      </w:pPr>
    </w:p>
    <w:p w:rsidRDefault="00C925C3" w:rsidP="00C925C3" w:rsidR="00C925C3">
      <w:pPr>
        <w:spacing w:after="0"/>
        <w:jc w:val="both"/>
      </w:pPr>
      <w:r>
        <w:tab/>
        <w:t>Rješenjem Trgovačkog suda u Bjelovaru poslovni broj St-679/2018-4 od 5. rujna 2018. godine po zahtjevu Financijske agencije, RC Zagreb, Podružnica Bjelovar, F. Supila 4, odlučeno je da se otvara i zaključuje skraćeni stečajni postupak nad dužnikom AI LOGISTIKA društvo s ograničenom odgovornošću za proizvodnju, trgovinu i usluge, Bjelovar, H. Haulika 25, MBS: 010080135, OIB: 02513929920 jer osoba ovlaštena za zastupanje dužnika nije u zakonskom roku podnijela popis imovine i obveza dužnika, dok se iz podataka navedenih u zahtjevu nije moglo sa sigurnošću utvrditi da dužnik ima imovinu koja bi ušla u stečajnu masu i koja bi bila dovoljna za namirenje troškova stečajnog postupka.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ab/>
        <w:t>Protiv navedene odluke stečajni dužnik uložio je žalbu u kojoj navodi da zbog izostanka primjene pravila o dostavi, stečajni dužnik nije bio obaviješten o pokretanju postupka, budući je sud u srpnju uputio zakonskom zastupniku dužnika Sandri Vučemilo na njenu privatnu adresu poziv da kao osoba ovlaštena za zastupanje dužnika u roku od 15 dana od objave Oglasa podnese sudu javnobilježnički ovjeren popis imovine i obveza na propisanom obrascu. Uvidom u spis je utvrđeno da se doznaka vratila s naznakom "obaviješten nije tražio", a imenovana zakonska zastupnica se u to vrijeme nalazila na godišnjem odmoru izvan Bjelovara pa nije mogla preuzeti poštu. Smatra da u slučaju da je poziv bio ponovljen, u skladu s pravilima o urednoj dostavi, odnosno da je bio upućen na adresu sjedišta društva dužnika, zakonska zastupnica dužnika bi o svemu bila obaviještena na zakonom predviđen način i u traženom roku dostavila bi popis imovine i obveza. Zbog navedenog predlaže pobijano rješenje ukinuti i predmet vratiti na ponovno odlučivanje.</w:t>
      </w:r>
    </w:p>
    <w:p w:rsidRDefault="00C925C3" w:rsidP="00C925C3" w:rsidR="00C925C3">
      <w:pPr>
        <w:spacing w:after="0"/>
        <w:jc w:val="both"/>
      </w:pPr>
      <w:r>
        <w:lastRenderedPageBreak/>
        <w:tab/>
        <w:t>Odredbom čl. 430. Stečajnog zakona (NN br. 71/15 i 104/17, dalje SZ)  propisano je da će nakon uvida u sudski registar sud na mrežnoj stranici e-Oglasna ploča objaviti oglas koji sadržava podatke za identifikaciju dužnika, podatke o ukupnom iznosu duga evidentiranog na temelju neizvršenih osnova za plaćanje, poziv osobama ovlaštenim za zastupanje dužnika po zakonu da u roku od 15 dana od dana objave oglasa podnese sudu javnobilježnički ovjereni popis imovine i obveza na propisanom obrascu, poziv vjerovnicima da najkasnije u roku od 45 dana od dana objave oglasa predlože otvaranje stečajnog postupka, upozorenja o pravnim posljedicama nepodnošenja prijedloga za otvaranje stečajnog postupka iz čl. 431. SZ-a.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ab/>
        <w:t>Kako navedenom odredbom nije propisana dostava oglasa osobnom dostavom stečajnom dužniku, već isključivo dostavom objavom Oglasa na mrežnoj stranici e-Oglasna ploča, na koji način je predmetni oglas i dostavljen stečajnom dužniku, a sud je uz propisani način još o objavljivanju Oglasa pokušao obavijestiti zakonskog zastupnika stečajnog dužnika i dostavom putem pošte, a sve radi zaštite interesa stečajnog dužnika, sud smatra da je dostava izvršena na zakonit i pravilan način i da nije osnovan žalbeni razlog da bi predmetnom dostavom bila počinjena apsolutno bitna povreda postupka propisana odredbom  čl. 354. st. 2. toč. 6. Zakona o parničnom postupku (NN br. 53/91, 91/92, 58/93, 112/99, 88/01, 117/03, 88/05, 02/07, 84/08, 123/08, 57/11, 148/11, 25/13 i 89/14, dalje ZPP).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ab/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 jedan vjerovnik ne predloži otvaranje stečajnog postupka i ne predujmi sredstva za namirenje troškova postupka, smatrat će se da je dužnik nesposoban za plaćanje.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ab/>
        <w:t>Odredbom st. 2. istog članka je propisano da u slučaju iz st. 1. ovog članka sud će po službenoj dužnosti donijeti rješenje o otvaranju i zaključenju skraćenog stečajnog postupka.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  <w:r>
        <w:tab/>
        <w:t>Iz navedenih razloga je valjalo temeljem odredbe čl. 436. st. 2. u vezi odredbe čl. 430., 431. i čl. 8. SZ-a odbiti žalbu stečajnog dužnika kao neosnovanu i odlučiti kao u izreci.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center"/>
      </w:pPr>
      <w:r>
        <w:t>U Bjelovaru 30. listopada 2018.</w:t>
      </w:r>
    </w:p>
    <w:p w:rsidRDefault="00C925C3" w:rsidP="00C925C3" w:rsidR="00C925C3">
      <w:pPr>
        <w:spacing w:after="0"/>
        <w:jc w:val="both"/>
        <w:rPr>
          <w:szCs w:val="20"/>
        </w:rPr>
      </w:pPr>
    </w:p>
    <w:p w:rsidRDefault="00C925C3" w:rsidP="00C925C3" w:rsidR="00C925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C925C3" w:rsidP="00C925C3" w:rsidR="00C925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C925C3" w:rsidP="00C925C3" w:rsidR="00C925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C925C3" w:rsidP="00C925C3" w:rsidR="00C925C3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C925C3" w:rsidP="00C925C3" w:rsidR="00C925C3">
      <w:pPr>
        <w:spacing w:after="0"/>
        <w:jc w:val="both"/>
        <w:rPr>
          <w:b/>
        </w:rPr>
      </w:pPr>
      <w:r>
        <w:rPr>
          <w:b/>
        </w:rPr>
        <w:tab/>
        <w:t xml:space="preserve"> </w:t>
      </w:r>
    </w:p>
    <w:p w:rsidRDefault="00C925C3" w:rsidP="00C925C3" w:rsidR="00C925C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925C3" w:rsidP="00C925C3" w:rsidR="00C925C3">
      <w:pPr>
        <w:spacing w:after="0"/>
        <w:jc w:val="both"/>
      </w:pPr>
    </w:p>
    <w:p w:rsidRDefault="00C925C3" w:rsidP="00C925C3" w:rsidR="00C925C3">
      <w:pPr>
        <w:spacing w:after="0"/>
        <w:jc w:val="both"/>
      </w:pPr>
    </w:p>
    <w:p w:rsidRDefault="00C925C3" w:rsidP="00C925C3" w:rsidR="00AE649C" w:rsidRPr="00B76F3C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</w:t>
      </w:r>
      <w:r>
        <w:t xml:space="preserve"> dana dostave ovoga rješenja</w:t>
      </w:r>
    </w:p>
    <w:sectPr w:rsidSect="00C925C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828227"/>
      <w:docPartObj>
        <w:docPartGallery w:val="Page Numbers (Top of Page)"/>
        <w:docPartUnique/>
      </w:docPartObj>
    </w:sdtPr>
    <w:sdtContent>
      <w:p w:rsidRDefault="00C925C3" w:rsidP="00C925C3" w:rsidR="00C925C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A48">
          <w:t>2</w:t>
        </w:r>
        <w:r>
          <w:fldChar w:fldCharType="end"/>
        </w:r>
      </w:p>
    </w:sdtContent>
  </w:sdt>
  <w:p w:rsidRDefault="00C925C3" w:rsidP="00C925C3" w:rsidR="008333A9">
    <w:pPr>
      <w:spacing w:after="0"/>
      <w:jc w:val="right"/>
    </w:pPr>
    <w:r>
      <w:t>Poslovni broj: 2 St-679/2018-8</w:t>
    </w:r>
  </w:p>
  <w:p w:rsidRDefault="00C925C3" w:rsidP="00C925C3" w:rsidR="00C925C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A48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5C3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2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odbijena žalba kao neosnovana</izvorni_sadrzaj>
    <derivirana_varijabla naziv="DomainObject.Primjedba_1">odbijena žalba kao neosnovana</derivirana_varijabla>
  </DomainObject.Primjedba>
  <DomainObject.Oznaka>
    <izvorni_sadrzaj>St-679/2018-8</izvorni_sadrzaj>
    <derivirana_varijabla naziv="DomainObject.Oznaka_1">St-679/2018-8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rujna 2018.</izvorni_sadrzaj>
    <derivirana_varijabla naziv="DomainObject.Predmet.DatumRjesavanja_1">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 LOGISTIKA društvo s ograničenom odgovornošću za proizvodnju, trgovinu i usluge zastupanog po punomoćniku Sandra Vučemilo; ZOU Zlatko Gregurić, Tatjana Figač Gregurić i Hrvoje Mladinić</izvorni_sadrzaj>
    <derivirana_varijabla naziv="DomainObject.Predmet.ProtustrankaFormated_1">  AI LOGISTIKA društvo s ograničenom odgovornošću za proizvodnju, trgovinu i usluge zastupanog po punomoćniku Sandra Vučemilo; ZOU Zlatko Gregurić, Tatjana Figač Gregurić i Hrvoje Mladinić</derivirana_varijabla>
  </DomainObject.Predmet.ProtustrankaFormated>
  <DomainObject.Predmet.ProtustrankaFormatedOIB>
    <izvorni_sadrzaj>  AI LOGISTIKA društvo s ograničenom odgovornošću za proizvodnju, trgovinu i usluge, OIB 02513929920 zastupanog po punomoćniku Sandra Vučemilo; ZOU Zlatko Gregurić, Tatjana Figač Gregurić i Hrvoje Mladinić</izvorni_sadrzaj>
    <derivirana_varijabla naziv="DomainObject.Predmet.ProtustrankaFormatedOIB_1">  AI LOGISTIKA društvo s ograničenom odgovornošću za proizvodnju, trgovinu i usluge, OIB 02513929920 zastupanog po punomoćniku Sandra Vučemilo; ZOU Zlatko Gregurić, Tatjana Figač Gregurić i Hrvoje Mladinić</derivirana_varijabla>
  </DomainObject.Predmet.ProtustrankaFormatedOIB>
  <DomainObject.Predmet.ProtustrankaFormatedWithAdress>
    <izvorni_sadrzaj> AI LOGISTIKA društvo s ograničenom odgovornošću za proizvodnju, trgovinu i usluge, H. Haulika 25, 43000 Bjelovar zastupanog po punomoćniku Sandra Vučemilo; ZOU Zlatko Gregurić, Tatjana Figač Gregurić i Hrvoje Mladinić</izvorni_sadrzaj>
    <derivirana_varijabla naziv="DomainObject.Predmet.ProtustrankaFormatedWithAdress_1"> AI LOGISTIKA društvo s ograničenom odgovornošću za proizvodnju, trgovinu i usluge, H. Haulika 25, 43000 Bjelovar zastupanog po punomoćniku Sandra Vučemilo; ZOU Zlatko Gregurić, Tatjana Figač Gregurić i Hrvoje Mladinić</derivirana_varijabla>
  </DomainObject.Predmet.ProtustrankaFormatedWithAdress>
  <DomainObject.Predmet.ProtustrankaFormatedWithAdressOIB>
    <izvorni_sadrzaj> AI LOGISTIKA društvo s ograničenom odgovornošću za proizvodnju, trgovinu i usluge, OIB 02513929920, H. Haulika 25, 43000 Bjelovar zastupanog po punomoćniku Sandra Vučemilo; ZOU Zlatko Gregurić, Tatjana Figač Gregurić i Hrvoje Mladinić</izvorni_sadrzaj>
    <derivirana_varijabla naziv="DomainObject.Predmet.ProtustrankaFormatedWithAdressOIB_1"> AI LOGISTIKA društvo s ograničenom odgovornošću za proizvodnju, trgovinu i usluge, OIB 02513929920, H. Haulika 25, 43000 Bjelovar zastupanog po punomoćniku Sandra Vučemilo; ZOU Zlatko Gregurić, Tatjana Figač Gregurić i Hrvoje Mladinić</derivirana_varijabla>
  </DomainObject.Predmet.ProtustrankaFormatedWithAdressOIB>
  <DomainObject.Predmet.ProtustrankaWithAdress>
    <izvorni_sadrzaj>AI LOGISTIKA društvo s ograničenom odgovornošću za proizvodnju, trgovinu i usluge H. Haulika 25, 43000 Bjelovar</izvorni_sadrzaj>
    <derivirana_varijabla naziv="DomainObject.Predmet.ProtustrankaWithAdress_1">AI LOGISTIKA društvo s ograničenom odgovornošću za proizvodnju, trgovinu i usluge H. Haulika 25, 43000 Bjelovar</derivirana_varijabla>
  </DomainObject.Predmet.ProtustrankaWithAdress>
  <DomainObject.Predmet.ProtustrankaWithAdressOIB>
    <izvorni_sadrzaj>AI LOGISTIKA društvo s ograničenom odgovornošću za proizvodnju, trgovinu i usluge, OIB 02513929920, H. Haulika 25, 43000 Bjelovar</izvorni_sadrzaj>
    <derivirana_varijabla naziv="DomainObject.Predmet.ProtustrankaWithAdressOIB_1">AI LOGISTIKA društvo s ograničenom odgovornošću za proizvodnju, trgovinu i usluge, OIB 02513929920, H. Haulika 25, 43000 Bjelovar</derivirana_varijabla>
  </DomainObject.Predmet.ProtustrankaWithAdressOIB>
  <DomainObject.Predmet.ProtustrankaNazivFormated>
    <izvorni_sadrzaj>AI LOGISTIKA društvo s ograničenom odgovornošću za proizvodnju, trgovinu i usluge</izvorni_sadrzaj>
    <derivirana_varijabla naziv="DomainObject.Predmet.ProtustrankaNazivFormated_1">AI LOGISTIKA društvo s ograničenom odgovornošću za proizvodnju, trgovinu i usluge</derivirana_varijabla>
  </DomainObject.Predmet.ProtustrankaNazivFormated>
  <DomainObject.Predmet.ProtustrankaNazivFormatedOIB>
    <izvorni_sadrzaj>AI LOGISTIKA društvo s ograničenom odgovornošću za proizvodnju, trgovinu i usluge, OIB 02513929920</izvorni_sadrzaj>
    <derivirana_varijabla naziv="DomainObject.Predmet.ProtustrankaNazivFormatedOIB_1">AI LOGISTIKA društvo s ograničenom odgovornošću za proizvodnju, trgovinu i usluge, OIB 02513929920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AI LOGISTIKA društvo s ograničenom odgovornošću za proizvodnju, trgovinu i usluge zastupanog po punomoćniku Sandra Vučemilo; ZOU Zlatko Gregurić, Tatjana Figač Gregurić i Hrvoje Mladinić</item>
    </izvorni_sadrzaj>
    <derivirana_varijabla naziv="DomainObject.Predmet.ProtuStrankaListFormated_1">
      <item>AI LOGISTIKA društvo s ograničenom odgovornošću za proizvodnju, trgovinu i usluge zastupanog po punomoćniku Sandra Vučemilo; ZOU Zlatko Gregurić, Tatjana Figač Gregurić i Hrvoje Mladinić</item>
    </derivirana_varijabla>
  </DomainObject.Predmet.ProtuStrankaListFormated>
  <DomainObject.Predmet.ProtuStrankaListFormatedOIB>
    <izvorni_sadrzaj>
      <item>AI LOGISTIKA društvo s ograničenom odgovornošću za proizvodnju, trgovinu i usluge, OIB 02513929920 zastupanog po punomoćniku Sandra Vučemilo; ZOU Zlatko Gregurić, Tatjana Figač Gregurić i Hrvoje Mladinić</item>
    </izvorni_sadrzaj>
    <derivirana_varijabla naziv="DomainObject.Predmet.ProtuStrankaListFormatedOIB_1">
      <item>AI LOGISTIKA društvo s ograničenom odgovornošću za proizvodnju, trgovinu i usluge, OIB 02513929920 zastupanog po punomoćniku Sandra Vučemilo; ZOU Zlatko Gregurić, Tatjana Figač Gregurić i Hrvoje Mladinić</item>
    </derivirana_varijabla>
  </DomainObject.Predmet.ProtuStrankaListFormatedOIB>
  <DomainObject.Predmet.ProtuStrankaListFormatedWithAdress>
    <izvorni_sadrzaj>
      <item>AI LOGISTIKA društvo s ograničenom odgovornošću za proizvodnju, trgovinu i usluge, H. Haulika 25, 43000 Bjelovar zastupanog po punomoćniku Sandra Vučemilo; ZOU Zlatko Gregurić, Tatjana Figač Gregurić i Hrvoje Mladinić</item>
    </izvorni_sadrzaj>
    <derivirana_varijabla naziv="DomainObject.Predmet.ProtuStrankaListFormatedWithAdress_1">
      <item>AI LOGISTIKA društvo s ograničenom odgovornošću za proizvodnju, trgovinu i usluge, H. Haulika 25, 43000 Bjelovar zastupanog po punomoćniku Sandra Vučemilo; ZOU Zlatko Gregurić, Tatjana Figač Gregurić i Hrvoje Mladinić</item>
    </derivirana_varijabla>
  </DomainObject.Predmet.ProtuStrankaListFormatedWithAdress>
  <DomainObject.Predmet.ProtuStrankaListFormatedWithAdressOIB>
    <izvorni_sadrzaj>
      <item>AI LOGISTIKA društvo s ograničenom odgovornošću za proizvodnju, trgovinu i usluge, OIB 02513929920, H. Haulika 25, 43000 Bjelovar zastupanog po punomoćniku Sandra Vučemilo; ZOU Zlatko Gregurić, Tatjana Figač Gregurić i Hrvoje Mladinić</item>
    </izvorni_sadrzaj>
    <derivirana_varijabla naziv="DomainObject.Predmet.ProtuStrankaListFormatedWithAdressOIB_1">
      <item>AI LOGISTIKA društvo s ograničenom odgovornošću za proizvodnju, trgovinu i usluge, OIB 02513929920, H. Haulika 25, 43000 Bjelovar zastupanog po punomoćniku Sandra Vučemilo; ZOU Zlatko Gregurić, Tatjana Figač Gregurić i Hrvoje Mladinić</item>
    </derivirana_varijabla>
  </DomainObject.Predmet.ProtuStrankaListFormatedWithAdressOIB>
  <DomainObject.Predmet.ProtuStrankaListNazivFormated>
    <izvorni_sadrzaj>
      <item>AI LOGISTIKA društvo s ograničenom odgovornošću za proizvodnju, trgovinu i usluge</item>
    </izvorni_sadrzaj>
    <derivirana_varijabla naziv="DomainObject.Predmet.ProtuStrankaListNazivFormated_1">
      <item>AI LOGISTIKA društvo s ograničenom odgovornošću za proizvodnju, trgovinu i usluge</item>
    </derivirana_varijabla>
  </DomainObject.Predmet.ProtuStrankaListNazivFormated>
  <DomainObject.Predmet.ProtuStrankaListNazivFormatedOIB>
    <izvorni_sadrzaj>
      <item>AI LOGISTIKA društvo s ograničenom odgovornošću za proizvodnju, trgovinu i usluge, OIB 02513929920</item>
    </izvorni_sadrzaj>
    <derivirana_varijabla naziv="DomainObject.Predmet.ProtuStrankaListNazivFormatedOIB_1">
      <item>AI LOGISTIKA društvo s ograničenom odgovornošću za proizvodnju, trgovinu i usluge, OIB 02513929920</item>
    </derivirana_varijabla>
  </DomainObject.Predmet.ProtuStrankaListNazivFormatedOIB>
  <DomainObject.Predmet.OstaliListFormated>
    <izvorni_sadrzaj>
      <item>Sandra Vučemilo punomoćnik sudionika u postupku AI LOGISTIKA društvo s ograničenom odgovornošću za proizvodnju, trgovinu i usluge</item>
      <item>ZOU Zlatko Gregurić, Tatjana Figač Gregurić i Hrvoje Mladinić punomoćnik sudionika u postupku AI LOGISTIKA društvo s ograničenom odgovornošću za proizvodnju, trgovinu i usluge</item>
    </izvorni_sadrzaj>
    <derivirana_varijabla naziv="DomainObject.Predmet.OstaliListFormated_1">
      <item>Sandra Vučemilo punomoćnik sudionika u postupku AI LOGISTIKA društvo s ograničenom odgovornošću za proizvodnju, trgovinu i usluge</item>
      <item>ZOU Zlatko Gregurić, Tatjana Figač Gregurić i Hrvoje Mladinić punomoćnik sudionika u postupku AI LOGISTIKA društvo s ograničenom odgovornošću za proizvodnju, trgovinu i usluge</item>
    </derivirana_varijabla>
  </DomainObject.Predmet.OstaliListFormated>
  <DomainObject.Predmet.OstaliListFormatedOIB>
    <izvorni_sadrzaj>
      <item>Sandra Vučemilo, OIB 67137763539 punomoćnik sudionika u postupku AI LOGISTIKA društvo s ograničenom odgovornošću za proizvodnju, trgovinu i usluge</item>
      <item>ZOU Zlatko Gregurić, Tatjana Figač Gregurić i Hrvoje Mladinić punomoćnik sudionika u postupku AI LOGISTIKA društvo s ograničenom odgovornošću za proizvodnju, trgovinu i usluge</item>
    </izvorni_sadrzaj>
    <derivirana_varijabla naziv="DomainObject.Predmet.OstaliListFormatedOIB_1">
      <item>Sandra Vučemilo, OIB 67137763539 punomoćnik sudionika u postupku AI LOGISTIKA društvo s ograničenom odgovornošću za proizvodnju, trgovinu i usluge</item>
      <item>ZOU Zlatko Gregurić, Tatjana Figač Gregurić i Hrvoje Mladinić punomoćnik sudionika u postupku AI LOGISTIKA društvo s ograničenom odgovornošću za proizvodnju, trgovinu i usluge</item>
    </derivirana_varijabla>
  </DomainObject.Predmet.OstaliListFormatedOIB>
  <DomainObject.Predmet.OstaliListFormatedWithAdress>
    <izvorni_sadrzaj>
      <item>Sandra Vučemilo, Jakova Gotovca 45, 43000 Bjelovar punomoćnik sudionika u postupku AI LOGISTIKA društvo s ograničenom odgovornošću za proizvodnju, trgovinu i usluge</item>
      <item>ZOU Zlatko Gregurić, Tatjana Figač Gregurić i Hrvoje Mladinić, Mihanovićeva 15b, 43000 Bjelovar punomoćnik sudionika u postupku AI LOGISTIKA društvo s ograničenom odgovornošću za proizvodnju, trgovinu i usluge</item>
    </izvorni_sadrzaj>
    <derivirana_varijabla naziv="DomainObject.Predmet.OstaliListFormatedWithAdress_1">
      <item>Sandra Vučemilo, Jakova Gotovca 45, 43000 Bjelovar punomoćnik sudionika u postupku AI LOGISTIKA društvo s ograničenom odgovornošću za proizvodnju, trgovinu i usluge</item>
      <item>ZOU Zlatko Gregurić, Tatjana Figač Gregurić i Hrvoje Mladinić, Mihanovićeva 15b, 43000 Bjelovar punomoćnik sudionika u postupku AI LOGISTIKA društvo s ograničenom odgovornošću za proizvodnju, trgovinu i usluge</item>
    </derivirana_varijabla>
  </DomainObject.Predmet.OstaliListFormatedWithAdress>
  <DomainObject.Predmet.OstaliListFormatedWithAdressOIB>
    <izvorni_sadrzaj>
      <item>Sandra Vučemilo, OIB 67137763539, Jakova Gotovca 45, 43000 Bjelovar punomoćnik sudionika u postupku AI LOGISTIKA društvo s ograničenom odgovornošću za proizvodnju, trgovinu i usluge</item>
      <item>ZOU Zlatko Gregurić, Tatjana Figač Gregurić i Hrvoje Mladinić, Mihanovićeva 15b, 43000 Bjelovar punomoćnik sudionika u postupku AI LOGISTIKA društvo s ograničenom odgovornošću za proizvodnju, trgovinu i usluge</item>
    </izvorni_sadrzaj>
    <derivirana_varijabla naziv="DomainObject.Predmet.OstaliListFormatedWithAdressOIB_1">
      <item>Sandra Vučemilo, OIB 67137763539, Jakova Gotovca 45, 43000 Bjelovar punomoćnik sudionika u postupku AI LOGISTIKA društvo s ograničenom odgovornošću za proizvodnju, trgovinu i usluge</item>
      <item>ZOU Zlatko Gregurić, Tatjana Figač Gregurić i Hrvoje Mladinić, Mihanovićeva 15b, 43000 Bjelovar punomoćnik sudionika u postupku AI LOGISTIKA društvo s ograničenom odgovornošću za proizvodnju, trgovinu i usluge</item>
    </derivirana_varijabla>
  </DomainObject.Predmet.OstaliListFormatedWithAdressOIB>
  <DomainObject.Predmet.OstaliListNazivFormated>
    <izvorni_sadrzaj>
      <item>Sandra Vučemilo</item>
      <item>ZOU Zlatko Gregurić, Tatjana Figač Gregurić i Hrvoje Mladinić</item>
    </izvorni_sadrzaj>
    <derivirana_varijabla naziv="DomainObject.Predmet.OstaliListNazivFormated_1">
      <item>Sandra Vučemilo</item>
      <item>ZOU Zlatko Gregurić, Tatjana Figač Gregurić i Hrvoje Mladinić</item>
    </derivirana_varijabla>
  </DomainObject.Predmet.OstaliListNazivFormated>
  <DomainObject.Predmet.OstaliListNazivFormatedOIB>
    <izvorni_sadrzaj>
      <item>Sandra Vučemilo, OIB 67137763539</item>
      <item>ZOU Zlatko Gregurić, Tatjana Figač Gregurić i Hrvoje Mladinić</item>
    </izvorni_sadrzaj>
    <derivirana_varijabla naziv="DomainObject.Predmet.OstaliListNazivFormatedOIB_1">
      <item>Sandra Vučemilo, OIB 67137763539</item>
      <item>ZOU Zlatko Gregurić, Tatjana Figač Gregurić i Hrvoje Mladinić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St-679/2018-8</izvorni_sadrzaj>
    <derivirana_varijabla naziv="DomainObject.PoslovniBrojDokumenta_1">St-679/2018-8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AI LOGISTIKA društvo s ograničenom odgovornošću za proizvodnju, trgovinu i usluge</izvorni_sadrzaj>
    <derivirana_varijabla naziv="DomainObject.Predmet.ProtustrankaIDrugi_1">AI LOGISTIKA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AI LOGISTIKA društvo s ograničenom odgovornošću za proizvodnju, trgovinu i usluge, OIB 02513929920, H. Haulika 25, 43000 Bjelovar</izvorni_sadrzaj>
    <derivirana_varijabla naziv="DomainObject.Predmet.ProtustrankaIDrugiAdressOIB_1">AI LOGISTIKA društvo s ograničenom odgovornošću za proizvodnju, trgovinu i usluge, OIB 02513929920, H. Haulika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2018.</izvorni_sadrzaj>
    <derivirana_varijabla naziv="DomainObject.Predmet.OdlukaRjesenje.DatumDonosenjaOdluke_1">5.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St-679/2018-4</izvorni_sadrzaj>
    <derivirana_varijabla naziv="DomainObject.Predmet.OdlukaRjesenje.Oznaka_1">St-679/2018-4</derivirana_varijabla>
  </DomainObject.Predmet.OdlukaRjesenje.Oznaka>
  <DomainObject.Predmet.SudioniciListNaziv>
    <izvorni_sadrzaj>
      <item>FINA, RC ZAGREB, Podružnica BJELOVAR</item>
      <item>AI LOGISTIKA društvo s ograničenom odgovornošću za proizvodnju, trgovinu i usluge</item>
      <item>Sandra Vučemilo</item>
      <item>ZOU Zlatko Gregurić, Tatjana Figač Gregurić i Hrvoje Mladinić</item>
    </izvorni_sadrzaj>
    <derivirana_varijabla naziv="DomainObject.Predmet.SudioniciListNaziv_1">
      <item>FINA, RC ZAGREB, Podružnica BJELOVAR</item>
      <item>AI LOGISTIKA društvo s ograničenom odgovornošću za proizvodnju, trgovinu i usluge</item>
      <item>Sandra Vučemilo</item>
      <item>ZOU Zlatko Gregurić, Tatjana Figač Gregurić i Hrvoje Mladinić</item>
    </derivirana_varijabla>
  </DomainObject.Predmet.SudioniciListNaziv>
  <DomainObject.Predmet.SudioniciListAdressOIB>
    <izvorni_sadrzaj>
      <item>FINA, RC ZAGREB, Podružnica BJELOVAR, OIB 85821130368, F. Supila 4,43000 Bjelovar</item>
      <item>AI LOGISTIKA društvo s ograničenom odgovornošću za proizvodnju, trgovinu i usluge, OIB 02513929920, H. Haulika 25,43000 Bjelovar</item>
      <item>Sandra Vučemilo, OIB 67137763539, Jakova Gotovca 45,43000 Bjelovar</item>
      <item>ZOU Zlatko Gregurić, Tatjana Figač Gregurić i Hrvoje Mladinić, Mihanovićeva 15b,43000 Bjelovar</item>
    </izvorni_sadrzaj>
    <derivirana_varijabla naziv="DomainObject.Predmet.SudioniciListAdressOIB_1">
      <item>FINA, RC ZAGREB, Podružnica BJELOVAR, OIB 85821130368, F. Supila 4,43000 Bjelovar</item>
      <item>AI LOGISTIKA društvo s ograničenom odgovornošću za proizvodnju, trgovinu i usluge, OIB 02513929920, H. Haulika 25,43000 Bjelovar</item>
      <item>Sandra Vučemilo, OIB 67137763539, Jakova Gotovca 45,43000 Bjelovar</item>
      <item>ZOU Zlatko Gregurić, Tatjana Figač Gregurić i Hrvoje Mladinić,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7142F-4AD6-439D-B1FD-A3819C5FB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819</properties:Words>
  <properties:Characters>4399</properties:Characters>
  <properties:Lines>94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2018-10-30T08:38:00Z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St-679/2018-8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