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ac2c8" w14:paraId="0aac2c8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8B4FE3">
        <w:rPr>
          <w:rFonts w:hAnsi="Times New Roman" w:ascii="Times New Roman"/>
        </w:rPr>
        <w:t>9</w:t>
      </w:r>
      <w:r w:rsidRPr="0026192B">
        <w:rPr>
          <w:rFonts w:hAnsi="Times New Roman" w:ascii="Times New Roman"/>
        </w:rPr>
        <w:t xml:space="preserve">. </w:t>
      </w:r>
      <w:r w:rsidR="008B4FE3">
        <w:rPr>
          <w:rFonts w:hAnsi="Times New Roman" w:ascii="Times New Roman"/>
        </w:rPr>
        <w:t xml:space="preserve">rujna </w:t>
      </w:r>
      <w:r w:rsidRPr="0026192B">
        <w:rPr>
          <w:rFonts w:hAnsi="Times New Roman" w:ascii="Times New Roman"/>
        </w:rPr>
        <w:t>2016.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8B4FE3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B06DF9" w:rsidRPr="00B06DF9">
        <w:rPr>
          <w:rFonts w:hAnsi="Times New Roman" w:ascii="Times New Roman"/>
        </w:rPr>
        <w:t>KOCKAVICA d.o.o. Rijeka, Tkalačka 3 (O</w:t>
      </w:r>
      <w:r w:rsidR="00B06DF9">
        <w:rPr>
          <w:rFonts w:hAnsi="Times New Roman" w:ascii="Times New Roman"/>
        </w:rPr>
        <w:t>IB 38352346070; MBS 040327701),</w:t>
      </w:r>
      <w:r w:rsidR="00264F2A" w:rsidRPr="00264F2A">
        <w:rPr>
          <w:rFonts w:hAnsi="Times New Roman" w:ascii="Times New Roman"/>
        </w:rPr>
        <w:t xml:space="preserve">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B06DF9">
        <w:rPr>
          <w:rFonts w:hAnsi="Times New Roman" w:ascii="Times New Roman"/>
        </w:rPr>
        <w:t>8</w:t>
      </w:r>
      <w:r w:rsidR="00264F2A">
        <w:rPr>
          <w:rFonts w:hAnsi="Times New Roman" w:ascii="Times New Roman"/>
        </w:rPr>
        <w:t>.</w:t>
      </w:r>
      <w:r w:rsidR="00B06DF9">
        <w:rPr>
          <w:rFonts w:hAnsi="Times New Roman" w:ascii="Times New Roman"/>
        </w:rPr>
        <w:t>77</w:t>
      </w:r>
      <w:r w:rsidR="008B4FE3">
        <w:rPr>
          <w:rFonts w:hAnsi="Times New Roman" w:ascii="Times New Roman"/>
        </w:rPr>
        <w:t>9,</w:t>
      </w:r>
      <w:r w:rsidR="00B06DF9">
        <w:rPr>
          <w:rFonts w:hAnsi="Times New Roman" w:ascii="Times New Roman"/>
        </w:rPr>
        <w:t>59</w:t>
      </w:r>
      <w:r w:rsidR="00393D0C">
        <w:rPr>
          <w:rFonts w:hAnsi="Times New Roman" w:ascii="Times New Roman"/>
        </w:rPr>
        <w:t xml:space="preserve"> kn</w:t>
      </w:r>
      <w:r w:rsidR="00725861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725861">
        <w:rPr>
          <w:rFonts w:hAnsi="Times New Roman" w:ascii="Times New Roman"/>
        </w:rPr>
        <w:t>1</w:t>
      </w:r>
      <w:r w:rsidR="00393D0C">
        <w:rPr>
          <w:rFonts w:hAnsi="Times New Roman" w:ascii="Times New Roman"/>
        </w:rPr>
        <w:t>2</w:t>
      </w:r>
      <w:r w:rsidR="00B06DF9">
        <w:rPr>
          <w:rFonts w:hAnsi="Times New Roman" w:ascii="Times New Roman"/>
        </w:rPr>
        <w:t>75</w:t>
      </w:r>
      <w:r w:rsidRPr="00566535">
        <w:rPr>
          <w:rFonts w:hAnsi="Times New Roman" w:ascii="Times New Roman"/>
        </w:rPr>
        <w:t>/1</w:t>
      </w:r>
      <w:r w:rsidR="00566535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36701D">
        <w:rPr>
          <w:rFonts w:hAnsi="Times New Roman" w:ascii="Times New Roman"/>
        </w:rPr>
        <w:t>9/2 St-</w:t>
      </w:r>
      <w:r w:rsidR="00725861">
        <w:rPr>
          <w:rFonts w:hAnsi="Times New Roman" w:ascii="Times New Roman"/>
        </w:rPr>
        <w:t>1</w:t>
      </w:r>
      <w:r w:rsidR="00393D0C">
        <w:rPr>
          <w:rFonts w:hAnsi="Times New Roman" w:ascii="Times New Roman"/>
        </w:rPr>
        <w:t>2</w:t>
      </w:r>
      <w:r w:rsidR="00B06DF9">
        <w:rPr>
          <w:rFonts w:hAnsi="Times New Roman" w:ascii="Times New Roman"/>
        </w:rPr>
        <w:t>75</w:t>
      </w:r>
      <w:r w:rsidR="00566535" w:rsidRPr="00566535">
        <w:rPr>
          <w:rFonts w:hAnsi="Times New Roman" w:ascii="Times New Roman"/>
        </w:rPr>
        <w:t>/16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5D30" w:rsidR="001D5D30">
      <w:r>
        <w:separator/>
      </w:r>
    </w:p>
  </w:endnote>
  <w:endnote w:id="0" w:type="continuationSeparator">
    <w:p w:rsidRDefault="001D5D30" w:rsidR="001D5D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5D30" w:rsidR="001D5D30">
      <w:r>
        <w:separator/>
      </w:r>
    </w:p>
  </w:footnote>
  <w:footnote w:id="0" w:type="continuationSeparator">
    <w:p w:rsidRDefault="001D5D30" w:rsidR="001D5D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725861">
      <w:rPr>
        <w:rFonts w:hAnsi="Times New Roman" w:ascii="Times New Roman"/>
      </w:rPr>
      <w:t>1</w:t>
    </w:r>
    <w:r w:rsidR="009556AA">
      <w:rPr>
        <w:rFonts w:hAnsi="Times New Roman" w:ascii="Times New Roman"/>
      </w:rPr>
      <w:t>2</w:t>
    </w:r>
    <w:r w:rsidR="00B06DF9">
      <w:rPr>
        <w:rFonts w:hAnsi="Times New Roman" w:ascii="Times New Roman"/>
      </w:rPr>
      <w:t>75</w:t>
    </w:r>
    <w:r w:rsidRPr="00566535">
      <w:rPr>
        <w:rFonts w:hAnsi="Times New Roman" w:ascii="Times New Roman"/>
      </w:rPr>
      <w:t xml:space="preserve">/16 - </w:t>
    </w:r>
    <w:r w:rsidR="0036701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2546E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256E"/>
    <w:rsid w:val="001D5D30"/>
    <w:rsid w:val="001F197B"/>
    <w:rsid w:val="00250268"/>
    <w:rsid w:val="0026099F"/>
    <w:rsid w:val="0026192B"/>
    <w:rsid w:val="00264F2A"/>
    <w:rsid w:val="002F1210"/>
    <w:rsid w:val="002F718D"/>
    <w:rsid w:val="0034596F"/>
    <w:rsid w:val="0036701D"/>
    <w:rsid w:val="003710A6"/>
    <w:rsid w:val="00386A3A"/>
    <w:rsid w:val="003872AD"/>
    <w:rsid w:val="00393D0C"/>
    <w:rsid w:val="003A73E3"/>
    <w:rsid w:val="003C2ABA"/>
    <w:rsid w:val="004249BA"/>
    <w:rsid w:val="0047389F"/>
    <w:rsid w:val="00474AF2"/>
    <w:rsid w:val="004833E2"/>
    <w:rsid w:val="004D7ACE"/>
    <w:rsid w:val="004E2B71"/>
    <w:rsid w:val="00520DFD"/>
    <w:rsid w:val="00527278"/>
    <w:rsid w:val="00566535"/>
    <w:rsid w:val="005A38C9"/>
    <w:rsid w:val="005B6EC5"/>
    <w:rsid w:val="005D536D"/>
    <w:rsid w:val="005D6965"/>
    <w:rsid w:val="005F15D2"/>
    <w:rsid w:val="0062524F"/>
    <w:rsid w:val="006636D6"/>
    <w:rsid w:val="00680C1F"/>
    <w:rsid w:val="00685243"/>
    <w:rsid w:val="006D2CF2"/>
    <w:rsid w:val="00725861"/>
    <w:rsid w:val="00734FD8"/>
    <w:rsid w:val="007357EE"/>
    <w:rsid w:val="007400A8"/>
    <w:rsid w:val="00762085"/>
    <w:rsid w:val="007623B4"/>
    <w:rsid w:val="007A0B57"/>
    <w:rsid w:val="007B492F"/>
    <w:rsid w:val="00822677"/>
    <w:rsid w:val="00832369"/>
    <w:rsid w:val="00867791"/>
    <w:rsid w:val="008A2EC0"/>
    <w:rsid w:val="008B456A"/>
    <w:rsid w:val="008B4FE3"/>
    <w:rsid w:val="008C70E9"/>
    <w:rsid w:val="008F1332"/>
    <w:rsid w:val="00907968"/>
    <w:rsid w:val="00930203"/>
    <w:rsid w:val="00935A90"/>
    <w:rsid w:val="009556AA"/>
    <w:rsid w:val="009D153C"/>
    <w:rsid w:val="00A16F1E"/>
    <w:rsid w:val="00A42202"/>
    <w:rsid w:val="00B06DF9"/>
    <w:rsid w:val="00B07961"/>
    <w:rsid w:val="00B338D8"/>
    <w:rsid w:val="00B404CC"/>
    <w:rsid w:val="00B55822"/>
    <w:rsid w:val="00BA0FB9"/>
    <w:rsid w:val="00BA7C17"/>
    <w:rsid w:val="00BC30F4"/>
    <w:rsid w:val="00BD72A0"/>
    <w:rsid w:val="00BD735B"/>
    <w:rsid w:val="00BE7817"/>
    <w:rsid w:val="00BF488A"/>
    <w:rsid w:val="00BF5B19"/>
    <w:rsid w:val="00BF6B1F"/>
    <w:rsid w:val="00C23939"/>
    <w:rsid w:val="00C27F66"/>
    <w:rsid w:val="00C446EA"/>
    <w:rsid w:val="00C46DA0"/>
    <w:rsid w:val="00C839B0"/>
    <w:rsid w:val="00CB0B5C"/>
    <w:rsid w:val="00CB4E05"/>
    <w:rsid w:val="00CC4CB1"/>
    <w:rsid w:val="00CE0DC0"/>
    <w:rsid w:val="00CE27D7"/>
    <w:rsid w:val="00D1182E"/>
    <w:rsid w:val="00D45ECC"/>
    <w:rsid w:val="00D81444"/>
    <w:rsid w:val="00DA3DBC"/>
    <w:rsid w:val="00E17F96"/>
    <w:rsid w:val="00E56B1E"/>
    <w:rsid w:val="00E978D7"/>
    <w:rsid w:val="00E97AE9"/>
    <w:rsid w:val="00F04ACE"/>
    <w:rsid w:val="00F1631A"/>
    <w:rsid w:val="00F359DE"/>
    <w:rsid w:val="00F41956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38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338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8D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8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8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38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338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8D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8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8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1275</izvorni_sadrzaj>
    <derivirana_varijabla naziv="DomainObject.Predmet.Broj_1">1275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St-1275/2016</izvorni_sadrzaj>
    <derivirana_varijabla naziv="DomainObject.Predmet.OznakaBroj_1">St-1275/2016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KOCKAVICA d.o.o.</izvorni_sadrzaj>
    <derivirana_varijabla naziv="DomainObject.Predmet.ProtustrankaFormated_1">  KOCKAVICA d.o.o.</derivirana_varijabla>
  </DomainObject.Predmet.ProtustrankaFormated>
  <DomainObject.Predmet.ProtustrankaFormatedOIB>
    <izvorni_sadrzaj>  KOCKAVICA d.o.o., OIB 38352346070</izvorni_sadrzaj>
    <derivirana_varijabla naziv="DomainObject.Predmet.ProtustrankaFormatedOIB_1">  KOCKAVICA d.o.o., OIB 38352346070</derivirana_varijabla>
  </DomainObject.Predmet.ProtustrankaFormatedOIB>
  <DomainObject.Predmet.ProtustrankaFormatedWithAdress>
    <izvorni_sadrzaj> KOCKAVICA d.o.o., Tkalačka  3, 51000 Rijeka</izvorni_sadrzaj>
    <derivirana_varijabla naziv="DomainObject.Predmet.ProtustrankaFormatedWithAdress_1"> KOCKAVICA d.o.o., Tkalačka  3, 51000 Rijeka</derivirana_varijabla>
  </DomainObject.Predmet.ProtustrankaFormatedWithAdress>
  <DomainObject.Predmet.ProtustrankaFormatedWithAdressOIB>
    <izvorni_sadrzaj> KOCKAVICA d.o.o., OIB 38352346070, Tkalačka  3, 51000 Rijeka</izvorni_sadrzaj>
    <derivirana_varijabla naziv="DomainObject.Predmet.ProtustrankaFormatedWithAdressOIB_1"> KOCKAVICA d.o.o., OIB 38352346070, Tkalačka  3, 51000 Rijeka</derivirana_varijabla>
  </DomainObject.Predmet.ProtustrankaFormatedWithAdressOIB>
  <DomainObject.Predmet.ProtustrankaWithAdress>
    <izvorni_sadrzaj>KOCKAVICA d.o.o. Tkalačka  3, 51000 Rijeka</izvorni_sadrzaj>
    <derivirana_varijabla naziv="DomainObject.Predmet.ProtustrankaWithAdress_1">KOCKAVICA d.o.o. Tkalačka  3, 51000 Rijeka</derivirana_varijabla>
  </DomainObject.Predmet.ProtustrankaWithAdress>
  <DomainObject.Predmet.ProtustrankaWithAdressOIB>
    <izvorni_sadrzaj>KOCKAVICA d.o.o., OIB 38352346070, Tkalačka  3, 51000 Rijeka</izvorni_sadrzaj>
    <derivirana_varijabla naziv="DomainObject.Predmet.ProtustrankaWithAdressOIB_1">KOCKAVICA d.o.o., OIB 38352346070, Tkalačka  3, 51000 Rijeka</derivirana_varijabla>
  </DomainObject.Predmet.ProtustrankaWithAdressOIB>
  <DomainObject.Predmet.ProtustrankaNazivFormated>
    <izvorni_sadrzaj>KOCKAVICA d.o.o.</izvorni_sadrzaj>
    <derivirana_varijabla naziv="DomainObject.Predmet.ProtustrankaNazivFormated_1">KOCKAVICA d.o.o.</derivirana_varijabla>
  </DomainObject.Predmet.ProtustrankaNazivFormated>
  <DomainObject.Predmet.ProtustrankaNazivFormatedOIB>
    <izvorni_sadrzaj>KOCKAVICA d.o.o., OIB 38352346070</izvorni_sadrzaj>
    <derivirana_varijabla naziv="DomainObject.Predmet.ProtustrankaNazivFormatedOIB_1">KOCKAVICA d.o.o., OIB 38352346070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KOCKAVICA d.o.o.</item>
    </izvorni_sadrzaj>
    <derivirana_varijabla naziv="DomainObject.Predmet.ProtuStrankaListFormated_1">
      <item>KOCKAVICA d.o.o.</item>
    </derivirana_varijabla>
  </DomainObject.Predmet.ProtuStrankaListFormated>
  <DomainObject.Predmet.ProtuStrankaListFormatedOIB>
    <izvorni_sadrzaj>
      <item>KOCKAVICA d.o.o., OIB 38352346070</item>
    </izvorni_sadrzaj>
    <derivirana_varijabla naziv="DomainObject.Predmet.ProtuStrankaListFormatedOIB_1">
      <item>KOCKAVICA d.o.o., OIB 38352346070</item>
    </derivirana_varijabla>
  </DomainObject.Predmet.ProtuStrankaListFormatedOIB>
  <DomainObject.Predmet.ProtuStrankaListFormatedWithAdress>
    <izvorni_sadrzaj>
      <item>KOCKAVICA d.o.o., Tkalačka  3, 51000 Rijeka</item>
    </izvorni_sadrzaj>
    <derivirana_varijabla naziv="DomainObject.Predmet.ProtuStrankaListFormatedWithAdress_1">
      <item>KOCKAVICA d.o.o., Tkalačka  3, 51000 Rijeka</item>
    </derivirana_varijabla>
  </DomainObject.Predmet.ProtuStrankaListFormatedWithAdress>
  <DomainObject.Predmet.ProtuStrankaListFormatedWithAdressOIB>
    <izvorni_sadrzaj>
      <item>KOCKAVICA d.o.o., OIB 38352346070, Tkalačka  3, 51000 Rijeka</item>
    </izvorni_sadrzaj>
    <derivirana_varijabla naziv="DomainObject.Predmet.ProtuStrankaListFormatedWithAdressOIB_1">
      <item>KOCKAVICA d.o.o., OIB 38352346070, Tkalačka  3, 51000 Rijeka</item>
    </derivirana_varijabla>
  </DomainObject.Predmet.ProtuStrankaListFormatedWithAdressOIB>
  <DomainObject.Predmet.ProtuStrankaListNazivFormated>
    <izvorni_sadrzaj>
      <item>KOCKAVICA d.o.o.</item>
    </izvorni_sadrzaj>
    <derivirana_varijabla naziv="DomainObject.Predmet.ProtuStrankaListNazivFormated_1">
      <item>KOCKAVICA d.o.o.</item>
    </derivirana_varijabla>
  </DomainObject.Predmet.ProtuStrankaListNazivFormated>
  <DomainObject.Predmet.ProtuStrankaListNazivFormatedOIB>
    <izvorni_sadrzaj>
      <item>KOCKAVICA d.o.o., OIB 38352346070</item>
    </izvorni_sadrzaj>
    <derivirana_varijabla naziv="DomainObject.Predmet.ProtuStrankaListNazivFormatedOIB_1">
      <item>KOCKAVICA d.o.o., OIB 38352346070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KOCKAVICA d.o.o.</izvorni_sadrzaj>
    <derivirana_varijabla naziv="DomainObject.Predmet.ProtustrankaIDrugi_1">KOCKAVICA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KOCKAVICA d.o.o., OIB 38352346070, Tkalačka  3, 51000 Rijeka</izvorni_sadrzaj>
    <derivirana_varijabla naziv="DomainObject.Predmet.ProtustrankaIDrugiAdressOIB_1">KOCKAVICA d.o.o., OIB 38352346070, Tkalačka 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KOCKAVICA d.o.o.</item>
    </izvorni_sadrzaj>
    <derivirana_varijabla naziv="DomainObject.Predmet.SudioniciListNaziv_1">
      <item>FINA  Rijeka</item>
      <item>KOCKAVICA d.o.o.</item>
    </derivirana_varijabla>
  </DomainObject.Predmet.SudioniciListNaziv>
  <DomainObject.Predmet.SudioniciListAdressOIB>
    <izvorni_sadrzaj>
      <item>FINA  Rijeka, OIB 85821130368, Frana Kurelca 8,51000 Rijeka</item>
      <item>KOCKAVICA d.o.o., OIB 38352346070, Tkalačka  3,51000 Rijeka</item>
    </izvorni_sadrzaj>
    <derivirana_varijabla naziv="DomainObject.Predmet.SudioniciListAdressOIB_1">
      <item>FINA  Rijeka, OIB 85821130368, Frana Kurelca 8,51000 Rijeka</item>
      <item>KOCKAVICA d.o.o., OIB 38352346070, Tkalačka 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38352346070</item>
    </izvorni_sadrzaj>
    <derivirana_varijabla naziv="DomainObject.Predmet.SudioniciListNazivOIB_1">
      <item>, OIB 85821130368</item>
      <item>, OIB 38352346070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0BA8D3-5B81-4E5E-B647-A043639E80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1254</properties:Characters>
  <properties:Lines>39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2016-09-19T11:31:00Z</dcterms:created>
  <dc:creator>mbalenovic</dc:creator>
  <cp:lastModifiedBy>Miljenka Balenović</cp:lastModifiedBy>
  <cp:lastPrinted>2016-07-28T11:17:00Z</cp:lastPrinted>
  <dcterms:modified xmlns:xsi="http://www.w3.org/2001/XMLSchema-instance" xsi:type="dcterms:W3CDTF">2016-09-19T11:33:00Z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