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e36e" w14:paraId="1f6e36e" w:rsidRDefault="00780EDE" w:rsidP="00F349AA" w:rsidR="003E43D7" w:rsidRPr="00E23EF9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23EF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E23EF9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A81A8B" w:rsidRPr="00E23EF9">
        <w:rPr>
          <w:rFonts w:hAnsi="Times New Roman" w:ascii="Times New Roman"/>
          <w:color w:val="auto"/>
          <w:sz w:val="24"/>
          <w:szCs w:val="24"/>
          <w:lang w:val="hr-HR"/>
        </w:rPr>
        <w:t>5639/16-30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E23EF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E23EF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E23EF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E23EF9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493B62" w:rsidRPr="00E23EF9">
        <w:rPr>
          <w:rFonts w:hAnsi="Times New Roman" w:ascii="Times New Roman"/>
          <w:sz w:val="24"/>
          <w:szCs w:val="24"/>
        </w:rPr>
        <w:t>M. M. D. – GRADNJA d. o. o., Sisak, Matije Fintića 7, OIB 76145750767</w:t>
      </w:r>
      <w:r w:rsidR="005F1B57" w:rsidRPr="00E23EF9">
        <w:rPr>
          <w:rFonts w:hAnsi="Times New Roman" w:ascii="Times New Roman"/>
          <w:sz w:val="24"/>
          <w:szCs w:val="24"/>
        </w:rPr>
        <w:t xml:space="preserve">, </w:t>
      </w:r>
      <w:r w:rsidR="009C6ACA">
        <w:rPr>
          <w:rFonts w:hAnsi="Times New Roman" w:ascii="Times New Roman"/>
          <w:sz w:val="24"/>
          <w:szCs w:val="24"/>
        </w:rPr>
        <w:t>2. veljače 2017.</w:t>
      </w:r>
    </w:p>
    <w:p w:rsidRDefault="001E6CCF" w:rsidP="002B2B94" w:rsidR="001E6CCF" w:rsidRPr="00E23EF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E23EF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E23EF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E23EF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493B62" w:rsidRPr="00E23EF9">
        <w:rPr>
          <w:rFonts w:hAnsi="Times New Roman" w:ascii="Times New Roman"/>
          <w:color w:val="auto"/>
          <w:sz w:val="24"/>
          <w:szCs w:val="24"/>
        </w:rPr>
        <w:t>M. M. D. – GRADNJA d. o. o., Sisak, Matije Fintića 7, OIB 76145750767</w:t>
      </w:r>
      <w:r w:rsidR="00F349AA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, da u roku petnaest (15) dana solidarno uplate na sudski depozit ovog suda IBAN: HR9223900011300000460 otvoren kod Hrvatske poštanske banke d. d., Zagreb, pozivom na broj </w:t>
      </w:r>
      <w:r w:rsidR="00493B62" w:rsidRPr="00E23EF9">
        <w:rPr>
          <w:rFonts w:hAnsi="Times New Roman" w:ascii="Times New Roman"/>
          <w:color w:val="auto"/>
          <w:sz w:val="24"/>
          <w:szCs w:val="24"/>
          <w:lang w:val="hr-HR"/>
        </w:rPr>
        <w:t>5639</w:t>
      </w:r>
      <w:r w:rsidR="0069544E" w:rsidRPr="00E23EF9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E23EF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E23EF9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E23EF9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E23EF9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E23EF9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E23EF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E23EF9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E23EF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E23EF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E23EF9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E23EF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E23EF9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E23EF9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23EF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E23EF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93B62" w:rsidP="00493B62" w:rsidR="00493B62" w:rsidRPr="00E23EF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23. rujna 2015. prijedlog za otvaranje stečajnog postupka nad gore navedenom pravnom osobom.</w:t>
      </w:r>
    </w:p>
    <w:p w:rsidRDefault="00493B62" w:rsidP="00493B62" w:rsidR="00493B62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64.689,03 kn.</w:t>
      </w:r>
    </w:p>
    <w:p w:rsidRDefault="00493B62" w:rsidP="00493B62" w:rsidR="00493B62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E23EF9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53D42" w:rsidRPr="00E23EF9">
        <w:rPr>
          <w:rFonts w:hAnsi="Times New Roman" w:ascii="Times New Roman"/>
          <w:color w:val="auto"/>
          <w:sz w:val="24"/>
          <w:szCs w:val="24"/>
          <w:lang w:val="hr-HR"/>
        </w:rPr>
        <w:t>5639</w:t>
      </w:r>
      <w:r w:rsidR="009123AA" w:rsidRPr="00E23EF9">
        <w:rPr>
          <w:rFonts w:hAnsi="Times New Roman" w:ascii="Times New Roman"/>
          <w:color w:val="auto"/>
          <w:sz w:val="24"/>
          <w:szCs w:val="24"/>
          <w:lang w:val="hr-HR"/>
        </w:rPr>
        <w:t>/16-18 od 7. listopada 2016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101DEF" w:rsidR="00807628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0D3E49">
        <w:rPr>
          <w:rFonts w:hAnsi="Times New Roman" w:ascii="Times New Roman"/>
          <w:color w:val="auto"/>
          <w:sz w:val="24"/>
          <w:szCs w:val="24"/>
          <w:lang w:val="hr-HR"/>
        </w:rPr>
        <w:t>31. siječnja</w:t>
      </w:r>
      <w:r w:rsidR="00101DEF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E23EF9">
        <w:rPr>
          <w:rFonts w:hAnsi="Times New Roman" w:ascii="Times New Roman"/>
          <w:color w:val="auto"/>
          <w:sz w:val="24"/>
          <w:szCs w:val="24"/>
          <w:lang w:val="hr-HR"/>
        </w:rPr>
        <w:t>, nije pristupio uredno pozvan direktor dužnika.</w:t>
      </w:r>
    </w:p>
    <w:p w:rsidRDefault="00E23A96" w:rsidP="00F349AA" w:rsidR="00E23A96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53D42" w:rsidRPr="00E23EF9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F92200" w:rsidRPr="00E23EF9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</w:t>
      </w:r>
      <w:r w:rsidR="00F92200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je u neprekinutom razdoblju od </w:t>
      </w:r>
      <w:r w:rsidR="00C53D42" w:rsidRPr="00E23EF9">
        <w:rPr>
          <w:rFonts w:hAnsi="Times New Roman" w:ascii="Times New Roman"/>
          <w:color w:val="auto"/>
          <w:sz w:val="24"/>
          <w:szCs w:val="24"/>
          <w:lang w:val="hr-HR"/>
        </w:rPr>
        <w:t>506</w:t>
      </w:r>
      <w:r w:rsidR="00F92200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nepodmirenih obveza iznosi </w:t>
      </w:r>
      <w:r w:rsidR="00E23EF9" w:rsidRPr="00E23EF9">
        <w:rPr>
          <w:rFonts w:hAnsi="Times New Roman" w:ascii="Times New Roman"/>
          <w:color w:val="auto"/>
          <w:sz w:val="24"/>
          <w:szCs w:val="24"/>
          <w:lang w:val="hr-HR"/>
        </w:rPr>
        <w:t>129.064,99</w:t>
      </w:r>
      <w:r w:rsidR="00F92200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E23EF9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E23EF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E23EF9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E23EF9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E23EF9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E23EF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F199E" w:rsidRPr="00E23EF9">
        <w:rPr>
          <w:rFonts w:hAnsi="Times New Roman" w:ascii="Times New Roman"/>
          <w:color w:val="auto"/>
          <w:sz w:val="24"/>
          <w:szCs w:val="24"/>
          <w:lang w:val="hr-HR"/>
        </w:rPr>
        <w:t>2. veljače 2017.</w:t>
      </w:r>
    </w:p>
    <w:p w:rsidRDefault="00F349AA" w:rsidP="00F349AA" w:rsidR="00F349AA" w:rsidRPr="00E23EF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23EF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E23EF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54D1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23EF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23EF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E23EF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54D13" w:rsidP="00AB7A2F" w:rsidR="00954D13" w:rsidRPr="00954D13">
      <w:pPr>
        <w:ind w:firstLine="708" w:left="4248"/>
        <w:jc w:val="both"/>
        <w:rPr>
          <w:rFonts w:hAnsi="Times New Roman" w:ascii="Times New Roman"/>
          <w:color w:val="auto"/>
          <w:sz w:val="22"/>
          <w:szCs w:val="22"/>
          <w:lang w:val="pl-PL"/>
        </w:rPr>
      </w:pPr>
      <w:r w:rsidRPr="00954D13">
        <w:rPr>
          <w:rFonts w:hAnsi="Times New Roman" w:ascii="Times New Roman"/>
          <w:color w:val="auto"/>
          <w:sz w:val="22"/>
          <w:szCs w:val="22"/>
          <w:lang w:val="pl-PL"/>
        </w:rPr>
        <w:t>Za točnost otpravka – ovl. službenik</w:t>
      </w:r>
    </w:p>
    <w:p w:rsidRDefault="00954D13" w:rsidP="00995CE9" w:rsidR="00954D13" w:rsidRPr="00954D13">
      <w:pPr>
        <w:jc w:val="both"/>
        <w:rPr>
          <w:rFonts w:hAnsi="Times New Roman" w:ascii="Times New Roman"/>
          <w:color w:val="auto"/>
          <w:sz w:val="22"/>
          <w:szCs w:val="22"/>
        </w:rPr>
      </w:pPr>
      <w:r w:rsidRPr="00954D13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954D13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954D13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954D13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954D13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954D13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954D13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954D13">
        <w:rPr>
          <w:rFonts w:hAnsi="Times New Roman" w:ascii="Times New Roman"/>
          <w:color w:val="auto"/>
          <w:sz w:val="22"/>
          <w:szCs w:val="22"/>
          <w:lang w:val="pl-PL"/>
        </w:rPr>
        <w:tab/>
        <w:t>Kristina Švajger</w:t>
      </w:r>
    </w:p>
    <w:p w:rsidRDefault="001E6CCF" w:rsidP="00B4313D" w:rsidR="001E6CCF" w:rsidRPr="00954D13">
      <w:pPr>
        <w:jc w:val="both"/>
        <w:rPr>
          <w:rFonts w:hAnsi="Times New Roman" w:ascii="Times New Roman"/>
          <w:color w:val="auto"/>
          <w:sz w:val="22"/>
          <w:szCs w:val="22"/>
          <w:lang w:val="hr-HR"/>
        </w:rPr>
      </w:pPr>
    </w:p>
    <w:p w:rsidRDefault="002B2B94" w:rsidR="002B2B94" w:rsidRPr="00E23EF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E23EF9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D3E49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A81A8B">
      <w:rPr>
        <w:rFonts w:hAnsi="Verdana" w:ascii="Verdana"/>
        <w:color w:val="000000"/>
      </w:rPr>
      <w:t>5639</w:t>
    </w:r>
    <w:r w:rsidR="00101DEF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3E49"/>
    <w:rsid w:val="00101DEF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1F199E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C34EE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93B62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9544E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123AA"/>
    <w:rsid w:val="009256FD"/>
    <w:rsid w:val="0092748B"/>
    <w:rsid w:val="009535A9"/>
    <w:rsid w:val="00954D13"/>
    <w:rsid w:val="0097600E"/>
    <w:rsid w:val="00986B95"/>
    <w:rsid w:val="009A51B3"/>
    <w:rsid w:val="009C6ACA"/>
    <w:rsid w:val="00A126F9"/>
    <w:rsid w:val="00A16C74"/>
    <w:rsid w:val="00A55B6B"/>
    <w:rsid w:val="00A81A8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3D42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23EF9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92200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54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D1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D1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D1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D1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54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D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D1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D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D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St-5639/2016-30</izvorni_sadrzaj>
    <derivirana_varijabla naziv="DomainObject.Oznaka_1">St-5639/2016-30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5639</izvorni_sadrzaj>
    <derivirana_varijabla naziv="DomainObject.Predmet.Broj_1">5639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St-5639/2016</izvorni_sadrzaj>
    <derivirana_varijabla naziv="DomainObject.Predmet.OznakaBroj_1">St-5639/2016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M.M.D. - GRADNJA d.o.o.</izvorni_sadrzaj>
    <derivirana_varijabla naziv="DomainObject.Predmet.ProtustrankaFormated_1">  M.M.D. - GRADNJA d.o.o.</derivirana_varijabla>
  </DomainObject.Predmet.ProtustrankaFormated>
  <DomainObject.Predmet.ProtustrankaFormatedOIB>
    <izvorni_sadrzaj>  M.M.D. - GRADNJA d.o.o., OIB 76145750767</izvorni_sadrzaj>
    <derivirana_varijabla naziv="DomainObject.Predmet.ProtustrankaFormatedOIB_1">  M.M.D. - GRADNJA d.o.o., OIB 76145750767</derivirana_varijabla>
  </DomainObject.Predmet.ProtustrankaFormatedOIB>
  <DomainObject.Predmet.ProtustrankaFormatedWithAdress>
    <izvorni_sadrzaj> M.M.D. - GRADNJA d.o.o., Matije Fintića 7, 44000 Sisak</izvorni_sadrzaj>
    <derivirana_varijabla naziv="DomainObject.Predmet.ProtustrankaFormatedWithAdress_1"> M.M.D. - GRADNJA d.o.o., Matije Fintića 7, 44000 Sisak</derivirana_varijabla>
  </DomainObject.Predmet.ProtustrankaFormatedWithAdress>
  <DomainObject.Predmet.ProtustrankaFormatedWithAdressOIB>
    <izvorni_sadrzaj> M.M.D. - GRADNJA d.o.o., OIB 76145750767, Matije Fintića 7, 44000 Sisak</izvorni_sadrzaj>
    <derivirana_varijabla naziv="DomainObject.Predmet.ProtustrankaFormatedWithAdressOIB_1"> M.M.D. - GRADNJA d.o.o., OIB 76145750767, Matije Fintića 7, 44000 Sisak</derivirana_varijabla>
  </DomainObject.Predmet.ProtustrankaFormatedWithAdressOIB>
  <DomainObject.Predmet.ProtustrankaWithAdress>
    <izvorni_sadrzaj>M.M.D. - GRADNJA d.o.o. Matije Fintića 7, 44000 Sisak</izvorni_sadrzaj>
    <derivirana_varijabla naziv="DomainObject.Predmet.ProtustrankaWithAdress_1">M.M.D. - GRADNJA d.o.o. Matije Fintića 7, 44000 Sisak</derivirana_varijabla>
  </DomainObject.Predmet.ProtustrankaWithAdress>
  <DomainObject.Predmet.ProtustrankaWithAdressOIB>
    <izvorni_sadrzaj>M.M.D. - GRADNJA d.o.o., OIB 76145750767, Matije Fintića 7, 44000 Sisak</izvorni_sadrzaj>
    <derivirana_varijabla naziv="DomainObject.Predmet.ProtustrankaWithAdressOIB_1">M.M.D. - GRADNJA d.o.o., OIB 76145750767, Matije Fintića 7, 44000 Sisak</derivirana_varijabla>
  </DomainObject.Predmet.ProtustrankaWithAdressOIB>
  <DomainObject.Predmet.ProtustrankaNazivFormated>
    <izvorni_sadrzaj>M.M.D. - GRADNJA d.o.o.</izvorni_sadrzaj>
    <derivirana_varijabla naziv="DomainObject.Predmet.ProtustrankaNazivFormated_1">M.M.D. - GRADNJA d.o.o.</derivirana_varijabla>
  </DomainObject.Predmet.ProtustrankaNazivFormated>
  <DomainObject.Predmet.ProtustrankaNazivFormatedOIB>
    <izvorni_sadrzaj>M.M.D. - GRADNJA d.o.o., OIB 76145750767</izvorni_sadrzaj>
    <derivirana_varijabla naziv="DomainObject.Predmet.ProtustrankaNazivFormatedOIB_1">M.M.D. - GRADNJA d.o.o., OIB 76145750767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Bugarin; vjerovnici</izvorni_sadrzaj>
    <derivirana_varijabla naziv="DomainObject.Predmet.StrankaFormated_1">  FINA Regionalni centar Zagreb; Gordana Bugarin; vjerovnici</derivirana_varijabla>
  </DomainObject.Predmet.StrankaFormated>
  <DomainObject.Predmet.StrankaFormatedOIB>
    <izvorni_sadrzaj>  FINA Regionalni centar Zagreb, OIB 85821130368; Gordana Bugarin, OIB 21165094852; vjerovnici</izvorni_sadrzaj>
    <derivirana_varijabla naziv="DomainObject.Predmet.StrankaFormatedOIB_1">  FINA Regionalni centar Zagreb, OIB 85821130368; Gordana Bugarin, OIB 21165094852; vjerovnici</derivirana_varijabla>
  </DomainObject.Predmet.StrankaFormatedOIB>
  <DomainObject.Predmet.StrankaFormatedWithAdress>
    <izvorni_sadrzaj> FINA Regionalni centar Zagreb, Trg svibanjskih žrtava 1995. 1, 10000 Zagreb; Gordana Bugarin, Brezovičkog Odreda 17, 44000 Sisak; vjerovnici</izvorni_sadrzaj>
    <derivirana_varijabla naziv="DomainObject.Predmet.StrankaFormatedWithAdress_1"> FINA Regionalni centar Zagreb, Trg svibanjskih žrtava 1995. 1, 10000 Zagreb; Gordana Bugarin, Brezovičkog Odreda 17, 44000 Sisak; vjerovnici</derivirana_varijabla>
  </DomainObject.Predmet.StrankaFormatedWithAdress>
  <DomainObject.Predmet.StrankaFormatedWithAdressOIB>
    <izvorni_sadrzaj> FINA Regionalni centar Zagreb, OIB 85821130368, Trg svibanjskih žrtava 1995. 1, 10000 Zagreb; Gordana Bugarin, OIB 21165094852, Brezovičkog Odreda 17, 44000 Sisak; vjerovnici</izvorni_sadrzaj>
    <derivirana_varijabla naziv="DomainObject.Predmet.StrankaFormatedWithAdressOIB_1"> FINA Regionalni centar Zagreb, OIB 85821130368, Trg svibanjskih žrtava 1995. 1, 10000 Zagreb; Gordana Bugarin, OIB 21165094852, Brezovičkog Odreda 17, 44000 Sisak; vjerovnici</derivirana_varijabla>
  </DomainObject.Predmet.StrankaFormatedWithAdressOIB>
  <DomainObject.Predmet.StrankaWithAdress>
    <izvorni_sadrzaj>FINA Regionalni centar Zagreb Trg svibanjskih žrtava 1995. 1,10000 Zagreb,Gordana Bugarin Brezovičkog Odreda 17,44000 Sisak,vjerovnici </izvorni_sadrzaj>
    <derivirana_varijabla naziv="DomainObject.Predmet.StrankaWithAdress_1">FINA Regionalni centar Zagreb Trg svibanjskih žrtava 1995. 1,10000 Zagreb,Gordana Bugarin Brezovičkog Odreda 17,44000 Sisak,vjerovnici </derivirana_varijabla>
  </DomainObject.Predmet.StrankaWithAdress>
  <DomainObject.Predmet.StrankaWithAdressOIB>
    <izvorni_sadrzaj>FINA Regionalni centar Zagreb, OIB 85821130368, Trg svibanjskih žrtava 1995. 1,10000 Zagreb,Gordana Bugarin, OIB 21165094852, Brezovičkog Odreda 17,44000 Sisak,vjerovnici</izvorni_sadrzaj>
    <derivirana_varijabla naziv="DomainObject.Predmet.StrankaWithAdressOIB_1">FINA Regionalni centar Zagreb, OIB 85821130368, Trg svibanjskih žrtava 1995. 1,10000 Zagreb,Gordana Bugarin, OIB 21165094852, Brezovičkog Odreda 17,44000 Sisak,vjerovnici</derivirana_varijabla>
  </DomainObject.Predmet.StrankaWithAdressOIB>
  <DomainObject.Predmet.StrankaNazivFormated>
    <izvorni_sadrzaj>FINA Regionalni centar Zagreb,Gordana Bugarin,vjerovnici</izvorni_sadrzaj>
    <derivirana_varijabla naziv="DomainObject.Predmet.StrankaNazivFormated_1">FINA Regionalni centar Zagreb,Gordana Bugarin,vjerovnici</derivirana_varijabla>
  </DomainObject.Predmet.StrankaNazivFormated>
  <DomainObject.Predmet.StrankaNazivFormatedOIB>
    <izvorni_sadrzaj>FINA Regionalni centar Zagreb, OIB 85821130368,Gordana Bugarin, OIB 21165094852,vjerovnici</izvorni_sadrzaj>
    <derivirana_varijabla naziv="DomainObject.Predmet.StrankaNazivFormatedOIB_1">FINA Regionalni centar Zagreb, OIB 85821130368,Gordana Bugarin, OIB 21165094852,vjerovnici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Gordana Bugarin</item>
      <item>vjerovnici</item>
    </izvorni_sadrzaj>
    <derivirana_varijabla naziv="DomainObject.Predmet.StrankaListFormated_1">
      <item>FINA Regionalni centar Zagreb</item>
      <item>Gordana Bugarin</item>
      <item>vjerovnici</item>
    </derivirana_varijabla>
  </DomainObject.Predmet.StrankaListFormated>
  <DomainObject.Predmet.StrankaListFormatedOIB>
    <izvorni_sadrzaj>
      <item>FINA Regionalni centar Zagreb, OIB 85821130368</item>
      <item>Gordana Bugarin, OIB 21165094852</item>
      <item>vjerovnici</item>
    </izvorni_sadrzaj>
    <derivirana_varijabla naziv="DomainObject.Predmet.StrankaListFormatedOIB_1">
      <item>FINA Regionalni centar Zagreb, OIB 85821130368</item>
      <item>Gordana Bugarin, OIB 21165094852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Gordana Bugarin, Brezovičkog Odreda 17, 44000 Sisak</item>
      <item>vjerovnici</item>
    </izvorni_sadrzaj>
    <derivirana_varijabla naziv="DomainObject.Predmet.StrankaListFormatedWithAdress_1">
      <item>FINA Regionalni centar Zagreb, Trg svibanjskih žrtava 1995. 1, 10000 Zagreb</item>
      <item>Gordana Bugarin, Brezovičkog Odreda 17,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Bugarin, OIB 21165094852, Brezovičkog Odreda 17, 44000 Sisak</item>
      <item>vjerovnici</item>
    </izvorni_sadrzaj>
    <derivirana_varijabla naziv="DomainObject.Predmet.StrankaListFormatedWithAdressOIB_1">
      <item>FINA Regionalni centar Zagreb, OIB 85821130368, Trg svibanjskih žrtava 1995. 1, 10000 Zagreb</item>
      <item>Gordana Bugarin, OIB 21165094852, Brezovičkog Odreda 17, 44000 Sisak</item>
      <item>vjerovnici</item>
    </derivirana_varijabla>
  </DomainObject.Predmet.StrankaListFormatedWithAdressOIB>
  <DomainObject.Predmet.StrankaListNazivFormated>
    <izvorni_sadrzaj>
      <item>FINA Regionalni centar Zagreb</item>
      <item>Gordana Bugarin</item>
      <item>vjerovnici</item>
    </izvorni_sadrzaj>
    <derivirana_varijabla naziv="DomainObject.Predmet.StrankaListNazivFormated_1">
      <item>FINA Regionalni centar Zagreb</item>
      <item>Gordana Bugarin</item>
      <item>vjerovnici</item>
    </derivirana_varijabla>
  </DomainObject.Predmet.StrankaListNazivFormated>
  <DomainObject.Predmet.StrankaListNazivFormatedOIB>
    <izvorni_sadrzaj>
      <item>FINA Regionalni centar Zagreb, OIB 85821130368</item>
      <item>Gordana Bugarin, OIB 21165094852</item>
      <item>vjerovnici</item>
    </izvorni_sadrzaj>
    <derivirana_varijabla naziv="DomainObject.Predmet.StrankaListNazivFormatedOIB_1">
      <item>FINA Regionalni centar Zagreb, OIB 85821130368</item>
      <item>Gordana Bugarin, OIB 21165094852</item>
      <item>vjerovnici</item>
    </derivirana_varijabla>
  </DomainObject.Predmet.StrankaListNazivFormatedOIB>
  <DomainObject.Predmet.ProtuStrankaListFormated>
    <izvorni_sadrzaj>
      <item>M.M.D. - GRADNJA d.o.o.</item>
    </izvorni_sadrzaj>
    <derivirana_varijabla naziv="DomainObject.Predmet.ProtuStrankaListFormated_1">
      <item>M.M.D. - GRADNJA d.o.o.</item>
    </derivirana_varijabla>
  </DomainObject.Predmet.ProtuStrankaListFormated>
  <DomainObject.Predmet.ProtuStrankaListFormatedOIB>
    <izvorni_sadrzaj>
      <item>M.M.D. - GRADNJA d.o.o., OIB 76145750767</item>
    </izvorni_sadrzaj>
    <derivirana_varijabla naziv="DomainObject.Predmet.ProtuStrankaListFormatedOIB_1">
      <item>M.M.D. - GRADNJA d.o.o., OIB 76145750767</item>
    </derivirana_varijabla>
  </DomainObject.Predmet.ProtuStrankaListFormatedOIB>
  <DomainObject.Predmet.ProtuStrankaListFormatedWithAdress>
    <izvorni_sadrzaj>
      <item>M.M.D. - GRADNJA d.o.o., Matije Fintića 7, 44000 Sisak</item>
    </izvorni_sadrzaj>
    <derivirana_varijabla naziv="DomainObject.Predmet.ProtuStrankaListFormatedWithAdress_1">
      <item>M.M.D. - GRADNJA d.o.o., Matije Fintića 7, 44000 Sisak</item>
    </derivirana_varijabla>
  </DomainObject.Predmet.ProtuStrankaListFormatedWithAdress>
  <DomainObject.Predmet.ProtuStrankaListFormatedWithAdressOIB>
    <izvorni_sadrzaj>
      <item>M.M.D. - GRADNJA d.o.o., OIB 76145750767, Matije Fintića 7, 44000 Sisak</item>
    </izvorni_sadrzaj>
    <derivirana_varijabla naziv="DomainObject.Predmet.ProtuStrankaListFormatedWithAdressOIB_1">
      <item>M.M.D. - GRADNJA d.o.o., OIB 76145750767, Matije Fintića 7, 44000 Sisak</item>
    </derivirana_varijabla>
  </DomainObject.Predmet.ProtuStrankaListFormatedWithAdressOIB>
  <DomainObject.Predmet.ProtuStrankaListNazivFormated>
    <izvorni_sadrzaj>
      <item>M.M.D. - GRADNJA d.o.o.</item>
    </izvorni_sadrzaj>
    <derivirana_varijabla naziv="DomainObject.Predmet.ProtuStrankaListNazivFormated_1">
      <item>M.M.D. - GRADNJA d.o.o.</item>
    </derivirana_varijabla>
  </DomainObject.Predmet.ProtuStrankaListNazivFormated>
  <DomainObject.Predmet.ProtuStrankaListNazivFormatedOIB>
    <izvorni_sadrzaj>
      <item>M.M.D. - GRADNJA d.o.o., OIB 76145750767</item>
    </izvorni_sadrzaj>
    <derivirana_varijabla naziv="DomainObject.Predmet.ProtuStrankaListNazivFormatedOIB_1">
      <item>M.M.D. - GRADNJA d.o.o., OIB 76145750767</item>
    </derivirana_varijabla>
  </DomainObject.Predmet.ProtuStrankaListNazivFormatedOIB>
  <DomainObject.Predmet.OstaliListFormated>
    <izvorni_sadrzaj>
      <item>Gordana Bugarin</item>
    </izvorni_sadrzaj>
    <derivirana_varijabla naziv="DomainObject.Predmet.OstaliListFormated_1">
      <item>Gordana Bugarin</item>
    </derivirana_varijabla>
  </DomainObject.Predmet.OstaliListFormated>
  <DomainObject.Predmet.OstaliListFormatedOIB>
    <izvorni_sadrzaj>
      <item>Gordana Bugarin, OIB 21165094852</item>
    </izvorni_sadrzaj>
    <derivirana_varijabla naziv="DomainObject.Predmet.OstaliListFormatedOIB_1">
      <item>Gordana Bugarin, OIB 21165094852</item>
    </derivirana_varijabla>
  </DomainObject.Predmet.OstaliListFormatedOIB>
  <DomainObject.Predmet.OstaliListFormatedWithAdress>
    <izvorni_sadrzaj>
      <item>Gordana Bugarin, Brezovičkog Odreda 17, 44000 Sisak</item>
    </izvorni_sadrzaj>
    <derivirana_varijabla naziv="DomainObject.Predmet.OstaliListFormatedWithAdress_1">
      <item>Gordana Bugarin, Brezovičkog Odreda 17, 44000 Sisak</item>
    </derivirana_varijabla>
  </DomainObject.Predmet.OstaliListFormatedWithAdress>
  <DomainObject.Predmet.OstaliListFormatedWithAdressOIB>
    <izvorni_sadrzaj>
      <item>Gordana Bugarin, OIB 21165094852, Brezovičkog Odreda 17, 44000 Sisak</item>
    </izvorni_sadrzaj>
    <derivirana_varijabla naziv="DomainObject.Predmet.OstaliListFormatedWithAdressOIB_1">
      <item>Gordana Bugarin, OIB 21165094852, Brezovičkog Odreda 17, 44000 Sisak</item>
    </derivirana_varijabla>
  </DomainObject.Predmet.OstaliListFormatedWithAdressOIB>
  <DomainObject.Predmet.OstaliListNazivFormated>
    <izvorni_sadrzaj>
      <item>Gordana Bugarin</item>
    </izvorni_sadrzaj>
    <derivirana_varijabla naziv="DomainObject.Predmet.OstaliListNazivFormated_1">
      <item>Gordana Bugarin</item>
    </derivirana_varijabla>
  </DomainObject.Predmet.OstaliListNazivFormated>
  <DomainObject.Predmet.OstaliListNazivFormatedOIB>
    <izvorni_sadrzaj>
      <item>Gordana Bugarin, OIB 21165094852</item>
    </izvorni_sadrzaj>
    <derivirana_varijabla naziv="DomainObject.Predmet.OstaliListNazivFormatedOIB_1">
      <item>Gordana Bugarin, OIB 21165094852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St-5639/2016-30</izvorni_sadrzaj>
    <derivirana_varijabla naziv="DomainObject.PoslovniBrojDokumenta_1">St-5639/2016-30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M.M.D. - GRADNJA d.o.o.</izvorni_sadrzaj>
    <derivirana_varijabla naziv="DomainObject.Predmet.ProtustrankaIDrugi_1">M.M.D. -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M.M.D. - GRADNJA d.o.o., OIB 76145750767, Matije Fintića 7, 44000 Sisak</izvorni_sadrzaj>
    <derivirana_varijabla naziv="DomainObject.Predmet.ProtustrankaIDrugiAdressOIB_1">M.M.D. - GRADNJA d.o.o., OIB 76145750767, Matije Fintića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M.M.D. - GRADNJA d.o.o.</item>
      <item>Gordana Bugarin</item>
      <item>Gordana Bugarin</item>
      <item>vjerovnici</item>
    </izvorni_sadrzaj>
    <derivirana_varijabla naziv="DomainObject.Predmet.SudioniciListNaziv_1">
      <item>FINA Regionalni centar Zagreb</item>
      <item>M.M.D. - GRADNJA d.o.o.</item>
      <item>Gordana Bugarin</item>
      <item>Gordana Bugarin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M.M.D. - GRADNJA d.o.o., OIB 76145750767, Matije Fintića 7,44000 Sisak</item>
      <item>Gordana Bugarin, OIB 21165094852, Brezovičkog Odreda 17,44000 Sisak</item>
      <item>Gordana Bugarin, OIB 21165094852, Brezovičkog Odreda 17,44000 Sisak</item>
      <item>vjerovnici</item>
    </izvorni_sadrzaj>
    <derivirana_varijabla naziv="DomainObject.Predmet.SudioniciListAdressOIB_1">
      <item>FINA Regionalni centar Zagreb, OIB 85821130368, Trg svibanjskih žrtava 1995. 1,10000 Zagreb</item>
      <item>M.M.D. - GRADNJA d.o.o., OIB 76145750767, Matije Fintića 7,44000 Sisak</item>
      <item>Gordana Bugarin, OIB 21165094852, Brezovičkog Odreda 17,44000 Sisak</item>
      <item>Gordana Bugarin, OIB 21165094852, Brezovičkog Odreda 17,44000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76145750767</item>
      <item>, OIB 21165094852</item>
      <item>, OIB 21165094852</item>
      <item>, OIB null</item>
    </izvorni_sadrzaj>
    <derivirana_varijabla naziv="DomainObject.Predmet.SudioniciListNazivOIB_1">
      <item>, OIB 85821130368</item>
      <item>, OIB 76145750767</item>
      <item>, OIB 21165094852</item>
      <item>, OIB 21165094852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667</properties:Words>
  <properties:Characters>3580</properties:Characters>
  <properties:Lines>77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2017-02-02T11:05:00Z</dcterms:created>
  <dc:creator>MINISTARSTVO PRAVOSUĐA</dc:creator>
  <cp:lastModifiedBy>Kristina Švajger</cp:lastModifiedBy>
  <cp:lastPrinted>2017-02-02T12:49:00Z</cp:lastPrinted>
  <dcterms:modified xmlns:xsi="http://www.w3.org/2001/XMLSchema-instance" xsi:type="dcterms:W3CDTF">2017-02-02T12:49:00Z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St-5639/2016-30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