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0fd6" w14:paraId="e0f0fd6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433156">
        <w:rPr>
          <w:rFonts w:cs="Times New Roman" w:eastAsia="Times New Roman" w:hAnsi="Times New Roman" w:ascii="Times New Roman"/>
          <w:sz w:val="24"/>
          <w:szCs w:val="24"/>
          <w:lang w:eastAsia="hr-HR"/>
        </w:rPr>
        <w:t>2555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433156">
        <w:rPr>
          <w:rFonts w:cs="Times New Roman" w:eastAsia="Times New Roman" w:hAnsi="Times New Roman" w:ascii="Times New Roman"/>
          <w:sz w:val="24"/>
          <w:szCs w:val="24"/>
          <w:lang w:eastAsia="hr-HR"/>
        </w:rPr>
        <w:t>2555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3156" w:rsidRPr="00433156">
        <w:rPr>
          <w:rFonts w:cs="Times New Roman" w:eastAsia="Times New Roman" w:hAnsi="Times New Roman" w:ascii="Times New Roman"/>
          <w:sz w:val="24"/>
          <w:szCs w:val="24"/>
          <w:lang w:eastAsia="hr-HR"/>
        </w:rPr>
        <w:t>INTERMEDIUM d.o.o., Sveta Nedjelja, Rakitje, 5. Rakitski odvojak 6, MBS:080050484, OIB:66189931605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433156">
        <w:rPr>
          <w:rFonts w:cs="Times New Roman" w:eastAsia="Times New Roman" w:hAnsi="Times New Roman" w:ascii="Times New Roman"/>
          <w:sz w:val="24"/>
          <w:szCs w:val="24"/>
          <w:lang w:eastAsia="hr-HR"/>
        </w:rPr>
        <w:t>33.076,79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860485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860485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860485" w:rsidP="008C712F" w:rsidR="00860485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4C74"/>
    <w:rsid w:val="001F53E5"/>
    <w:rsid w:val="00286008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47C42"/>
    <w:rsid w:val="00567A5C"/>
    <w:rsid w:val="00577106"/>
    <w:rsid w:val="00860485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4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048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04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04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4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04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04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04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St-2555/2015</izvorni_sadrzaj>
    <derivirana_varijabla naziv="DomainObject.Predmet.OznakaBroj_1">St-2555/2015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INTERMEDIUM d.o.o.</izvorni_sadrzaj>
    <derivirana_varijabla naziv="DomainObject.Predmet.ProtustrankaFormated_1">  INTERMEDIUM d.o.o.</derivirana_varijabla>
  </DomainObject.Predmet.ProtustrankaFormated>
  <DomainObject.Predmet.ProtustrankaFormatedOIB>
    <izvorni_sadrzaj>  INTERMEDIUM d.o.o., OIB 66189931605</izvorni_sadrzaj>
    <derivirana_varijabla naziv="DomainObject.Predmet.ProtustrankaFormatedOIB_1">  INTERMEDIUM d.o.o., OIB 66189931605</derivirana_varijabla>
  </DomainObject.Predmet.ProtustrankaFormatedOIB>
  <DomainObject.Predmet.ProtustrankaFormatedWithAdress>
    <izvorni_sadrzaj> INTERMEDIUM d.o.o., Rakitje, 5. Rakitski odvojak 6, 10431 Sveta Nedelja</izvorni_sadrzaj>
    <derivirana_varijabla naziv="DomainObject.Predmet.ProtustrankaFormatedWithAdress_1"> INTERMEDIUM d.o.o., Rakitje, 5. Rakitski odvojak 6, 10431 Sveta Nedelja</derivirana_varijabla>
  </DomainObject.Predmet.ProtustrankaFormatedWithAdress>
  <DomainObject.Predmet.ProtustrankaFormatedWithAdressOIB>
    <izvorni_sadrzaj> INTERMEDIUM d.o.o., OIB 66189931605, Rakitje, 5. Rakitski odvojak 6, 10431 Sveta Nedelja</izvorni_sadrzaj>
    <derivirana_varijabla naziv="DomainObject.Predmet.ProtustrankaFormatedWithAdressOIB_1"> INTERMEDIUM d.o.o., OIB 66189931605, Rakitje, 5. Rakitski odvojak 6, 10431 Sveta Nedelja</derivirana_varijabla>
  </DomainObject.Predmet.ProtustrankaFormatedWithAdressOIB>
  <DomainObject.Predmet.ProtustrankaWithAdress>
    <izvorni_sadrzaj>INTERMEDIUM d.o.o. Rakitje, 5. Rakitski odvojak 6, 10431 Sveta Nedelja</izvorni_sadrzaj>
    <derivirana_varijabla naziv="DomainObject.Predmet.ProtustrankaWithAdress_1">INTERMEDIUM d.o.o. Rakitje, 5. Rakitski odvojak 6, 10431 Sveta Nedelja</derivirana_varijabla>
  </DomainObject.Predmet.ProtustrankaWithAdress>
  <DomainObject.Predmet.ProtustrankaWithAdressOIB>
    <izvorni_sadrzaj>INTERMEDIUM d.o.o., OIB 66189931605, Rakitje, 5. Rakitski odvojak 6, 10431 Sveta Nedelja</izvorni_sadrzaj>
    <derivirana_varijabla naziv="DomainObject.Predmet.ProtustrankaWithAdressOIB_1">INTERMEDIUM d.o.o., OIB 66189931605, Rakitje, 5. Rakitski odvojak 6, 10431 Sveta Nedelja</derivirana_varijabla>
  </DomainObject.Predmet.ProtustrankaWithAdressOIB>
  <DomainObject.Predmet.ProtustrankaNazivFormated>
    <izvorni_sadrzaj>INTERMEDIUM d.o.o.</izvorni_sadrzaj>
    <derivirana_varijabla naziv="DomainObject.Predmet.ProtustrankaNazivFormated_1">INTERMEDIUM d.o.o.</derivirana_varijabla>
  </DomainObject.Predmet.ProtustrankaNazivFormated>
  <DomainObject.Predmet.ProtustrankaNazivFormatedOIB>
    <izvorni_sadrzaj>INTERMEDIUM d.o.o., OIB 66189931605</izvorni_sadrzaj>
    <derivirana_varijabla naziv="DomainObject.Predmet.ProtustrankaNazivFormatedOIB_1">INTERMEDIUM d.o.o., OIB 66189931605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INTERMEDIUM d.o.o.</item>
    </izvorni_sadrzaj>
    <derivirana_varijabla naziv="DomainObject.Predmet.ProtuStrankaListFormated_1">
      <item>INTERMEDIUM d.o.o.</item>
    </derivirana_varijabla>
  </DomainObject.Predmet.ProtuStrankaListFormated>
  <DomainObject.Predmet.ProtuStrankaListFormatedOIB>
    <izvorni_sadrzaj>
      <item>INTERMEDIUM d.o.o., OIB 66189931605</item>
    </izvorni_sadrzaj>
    <derivirana_varijabla naziv="DomainObject.Predmet.ProtuStrankaListFormatedOIB_1">
      <item>INTERMEDIUM d.o.o., OIB 66189931605</item>
    </derivirana_varijabla>
  </DomainObject.Predmet.ProtuStrankaListFormatedOIB>
  <DomainObject.Predmet.ProtuStrankaListFormatedWithAdress>
    <izvorni_sadrzaj>
      <item>INTERMEDIUM d.o.o., Rakitje, 5. Rakitski odvojak 6, 10431 Sveta Nedelja</item>
    </izvorni_sadrzaj>
    <derivirana_varijabla naziv="DomainObject.Predmet.ProtuStrankaListFormatedWithAdress_1">
      <item>INTERMEDIUM d.o.o., Rakitje, 5. Rakitski odvojak 6, 10431 Sveta Nedelja</item>
    </derivirana_varijabla>
  </DomainObject.Predmet.ProtuStrankaListFormatedWithAdress>
  <DomainObject.Predmet.ProtuStrankaListFormatedWithAdressOIB>
    <izvorni_sadrzaj>
      <item>INTERMEDIUM d.o.o., OIB 66189931605, Rakitje, 5. Rakitski odvojak 6, 10431 Sveta Nedelja</item>
    </izvorni_sadrzaj>
    <derivirana_varijabla naziv="DomainObject.Predmet.ProtuStrankaListFormatedWithAdressOIB_1">
      <item>INTERMEDIUM d.o.o., OIB 66189931605, Rakitje, 5. Rakitski odvojak 6, 10431 Sveta Nedelja</item>
    </derivirana_varijabla>
  </DomainObject.Predmet.ProtuStrankaListFormatedWithAdressOIB>
  <DomainObject.Predmet.ProtuStrankaListNazivFormated>
    <izvorni_sadrzaj>
      <item>INTERMEDIUM d.o.o.</item>
    </izvorni_sadrzaj>
    <derivirana_varijabla naziv="DomainObject.Predmet.ProtuStrankaListNazivFormated_1">
      <item>INTERMEDIUM d.o.o.</item>
    </derivirana_varijabla>
  </DomainObject.Predmet.ProtuStrankaListNazivFormated>
  <DomainObject.Predmet.ProtuStrankaListNazivFormatedOIB>
    <izvorni_sadrzaj>
      <item>INTERMEDIUM d.o.o., OIB 66189931605</item>
    </izvorni_sadrzaj>
    <derivirana_varijabla naziv="DomainObject.Predmet.ProtuStrankaListNazivFormatedOIB_1">
      <item>INTERMEDIUM d.o.o., OIB 66189931605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INTERMEDIUM d.o.o.</izvorni_sadrzaj>
    <derivirana_varijabla naziv="DomainObject.Predmet.ProtustrankaIDrugi_1">INTERMEDIUM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INTERMEDIUM d.o.o., OIB 66189931605, Rakitje, 5. Rakitski odvojak 6, 10431 Sveta Nedelja</izvorni_sadrzaj>
    <derivirana_varijabla naziv="DomainObject.Predmet.ProtustrankaIDrugiAdressOIB_1">INTERMEDIUM d.o.o., OIB 66189931605, Rakitje, 5. Rakitski odvojak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INTERMEDIUM d.o.o.</item>
    </izvorni_sadrzaj>
    <derivirana_varijabla naziv="DomainObject.Predmet.SudioniciListNaziv_1">
      <item>FINA Regionalni centar Zagreb</item>
      <item>INTERMEDIUM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INTERMEDIUM d.o.o., OIB 66189931605, Rakitje, 5. Rakitski odvojak 6,10431 Sveta Nedelja</item>
    </izvorni_sadrzaj>
    <derivirana_varijabla naziv="DomainObject.Predmet.SudioniciListAdressOIB_1">
      <item>FINA Regionalni centar Zagreb, OIB 85821130368, Trg svibanjskih žrtava  1995. 1,10000 Zagreb</item>
      <item>INTERMEDIUM d.o.o., OIB 66189931605, Rakitje, 5. Rakitski odvojak 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66189931605</item>
    </izvorni_sadrzaj>
    <derivirana_varijabla naziv="DomainObject.Predmet.SudioniciListNazivOIB_1">
      <item>, OIB 85821130368</item>
      <item>, OIB 66189931605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552EF-D073-48E7-B43B-2286BCED8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1413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2016-07-28T09:07:00Z</dcterms:created>
  <dc:creator>Mario Žišković</dc:creator>
  <cp:lastModifiedBy>Višnja Svečak</cp:lastModifiedBy>
  <cp:lastPrinted>2016-07-28T09:07:00Z</cp:lastPrinted>
  <dcterms:modified xmlns:xsi="http://www.w3.org/2001/XMLSchema-instance" xsi:type="dcterms:W3CDTF">2016-07-28T09:07:00Z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