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b041" w14:paraId="254b041" w:rsidRDefault="0063299E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 w:rsidR="00D402E7">
        <w:rPr>
          <w:lang w:val="hr-HR"/>
        </w:rPr>
        <w:t>7</w:t>
      </w:r>
      <w:r>
        <w:rPr>
          <w:lang w:val="hr-HR"/>
        </w:rPr>
        <w:t>48</w:t>
      </w:r>
      <w:r w:rsidR="00462E04" w:rsidRPr="004335BB">
        <w:rPr>
          <w:lang w:val="hr-HR"/>
        </w:rPr>
        <w:t>/</w:t>
      </w:r>
      <w:r w:rsidR="00CC44C2">
        <w:rPr>
          <w:lang w:val="hr-HR"/>
        </w:rPr>
        <w:t>2016-</w:t>
      </w:r>
      <w:r w:rsidR="004D6FBE">
        <w:rPr>
          <w:lang w:val="hr-HR"/>
        </w:rPr>
        <w:t>106</w:t>
      </w:r>
    </w:p>
    <w:p w:rsidRDefault="006655DC" w:rsidP="006655DC" w:rsidR="006655DC">
      <w:pPr>
        <w:rPr>
          <w:lang w:val="hr-HR"/>
        </w:rPr>
      </w:pPr>
    </w:p>
    <w:p w:rsidRDefault="0063299E" w:rsidP="006655DC" w:rsidR="0063299E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3299E" w:rsidR="0063299E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4335BB">
        <w:t xml:space="preserve">  </w:t>
      </w:r>
      <w:r w:rsidR="0063299E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3299E" w:rsidP="0063299E" w:rsidR="0063299E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3299E" w:rsidP="0063299E" w:rsidR="0063299E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3299E" w:rsidP="0063299E" w:rsidR="0063299E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6655DC" w:rsidP="0063299E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63299E" w:rsidRPr="00941003">
        <w:t xml:space="preserve">AUTO CENTAR ALEKSIĆ d.o.o. </w:t>
      </w:r>
      <w:proofErr w:type="gramStart"/>
      <w:r w:rsidR="0063299E" w:rsidRPr="00941003">
        <w:t>u</w:t>
      </w:r>
      <w:proofErr w:type="gramEnd"/>
      <w:r w:rsidR="0063299E" w:rsidRPr="00941003">
        <w:t xml:space="preserve"> stečaju, Šibenik, Zapadna Magistrala 1G, OIB: 39122863426</w:t>
      </w:r>
      <w:r w:rsidR="000A4D2B" w:rsidRPr="001106D1">
        <w:t xml:space="preserve">, </w:t>
      </w:r>
      <w:r w:rsidR="0063299E">
        <w:t>zastupanom po stečajnoj upraviteljici</w:t>
      </w:r>
      <w:r w:rsidR="00A33237" w:rsidRPr="00B41AAE">
        <w:t xml:space="preserve"> </w:t>
      </w:r>
      <w:r w:rsidR="0063299E">
        <w:t>Ivi Petanjek</w:t>
      </w:r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2B556D">
        <w:rPr>
          <w:lang w:val="hr-HR"/>
        </w:rPr>
        <w:t>22</w:t>
      </w:r>
      <w:r w:rsidR="00A33237">
        <w:rPr>
          <w:lang w:val="hr-HR"/>
        </w:rPr>
        <w:t xml:space="preserve">. </w:t>
      </w:r>
      <w:r w:rsidR="0063299E">
        <w:rPr>
          <w:lang w:val="hr-HR"/>
        </w:rPr>
        <w:t>prosinca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CC44C2">
        <w:rPr>
          <w:lang w:val="hr-HR"/>
        </w:rPr>
        <w:t>osobno</w:t>
      </w:r>
      <w:r w:rsidR="000A4D2B">
        <w:rPr>
          <w:lang w:val="hr-HR"/>
        </w:rPr>
        <w:t xml:space="preserve"> vozil</w:t>
      </w:r>
      <w:r w:rsidR="006B50C5">
        <w:rPr>
          <w:lang w:val="hr-HR"/>
        </w:rPr>
        <w:t xml:space="preserve">o </w:t>
      </w:r>
      <w:r w:rsidR="00CC44C2">
        <w:t xml:space="preserve">M1, marke </w:t>
      </w:r>
      <w:r w:rsidR="0063299E">
        <w:t>CHEVROLET LACETTI 1.6 SW, godina proizvodnje 2006</w:t>
      </w:r>
      <w:r w:rsidR="00CC44C2">
        <w:t xml:space="preserve">., </w:t>
      </w:r>
      <w:proofErr w:type="gramStart"/>
      <w:r w:rsidR="00CC44C2">
        <w:t>broj</w:t>
      </w:r>
      <w:proofErr w:type="gramEnd"/>
      <w:r w:rsidR="00CC44C2">
        <w:t xml:space="preserve"> šasije: </w:t>
      </w:r>
      <w:r w:rsidR="0063299E">
        <w:t>KL1NF356J6K421907</w:t>
      </w:r>
      <w:r w:rsidR="00CC44C2">
        <w:t xml:space="preserve">, reg. oznake: </w:t>
      </w:r>
      <w:r w:rsidR="00AF27D3">
        <w:t>ŠI935DE</w:t>
      </w:r>
      <w:r w:rsidR="008914C4">
        <w:rPr>
          <w:lang w:val="hr-HR"/>
        </w:rPr>
        <w:t xml:space="preserve"> </w:t>
      </w:r>
      <w:r w:rsidR="008914C4" w:rsidRPr="0023721E">
        <w:rPr>
          <w:lang w:val="hr-HR"/>
        </w:rPr>
        <w:t xml:space="preserve">predaje se u posjed kupcu </w:t>
      </w:r>
      <w:r w:rsidR="0063299E">
        <w:rPr>
          <w:rFonts w:eastAsia="Arial Unicode MS"/>
        </w:rPr>
        <w:t>Deanu Ivančiću</w:t>
      </w:r>
      <w:r w:rsidR="00CC44C2">
        <w:rPr>
          <w:rFonts w:eastAsia="Arial Unicode MS"/>
        </w:rPr>
        <w:t xml:space="preserve">, </w:t>
      </w:r>
      <w:r w:rsidR="0063299E">
        <w:rPr>
          <w:rFonts w:eastAsia="Arial Unicode MS"/>
        </w:rPr>
        <w:t>Poreč</w:t>
      </w:r>
      <w:r w:rsidR="00CC44C2">
        <w:rPr>
          <w:rFonts w:eastAsia="Arial Unicode MS"/>
        </w:rPr>
        <w:t xml:space="preserve">, </w:t>
      </w:r>
      <w:r w:rsidR="0063299E">
        <w:rPr>
          <w:rFonts w:eastAsia="Arial Unicode MS"/>
        </w:rPr>
        <w:t>Mušalež 88</w:t>
      </w:r>
      <w:r w:rsidR="00CC44C2">
        <w:rPr>
          <w:rFonts w:eastAsia="Arial Unicode MS"/>
        </w:rPr>
        <w:t>, OIB:</w:t>
      </w:r>
      <w:r w:rsidR="00CC44C2" w:rsidRPr="00CC44C2">
        <w:rPr>
          <w:rFonts w:cs="Arial" w:hAnsi="Arial" w:ascii="Arial"/>
          <w:color w:val="003366"/>
          <w:sz w:val="18"/>
          <w:szCs w:val="18"/>
        </w:rPr>
        <w:t xml:space="preserve"> </w:t>
      </w:r>
      <w:r w:rsidR="0063299E">
        <w:t>59722732708</w:t>
      </w:r>
      <w:r w:rsidR="004335BB" w:rsidRPr="00820DF4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63299E">
        <w:rPr>
          <w:rFonts w:eastAsia="Arial Unicode MS"/>
        </w:rPr>
        <w:t>Deanu Ivančiću, Poreč, Mušalež 88, OIB:</w:t>
      </w:r>
      <w:r w:rsidR="0063299E" w:rsidRPr="00CC44C2">
        <w:rPr>
          <w:rFonts w:cs="Arial" w:hAnsi="Arial" w:ascii="Arial"/>
          <w:color w:val="003366"/>
          <w:sz w:val="18"/>
          <w:szCs w:val="18"/>
        </w:rPr>
        <w:t xml:space="preserve"> </w:t>
      </w:r>
      <w:r w:rsidR="0063299E">
        <w:t>59722732708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 xml:space="preserve">Policijske uprave </w:t>
      </w:r>
      <w:r w:rsidR="00AF27D3">
        <w:rPr>
          <w:lang w:val="hr-HR"/>
        </w:rPr>
        <w:t>Šibenske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CC44C2">
        <w:rPr>
          <w:lang w:val="hr-HR"/>
        </w:rPr>
        <w:t>osobnog</w:t>
      </w:r>
      <w:r w:rsidR="00C74EE5" w:rsidRPr="00A33237">
        <w:rPr>
          <w:lang w:val="hr-HR"/>
        </w:rPr>
        <w:t xml:space="preserve"> vozila</w:t>
      </w:r>
      <w:r w:rsidR="00CC44C2">
        <w:t xml:space="preserve"> </w:t>
      </w:r>
      <w:r w:rsidR="00AF27D3">
        <w:t xml:space="preserve">M1, marke CHEVROLET LACETTI 1.6 SW, godina proizvodnje 2006., </w:t>
      </w:r>
      <w:proofErr w:type="gramStart"/>
      <w:r w:rsidR="00AF27D3">
        <w:t>broj</w:t>
      </w:r>
      <w:proofErr w:type="gramEnd"/>
      <w:r w:rsidR="00AF27D3">
        <w:t xml:space="preserve"> šasije: KL1NF356J6K421907, reg. oznake: ŠI935DE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63299E" w:rsidRPr="00941003">
        <w:t>AUTO CENTAR ALEKSIĆ d.o.o. u stečaju, Šibenik</w:t>
      </w:r>
      <w:r w:rsidR="00A33237" w:rsidRPr="0023721E">
        <w:t xml:space="preserve"> </w:t>
      </w:r>
      <w:r w:rsidR="0075070E" w:rsidRPr="0023721E">
        <w:t xml:space="preserve">proizlazi da je </w:t>
      </w:r>
      <w:r w:rsidR="000A6077" w:rsidRPr="0023721E">
        <w:t xml:space="preserve">kupac </w:t>
      </w:r>
      <w:r w:rsidR="0063299E">
        <w:rPr>
          <w:rFonts w:eastAsia="Arial Unicode MS"/>
        </w:rPr>
        <w:t>Deanu Ivančiću, Poreč</w:t>
      </w:r>
      <w:r w:rsidR="000A4D2B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kupovninu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>(</w:t>
      </w:r>
      <w:r w:rsidR="002B556D">
        <w:rPr>
          <w:lang w:eastAsia="hr-HR"/>
        </w:rPr>
        <w:t>Narodne novine 112/12, 25/13,</w:t>
      </w:r>
      <w:r w:rsidR="002B556D" w:rsidRPr="000D0AE7">
        <w:rPr>
          <w:lang w:eastAsia="hr-HR"/>
        </w:rPr>
        <w:t xml:space="preserve"> 93/14</w:t>
      </w:r>
      <w:r w:rsidR="002B556D">
        <w:rPr>
          <w:lang w:eastAsia="hr-HR"/>
        </w:rPr>
        <w:t>, 55/16 i 73/17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2B556D">
        <w:rPr>
          <w:lang w:val="hr-HR"/>
        </w:rPr>
        <w:t>22</w:t>
      </w:r>
      <w:r w:rsidR="00A33237">
        <w:rPr>
          <w:lang w:val="hr-HR"/>
        </w:rPr>
        <w:t xml:space="preserve">. </w:t>
      </w:r>
      <w:r w:rsidR="0063299E">
        <w:rPr>
          <w:lang w:val="hr-HR"/>
        </w:rPr>
        <w:t>prosinca</w:t>
      </w:r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1918A2" w:rsidP="001918A2" w:rsidR="00CC5249" w:rsidRPr="004335BB">
      <w:pPr>
        <w:rPr>
          <w:lang w:val="hr-HR"/>
        </w:rPr>
      </w:pPr>
      <w:r>
        <w:rPr>
          <w:lang w:val="hr-HR"/>
        </w:rPr>
        <w:t>Za točnost otpravka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914C4">
        <w:rPr>
          <w:lang w:val="hr-HR"/>
        </w:rPr>
        <w:t>Sutkinja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1918A2" w:rsidP="001918A2" w:rsidR="00690F20" w:rsidRPr="004335BB">
      <w:pPr>
        <w:rPr>
          <w:lang w:val="hr-HR"/>
        </w:rPr>
      </w:pPr>
      <w:r>
        <w:rPr>
          <w:lang w:val="hr-HR"/>
        </w:rPr>
        <w:t>Ante Rubelj</w:t>
      </w:r>
      <w:r>
        <w:rPr>
          <w:lang w:val="hr-HR"/>
        </w:rPr>
        <w:tab/>
      </w:r>
      <w:r w:rsidR="00CC5249"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="00CC5249"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  <w:r>
        <w:rPr>
          <w:lang w:val="hr-HR"/>
        </w:rPr>
        <w:t>, v.r.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>nom dužniku po steč.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AF27D3">
        <w:rPr>
          <w:rFonts w:eastAsia="Arial Unicode MS"/>
        </w:rPr>
        <w:t>Deanu Ivančiću, Poreč, Mušalež 88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 xml:space="preserve">Policijskoj upravi </w:t>
      </w:r>
      <w:r w:rsidR="00AF27D3">
        <w:rPr>
          <w:lang w:val="hr-HR"/>
        </w:rPr>
        <w:t>Šibenskoj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Sect="00273FA7" w:rsidR="00277101" w:rsidRPr="004335BB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44209"/>
    <w:rsid w:val="00150472"/>
    <w:rsid w:val="001528DF"/>
    <w:rsid w:val="001918A2"/>
    <w:rsid w:val="001C708C"/>
    <w:rsid w:val="0023721E"/>
    <w:rsid w:val="00273FA7"/>
    <w:rsid w:val="00277101"/>
    <w:rsid w:val="002B556D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4D6FBE"/>
    <w:rsid w:val="00577B81"/>
    <w:rsid w:val="005D4AD9"/>
    <w:rsid w:val="005F0321"/>
    <w:rsid w:val="00601137"/>
    <w:rsid w:val="0063299E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8914C4"/>
    <w:rsid w:val="00941C8A"/>
    <w:rsid w:val="009973EC"/>
    <w:rsid w:val="00A33237"/>
    <w:rsid w:val="00A3399D"/>
    <w:rsid w:val="00AF27D3"/>
    <w:rsid w:val="00B01BC3"/>
    <w:rsid w:val="00B74379"/>
    <w:rsid w:val="00BC1884"/>
    <w:rsid w:val="00C04F75"/>
    <w:rsid w:val="00C74EE5"/>
    <w:rsid w:val="00C877DF"/>
    <w:rsid w:val="00CB6089"/>
    <w:rsid w:val="00CC44C2"/>
    <w:rsid w:val="00CC5249"/>
    <w:rsid w:val="00CD43A5"/>
    <w:rsid w:val="00D07974"/>
    <w:rsid w:val="00D402E7"/>
    <w:rsid w:val="00D846FD"/>
    <w:rsid w:val="00DF16EA"/>
    <w:rsid w:val="00E513A5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63299E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63299E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63299E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63299E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1463</properties:Characters>
  <properties:Lines>51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2017-12-21T09:50:00Z</dcterms:created>
  <dc:creator>Ardena Bajlo</dc:creator>
  <cp:lastModifiedBy>Nena Mužanović</cp:lastModifiedBy>
  <cp:lastPrinted>2017-12-22T09:31:00Z</cp:lastPrinted>
  <dcterms:modified xmlns:xsi="http://www.w3.org/2001/XMLSchema-instance" xsi:type="dcterms:W3CDTF">2017-12-27T13:19:00Z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