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22eb" w14:paraId="97222eb" w:rsidRDefault="0098318B" w:rsidP="006764AA" w:rsidR="0098318B" w:rsidRPr="00B27743">
      <w:pPr>
        <w:jc w:val="right"/>
        <w15:collapsed w:val="false"/>
        <w:rPr>
          <w:b/>
        </w:rPr>
      </w:pPr>
      <w:bookmarkStart w:name="_GoBack" w:id="0"/>
      <w:bookmarkEnd w:id="0"/>
      <w:r w:rsidRPr="00B27743">
        <w:rPr>
          <w:b/>
        </w:rPr>
        <w:t xml:space="preserve">   Posl. br. 18 St-</w:t>
      </w:r>
      <w:r w:rsidR="00F878A2">
        <w:rPr>
          <w:b/>
        </w:rPr>
        <w:t>2002</w:t>
      </w:r>
      <w:r w:rsidRPr="00B27743">
        <w:rPr>
          <w:b/>
        </w:rPr>
        <w:t>/2016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Stalna služba u Dubrovniku, u ime Republike Hrvatske, po stečajnom sucu tog suda Katarini Franković, kao sucu pojedincu, odlučujući po prijedlogu FINANCIJSKA AGENCIJA, RC Split, u stečajnom postupku nad </w:t>
      </w:r>
      <w:r w:rsidR="00F878A2" w:rsidRPr="00F878A2">
        <w:t>AMAI DUBROVNIK d.o.o. za trgovinu, turizam i usluge, Dubrovnik, Od Batale 4, MBS: 060058151, OIB: 33597775732</w:t>
      </w:r>
      <w:r w:rsidRPr="00B27743">
        <w:t xml:space="preserve">, dana </w:t>
      </w:r>
      <w:r w:rsidR="00F878A2">
        <w:t>2</w:t>
      </w:r>
      <w:r>
        <w:t>4</w:t>
      </w:r>
      <w:r w:rsidRPr="00B27743">
        <w:t xml:space="preserve">. </w:t>
      </w:r>
      <w:r w:rsidR="00F878A2">
        <w:t>siječnj</w:t>
      </w:r>
      <w:r>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F878A2" w:rsidRPr="00F878A2">
        <w:t>AMAI DUBROVNIK d.o.o. za trgovinu, turizam i usluge, Dubrovnik, Od Batale 4, MBS: 060058151, OIB: 33597775732</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rsidR="00F878A2" w:rsidRPr="00F878A2">
        <w:t>Ante Mrkonjić, Imotski, Kneza Domagoja 3, Zmijavci, OIB: 84299598589</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F878A2">
        <w:rPr>
          <w:b/>
        </w:rPr>
        <w:t>10</w:t>
      </w:r>
      <w:r w:rsidRPr="00B27743">
        <w:rPr>
          <w:b/>
        </w:rPr>
        <w:t xml:space="preserve">. </w:t>
      </w:r>
      <w:r w:rsidR="00F878A2">
        <w:rPr>
          <w:b/>
        </w:rPr>
        <w:t>travnj</w:t>
      </w:r>
      <w:r>
        <w:rPr>
          <w:b/>
        </w:rPr>
        <w:t>a 2017</w:t>
      </w:r>
      <w:r w:rsidRPr="00B27743">
        <w:rPr>
          <w:b/>
        </w:rPr>
        <w:t xml:space="preserve">. godine u </w:t>
      </w:r>
      <w:r>
        <w:rPr>
          <w:b/>
        </w:rPr>
        <w:t>09,0</w:t>
      </w:r>
      <w:r w:rsidRPr="00B27743">
        <w:rPr>
          <w:b/>
        </w:rPr>
        <w:t>0 sati,</w:t>
      </w:r>
      <w:r w:rsidRPr="00B27743">
        <w:t xml:space="preserve"> sve u zgradi ovog suda u Dubrovniku, Dr. A. Starčevića 23, sudnica </w:t>
      </w:r>
      <w:r w:rsidR="00F878A2">
        <w:t>1</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rsidRPr="00406DD0">
        <w:t>upisnik registriranih vozila MUP-a i</w:t>
      </w:r>
      <w:r>
        <w:t xml:space="preserve"> očevidnik Financijske agencije, te zemljišno knjižni odjel </w:t>
      </w:r>
      <w:r w:rsidR="00F878A2">
        <w:t>Dubrovnik</w:t>
      </w:r>
      <w:r>
        <w:t>, Općinskog suda u Dubrovniku</w:t>
      </w:r>
      <w:r w:rsidR="00F878A2">
        <w:t xml:space="preserve">, </w:t>
      </w:r>
      <w:r w:rsidR="00F878A2" w:rsidRPr="00F878A2">
        <w:t xml:space="preserve">zemljišno knjižni odjel </w:t>
      </w:r>
      <w:r w:rsidR="00F878A2">
        <w:t>Općinskog građanskog suda u Zagrebu</w:t>
      </w:r>
      <w:r w:rsidR="00222EE9">
        <w:t>, 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222EE9" w:rsidRPr="00222EE9">
        <w:t>AMAI DUBROVNIK d.o.o. za trgovinu, turizam i usluge, Dubrovnik, Od Batale 4, MBS: 060058151, OIB: 33597775732</w:t>
      </w:r>
      <w:r w:rsidRPr="00B27743">
        <w:t xml:space="preserve">, otvara se </w:t>
      </w:r>
      <w:r w:rsidR="00222EE9">
        <w:t>2</w:t>
      </w:r>
      <w:r>
        <w:t xml:space="preserve">4. </w:t>
      </w:r>
      <w:r w:rsidR="00222EE9">
        <w:t>siječnj</w:t>
      </w:r>
      <w:r>
        <w:t xml:space="preserve">a </w:t>
      </w:r>
      <w:r w:rsidRPr="00B27743">
        <w:t>201</w:t>
      </w:r>
      <w:r w:rsidR="00222EE9">
        <w:t>7</w:t>
      </w:r>
      <w:r w:rsidRPr="00B27743">
        <w:t xml:space="preserve">. godine u </w:t>
      </w:r>
      <w:r>
        <w:t>13</w:t>
      </w:r>
      <w:r w:rsidRPr="00B27743">
        <w:t>,</w:t>
      </w:r>
      <w:r>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222EE9">
        <w:t>2002</w:t>
      </w:r>
      <w:r w:rsidRPr="00B27743">
        <w:t xml:space="preserve">-2016,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222EE9" w:rsidP="008C6030" w:rsidR="0098318B" w:rsidRPr="007303A9">
      <w:pPr>
        <w:ind w:firstLine="708"/>
        <w:jc w:val="both"/>
      </w:pPr>
      <w:r w:rsidRPr="00222EE9">
        <w:t>Predlagatelj Financijska agencija, RC Split je prijedlogom zaprimljenim na Trgovačkom sudu u Splitu, Stalnoj službi u Dubrovniku, dana 17. studenoga 2016. godine predložio otvaranje stečajnog postupka nad dužnikom AMAI DUBROVNIK d.o.o. za trgovinu, turizam i usluge, Dubrovnik, Od Batale 4, MBS: 060058151, OIB: 33597775732. U prijedlogu se u bitnome navodi da je obustavljen postupak predstečajne nagodbe nad dužnikom, te da se stoga podnosi prijedlog za otvaranje stečaja jer, dužnik ima u očevidniku redoslijeda osnova za plaćanje evidentirane osnove za plaćanje u neprekinutom razdoblju dužem od 60 dana.</w:t>
      </w:r>
    </w:p>
    <w:p w:rsidRDefault="0098318B" w:rsidP="00FE6A48" w:rsidR="0098318B">
      <w:pPr>
        <w:ind w:firstLine="705"/>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lastRenderedPageBreak/>
        <w:t xml:space="preserve">Iz Potvrde Financijske agencije o neizvršenim osnovama za plaćanje od </w:t>
      </w:r>
      <w:r w:rsidR="00222EE9">
        <w:t>20</w:t>
      </w:r>
      <w:r w:rsidRPr="00B27743">
        <w:t xml:space="preserve">. </w:t>
      </w:r>
      <w:r w:rsidR="00222EE9">
        <w:t>siječnj</w:t>
      </w:r>
      <w:r>
        <w:t>a</w:t>
      </w:r>
      <w:r w:rsidRPr="00B27743">
        <w:t xml:space="preserve"> 201</w:t>
      </w:r>
      <w:r w:rsidR="00222EE9">
        <w:t>7</w:t>
      </w:r>
      <w:r w:rsidRPr="00B27743">
        <w:t xml:space="preserve">. </w:t>
      </w:r>
      <w:r w:rsidR="00222EE9">
        <w:t>g</w:t>
      </w:r>
      <w:r w:rsidRPr="00B27743">
        <w:t>odine</w:t>
      </w:r>
      <w:r w:rsidR="00222EE9">
        <w:t xml:space="preserve"> (l.s. 454)</w:t>
      </w:r>
      <w:r w:rsidRPr="00B27743">
        <w:t xml:space="preserve"> proizlazi da na dan izdavanje potvrde dužnik u Očevidniku redoslijeda osnova za plaćanje ima evidentirane neizvršene osnove za plaćanje u neprekinutom razdoblju od </w:t>
      </w:r>
      <w:r w:rsidR="00222EE9">
        <w:t>85</w:t>
      </w:r>
      <w:r w:rsidRPr="00B27743">
        <w:t xml:space="preserve"> dana.</w:t>
      </w:r>
    </w:p>
    <w:p w:rsidRDefault="0098318B" w:rsidP="00FE6A48" w:rsidR="0098318B">
      <w:pPr>
        <w:ind w:firstLine="705"/>
        <w:jc w:val="both"/>
      </w:pPr>
    </w:p>
    <w:p w:rsidRDefault="0098318B" w:rsidP="002C342A" w:rsidR="0098318B">
      <w:pPr>
        <w:ind w:firstLine="705"/>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98318B" w:rsidP="00406DD0" w:rsidR="0098318B" w:rsidRPr="00B27743">
      <w:pPr>
        <w:ind w:firstLine="705"/>
        <w:jc w:val="both"/>
      </w:pPr>
      <w:r>
        <w:t xml:space="preserve">Zastupnik po zakonu dužnika je sudu dostavio </w:t>
      </w:r>
      <w:r w:rsidR="00222EE9">
        <w:t>izvješće o financijsko gospodarskom stečajnog dužnika u kojem je naveo da dužnik ima stan u zagrebu vrijednosti 1.473.467,42 kuna i magazin u mjestu Doli vrijednosti 163.486,48 kuna</w:t>
      </w:r>
      <w:r w:rsidRPr="001B2669">
        <w:t>.</w:t>
      </w:r>
      <w:r w:rsidR="00222EE9">
        <w:t xml:space="preserve"> Iz isprava u spisu je vidljivo i da dužnik ima 30% udjela u društvu Paula d.o.o. Dubrovnik.</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222EE9">
        <w:t>Ante Mrkonjić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222EE9">
        <w:rPr>
          <w:b/>
        </w:rPr>
        <w:t>24</w:t>
      </w:r>
      <w:r w:rsidRPr="00B27743">
        <w:rPr>
          <w:b/>
        </w:rPr>
        <w:t xml:space="preserve">. </w:t>
      </w:r>
      <w:r w:rsidR="00222EE9">
        <w:rPr>
          <w:b/>
        </w:rPr>
        <w:t>siječnj</w:t>
      </w:r>
      <w:r>
        <w:rPr>
          <w:b/>
        </w:rPr>
        <w:t>a</w:t>
      </w:r>
      <w:r w:rsidRPr="00B27743">
        <w:rPr>
          <w:b/>
        </w:rPr>
        <w:t xml:space="preserve"> 201</w:t>
      </w:r>
      <w:r w:rsidR="00222EE9">
        <w:rPr>
          <w:b/>
        </w:rPr>
        <w:t>7</w:t>
      </w:r>
      <w:r w:rsidRPr="00B27743">
        <w:rPr>
          <w:b/>
        </w:rPr>
        <w:t>.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rsidRPr="00B27743">
      <w:pPr>
        <w:ind w:hanging="705" w:left="705"/>
        <w:jc w:val="both"/>
      </w:pPr>
      <w:r w:rsidRPr="00B27743">
        <w:t>-</w:t>
      </w:r>
      <w:r w:rsidRPr="00B27743">
        <w:tab/>
        <w:t xml:space="preserve">dužniku </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406DD0" w:rsidR="00222EE9">
      <w:pPr>
        <w:ind w:hanging="705" w:left="705"/>
        <w:jc w:val="both"/>
      </w:pPr>
      <w:r>
        <w:t>-</w:t>
      </w:r>
      <w:r>
        <w:tab/>
        <w:t>Općinski sud u Dubrovniku, zk odjel</w:t>
      </w:r>
    </w:p>
    <w:p w:rsidRDefault="00222EE9" w:rsidP="00406DD0" w:rsidR="0098318B">
      <w:pPr>
        <w:ind w:hanging="705" w:left="705"/>
        <w:jc w:val="both"/>
      </w:pPr>
      <w:r>
        <w:t>-</w:t>
      </w:r>
      <w:r>
        <w:tab/>
        <w:t xml:space="preserve"> </w:t>
      </w:r>
      <w:r w:rsidR="00F510C3">
        <w:t>z</w:t>
      </w:r>
      <w:r w:rsidRPr="00222EE9">
        <w:t xml:space="preserve">emljišno knjižni odjel Općinskog građanskog suda u Zagrebu  </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08C7">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F878A2">
      <w:rPr>
        <w:rFonts w:hAnsi="Book Antiqua" w:ascii="Book Antiqua"/>
        <w:b/>
        <w:sz w:val="20"/>
        <w:szCs w:val="20"/>
      </w:rPr>
      <w:t>2002</w:t>
    </w:r>
    <w:r w:rsidRPr="006764AA">
      <w:rPr>
        <w:rFonts w:hAnsi="Book Antiqua" w:ascii="Book Antiqua"/>
        <w:b/>
        <w:sz w:val="20"/>
        <w:szCs w:val="20"/>
      </w:rPr>
      <w:t>/201</w:t>
    </w:r>
    <w:r>
      <w:rPr>
        <w:rFonts w:hAnsi="Book Antiqua" w:ascii="Book Antiqua"/>
        <w:b/>
        <w:sz w:val="20"/>
        <w:szCs w:val="20"/>
      </w:rPr>
      <w:t>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31A9F"/>
    <w:rsid w:val="00162766"/>
    <w:rsid w:val="0016563C"/>
    <w:rsid w:val="001B2669"/>
    <w:rsid w:val="001D7C7E"/>
    <w:rsid w:val="001E0207"/>
    <w:rsid w:val="001F3C99"/>
    <w:rsid w:val="001F3EFC"/>
    <w:rsid w:val="00212337"/>
    <w:rsid w:val="00222EE9"/>
    <w:rsid w:val="00256E03"/>
    <w:rsid w:val="002953F4"/>
    <w:rsid w:val="002C1EE9"/>
    <w:rsid w:val="002C342A"/>
    <w:rsid w:val="00351995"/>
    <w:rsid w:val="00371901"/>
    <w:rsid w:val="003A4ED0"/>
    <w:rsid w:val="003B0CCC"/>
    <w:rsid w:val="003C7EEA"/>
    <w:rsid w:val="00406DD0"/>
    <w:rsid w:val="00415BA7"/>
    <w:rsid w:val="004257AB"/>
    <w:rsid w:val="00426D29"/>
    <w:rsid w:val="00442F88"/>
    <w:rsid w:val="00471B2D"/>
    <w:rsid w:val="00474265"/>
    <w:rsid w:val="006133F6"/>
    <w:rsid w:val="00657211"/>
    <w:rsid w:val="00675402"/>
    <w:rsid w:val="006764AA"/>
    <w:rsid w:val="00691367"/>
    <w:rsid w:val="007303A9"/>
    <w:rsid w:val="00774FA0"/>
    <w:rsid w:val="007E21F9"/>
    <w:rsid w:val="00855A31"/>
    <w:rsid w:val="00893D99"/>
    <w:rsid w:val="008C6030"/>
    <w:rsid w:val="00950B5A"/>
    <w:rsid w:val="00960023"/>
    <w:rsid w:val="0098318B"/>
    <w:rsid w:val="009B7299"/>
    <w:rsid w:val="009D37E5"/>
    <w:rsid w:val="00A040A9"/>
    <w:rsid w:val="00A21486"/>
    <w:rsid w:val="00A60201"/>
    <w:rsid w:val="00A67A6C"/>
    <w:rsid w:val="00AB51C5"/>
    <w:rsid w:val="00AB5D1A"/>
    <w:rsid w:val="00AC3607"/>
    <w:rsid w:val="00B1663A"/>
    <w:rsid w:val="00B21086"/>
    <w:rsid w:val="00B27743"/>
    <w:rsid w:val="00C54CC2"/>
    <w:rsid w:val="00CB08C7"/>
    <w:rsid w:val="00CE7BF7"/>
    <w:rsid w:val="00D02D0C"/>
    <w:rsid w:val="00D57A11"/>
    <w:rsid w:val="00DA1343"/>
    <w:rsid w:val="00E51E3C"/>
    <w:rsid w:val="00EB1FDE"/>
    <w:rsid w:val="00EE4C5A"/>
    <w:rsid w:val="00F203A3"/>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2002</izvorni_sadrzaj>
    <derivirana_varijabla naziv="DomainObject.Predmet.Broj_1">2002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po čl.27.st.5. Zak. o fin. posl. ...
-nakon obustave predst. nagodbe</izvorni_sadrzaj>
    <derivirana_varijabla naziv="DomainObject.Predmet.Opis_1">Prijedlog po čl.27.st.5. Zak. o fin. posl. ...
-nakon obustave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St-2002/2016</izvorni_sadrzaj>
    <derivirana_varijabla naziv="DomainObject.Predmet.OznakaBroj_1">St-2002/2016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AMAI DUBROVNIK, d.o.o. za trgovinu, turizam i usluge</izvorni_sadrzaj>
    <derivirana_varijabla naziv="DomainObject.Predmet.ProtustrankaFormated_1">  AMAI DUBROVNIK, d.o.o. za trgovinu, turizam i usluge</derivirana_varijabla>
  </DomainObject.Predmet.ProtustrankaFormated>
  <DomainObject.Predmet.ProtustrankaFormatedOIB>
    <izvorni_sadrzaj>  AMAI DUBROVNIK, d.o.o. za trgovinu, turizam i usluge, OIB 33597775732</izvorni_sadrzaj>
    <derivirana_varijabla naziv="DomainObject.Predmet.ProtustrankaFormatedOIB_1">  AMAI DUBROVNIK, d.o.o. za trgovinu, turizam i usluge, OIB 33597775732</derivirana_varijabla>
  </DomainObject.Predmet.ProtustrankaFormatedOIB>
  <DomainObject.Predmet.ProtustrankaFormatedWithAdress>
    <izvorni_sadrzaj> AMAI DUBROVNIK, d.o.o. za trgovinu, turizam i usluge, Od Batale 4, 20000 Dubrovnik</izvorni_sadrzaj>
    <derivirana_varijabla naziv="DomainObject.Predmet.ProtustrankaFormatedWithAdress_1"> AMAI DUBROVNIK, d.o.o. za trgovinu, turizam i usluge, Od Batale 4, 20000 Dubrovnik</derivirana_varijabla>
  </DomainObject.Predmet.ProtustrankaFormatedWithAdress>
  <DomainObject.Predmet.ProtustrankaFormatedWithAdressOIB>
    <izvorni_sadrzaj> AMAI DUBROVNIK, d.o.o. za trgovinu, turizam i usluge, OIB 33597775732, Od Batale 4, 20000 Dubrovnik</izvorni_sadrzaj>
    <derivirana_varijabla naziv="DomainObject.Predmet.ProtustrankaFormatedWithAdressOIB_1"> AMAI DUBROVNIK, d.o.o. za trgovinu, turizam i usluge, OIB 33597775732, Od Batale 4, 20000 Dubrovnik</derivirana_varijabla>
  </DomainObject.Predmet.ProtustrankaFormatedWithAdressOIB>
  <DomainObject.Predmet.ProtustrankaWithAdress>
    <izvorni_sadrzaj>AMAI DUBROVNIK, d.o.o. za trgovinu, turizam i usluge Od Batale 4, 20000 Dubrovnik</izvorni_sadrzaj>
    <derivirana_varijabla naziv="DomainObject.Predmet.ProtustrankaWithAdress_1">AMAI DUBROVNIK, d.o.o. za trgovinu, turizam i usluge Od Batale 4, 20000 Dubrovnik</derivirana_varijabla>
  </DomainObject.Predmet.ProtustrankaWithAdress>
  <DomainObject.Predmet.ProtustrankaWithAdressOIB>
    <izvorni_sadrzaj>AMAI DUBROVNIK, d.o.o. za trgovinu, turizam i usluge, OIB 33597775732, Od Batale 4, 20000 Dubrovnik</izvorni_sadrzaj>
    <derivirana_varijabla naziv="DomainObject.Predmet.ProtustrankaWithAdressOIB_1">AMAI DUBROVNIK, d.o.o. za trgovinu, turizam i usluge, OIB 33597775732, Od Batale 4, 20000 Dubrovnik</derivirana_varijabla>
  </DomainObject.Predmet.ProtustrankaWithAdressOIB>
  <DomainObject.Predmet.ProtustrankaNazivFormated>
    <izvorni_sadrzaj>AMAI DUBROVNIK, d.o.o. za trgovinu, turizam i usluge</izvorni_sadrzaj>
    <derivirana_varijabla naziv="DomainObject.Predmet.ProtustrankaNazivFormated_1">AMAI DUBROVNIK, d.o.o. za trgovinu, turizam i usluge</derivirana_varijabla>
  </DomainObject.Predmet.ProtustrankaNazivFormated>
  <DomainObject.Predmet.ProtustrankaNazivFormatedOIB>
    <izvorni_sadrzaj>AMAI DUBROVNIK, d.o.o. za trgovinu, turizam i usluge, OIB 33597775732</izvorni_sadrzaj>
    <derivirana_varijabla naziv="DomainObject.Predmet.ProtustrankaNazivFormatedOIB_1">AMAI DUBROVNIK, d.o.o. za trgovinu, turizam i usluge, OIB 33597775732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Nagodbeno vijeće: ST01</izvorni_sadrzaj>
    <derivirana_varijabla naziv="DomainObject.Predmet.StrankaFormated_1">  FINA, RC Split, Nagodbeno vijeće: ST01</derivirana_varijabla>
  </DomainObject.Predmet.StrankaFormated>
  <DomainObject.Predmet.StrankaFormatedOIB>
    <izvorni_sadrzaj>  FINA, RC Split, Nagodbeno vijeće: ST01, OIB 85821130368</izvorni_sadrzaj>
    <derivirana_varijabla naziv="DomainObject.Predmet.StrankaFormatedOIB_1">  FINA, RC Split, Nagodbeno vijeće: ST01, OIB 85821130368</derivirana_varijabla>
  </DomainObject.Predmet.StrankaFormatedOIB>
  <DomainObject.Predmet.StrankaFormatedWithAdress>
    <izvorni_sadrzaj> FINA, RC Split, Nagodbeno vijeće: ST01, Mažuranićevo šetalište 24b, 21000 Split</izvorni_sadrzaj>
    <derivirana_varijabla naziv="DomainObject.Predmet.StrankaFormatedWithAdress_1"> FINA, RC Split, Nagodbeno vijeće: ST01, Mažuranićevo šetalište 24b, 21000 Split</derivirana_varijabla>
  </DomainObject.Predmet.StrankaFormatedWithAdress>
  <DomainObject.Predmet.StrankaFormatedWithAdressOIB>
    <izvorni_sadrzaj> FINA, RC Split, Nagodbeno vijeće: ST01, OIB 85821130368, Mažuranićevo šetalište 24b, 21000 Split</izvorni_sadrzaj>
    <derivirana_varijabla naziv="DomainObject.Predmet.StrankaFormatedWithAdressOIB_1"> FINA, RC Split, Nagodbeno vijeće: ST01, OIB 85821130368, Mažuranićevo šetalište 24b, 21000 Split</derivirana_varijabla>
  </DomainObject.Predmet.StrankaFormatedWithAdressOIB>
  <DomainObject.Predmet.StrankaWithAdress>
    <izvorni_sadrzaj>FINA, RC Split, Nagodbeno vijeće: ST01 Mažuranićevo šetalište 24b,21000 Split</izvorni_sadrzaj>
    <derivirana_varijabla naziv="DomainObject.Predmet.StrankaWithAdress_1">FINA, RC Split, Nagodbeno vijeće: ST01 Mažuranićevo šetalište 24b,21000 Split</derivirana_varijabla>
  </DomainObject.Predmet.StrankaWithAdress>
  <DomainObject.Predmet.StrankaWithAdressOIB>
    <izvorni_sadrzaj>FINA, RC Split, Nagodbeno vijeće: ST01, OIB 85821130368, Mažuranićevo šetalište 24b,21000 Split</izvorni_sadrzaj>
    <derivirana_varijabla naziv="DomainObject.Predmet.StrankaWithAdressOIB_1">FINA, RC Split, Nagodbeno vijeće: ST01, OIB 85821130368, Mažuranićevo šetalište 24b,21000 Split</derivirana_varijabla>
  </DomainObject.Predmet.StrankaWithAdressOIB>
  <DomainObject.Predmet.StrankaNazivFormated>
    <izvorni_sadrzaj>FINA, RC Split, Nagodbeno vijeće: ST01</izvorni_sadrzaj>
    <derivirana_varijabla naziv="DomainObject.Predmet.StrankaNazivFormated_1">FINA, RC Split, Nagodbeno vijeće: ST01</derivirana_varijabla>
  </DomainObject.Predmet.StrankaNazivFormated>
  <DomainObject.Predmet.StrankaNazivFormatedOIB>
    <izvorni_sadrzaj>FINA, RC Split, Nagodbeno vijeće: ST01, OIB 85821130368</izvorni_sadrzaj>
    <derivirana_varijabla naziv="DomainObject.Predmet.StrankaNazivFormatedOIB_1">FINA, RC Split, Nagodbeno vijeće: ST01,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Nagodbeno vijeće: ST01</item>
    </izvorni_sadrzaj>
    <derivirana_varijabla naziv="DomainObject.Predmet.StrankaListFormated_1">
      <item>FINA, RC Split, Nagodbeno vijeće: ST01</item>
    </derivirana_varijabla>
  </DomainObject.Predmet.StrankaListFormated>
  <DomainObject.Predmet.StrankaListFormatedOIB>
    <izvorni_sadrzaj>
      <item>FINA, RC Split, Nagodbeno vijeće: ST01, OIB 85821130368</item>
    </izvorni_sadrzaj>
    <derivirana_varijabla naziv="DomainObject.Predmet.StrankaListFormatedOIB_1">
      <item>FINA, RC Split, Nagodbeno vijeće: ST01, OIB 85821130368</item>
    </derivirana_varijabla>
  </DomainObject.Predmet.StrankaListFormatedOIB>
  <DomainObject.Predmet.StrankaListFormatedWithAdress>
    <izvorni_sadrzaj>
      <item>FINA, RC Split, Nagodbeno vijeće: ST01, Mažuranićevo šetalište 24b, 21000 Split</item>
    </izvorni_sadrzaj>
    <derivirana_varijabla naziv="DomainObject.Predmet.StrankaListFormatedWithAdress_1">
      <item>FINA, RC Split, Nagodbeno vijeće: ST01, Mažuranićevo šetalište 24b, 21000 Split</item>
    </derivirana_varijabla>
  </DomainObject.Predmet.StrankaListFormatedWithAdress>
  <DomainObject.Predmet.StrankaListFormatedWithAdressOIB>
    <izvorni_sadrzaj>
      <item>FINA, RC Split, Nagodbeno vijeće: ST01, OIB 85821130368, Mažuranićevo šetalište 24b, 21000 Split</item>
    </izvorni_sadrzaj>
    <derivirana_varijabla naziv="DomainObject.Predmet.StrankaListFormatedWithAdressOIB_1">
      <item>FINA, RC Split, Nagodbeno vijeće: ST01, OIB 85821130368, Mažuranićevo šetalište 24b, 21000 Split</item>
    </derivirana_varijabla>
  </DomainObject.Predmet.StrankaListFormatedWithAdressOIB>
  <DomainObject.Predmet.StrankaListNazivFormated>
    <izvorni_sadrzaj>
      <item>FINA, RC Split, Nagodbeno vijeće: ST01</item>
    </izvorni_sadrzaj>
    <derivirana_varijabla naziv="DomainObject.Predmet.StrankaListNazivFormated_1">
      <item>FINA, RC Split, Nagodbeno vijeće: ST01</item>
    </derivirana_varijabla>
  </DomainObject.Predmet.StrankaListNazivFormated>
  <DomainObject.Predmet.StrankaListNazivFormatedOIB>
    <izvorni_sadrzaj>
      <item>FINA, RC Split, Nagodbeno vijeće: ST01, OIB 85821130368</item>
    </izvorni_sadrzaj>
    <derivirana_varijabla naziv="DomainObject.Predmet.StrankaListNazivFormatedOIB_1">
      <item>FINA, RC Split, Nagodbeno vijeće: ST01, OIB 85821130368</item>
    </derivirana_varijabla>
  </DomainObject.Predmet.StrankaListNazivFormatedOIB>
  <DomainObject.Predmet.ProtuStrankaListFormated>
    <izvorni_sadrzaj>
      <item>AMAI DUBROVNIK, d.o.o. za trgovinu, turizam i usluge</item>
    </izvorni_sadrzaj>
    <derivirana_varijabla naziv="DomainObject.Predmet.ProtuStrankaListFormated_1">
      <item>AMAI DUBROVNIK, d.o.o. za trgovinu, turizam i usluge</item>
    </derivirana_varijabla>
  </DomainObject.Predmet.ProtuStrankaListFormated>
  <DomainObject.Predmet.ProtuStrankaListFormatedOIB>
    <izvorni_sadrzaj>
      <item>AMAI DUBROVNIK, d.o.o. za trgovinu, turizam i usluge, OIB 33597775732</item>
    </izvorni_sadrzaj>
    <derivirana_varijabla naziv="DomainObject.Predmet.ProtuStrankaListFormatedOIB_1">
      <item>AMAI DUBROVNIK, d.o.o. za trgovinu, turizam i usluge, OIB 33597775732</item>
    </derivirana_varijabla>
  </DomainObject.Predmet.ProtuStrankaListFormatedOIB>
  <DomainObject.Predmet.ProtuStrankaListFormatedWithAdress>
    <izvorni_sadrzaj>
      <item>AMAI DUBROVNIK, d.o.o. za trgovinu, turizam i usluge, Od Batale 4, 20000 Dubrovnik</item>
    </izvorni_sadrzaj>
    <derivirana_varijabla naziv="DomainObject.Predmet.ProtuStrankaListFormatedWithAdress_1">
      <item>AMAI DUBROVNIK, d.o.o. za trgovinu, turizam i usluge, Od Batale 4, 20000 Dubrovnik</item>
    </derivirana_varijabla>
  </DomainObject.Predmet.ProtuStrankaListFormatedWithAdress>
  <DomainObject.Predmet.ProtuStrankaListFormatedWithAdressOIB>
    <izvorni_sadrzaj>
      <item>AMAI DUBROVNIK, d.o.o. za trgovinu, turizam i usluge, OIB 33597775732, Od Batale 4, 20000 Dubrovnik</item>
    </izvorni_sadrzaj>
    <derivirana_varijabla naziv="DomainObject.Predmet.ProtuStrankaListFormatedWithAdressOIB_1">
      <item>AMAI DUBROVNIK, d.o.o. za trgovinu, turizam i usluge, OIB 33597775732, Od Batale 4, 20000 Dubrovnik</item>
    </derivirana_varijabla>
  </DomainObject.Predmet.ProtuStrankaListFormatedWithAdressOIB>
  <DomainObject.Predmet.ProtuStrankaListNazivFormated>
    <izvorni_sadrzaj>
      <item>AMAI DUBROVNIK, d.o.o. za trgovinu, turizam i usluge</item>
    </izvorni_sadrzaj>
    <derivirana_varijabla naziv="DomainObject.Predmet.ProtuStrankaListNazivFormated_1">
      <item>AMAI DUBROVNIK, d.o.o. za trgovinu, turizam i usluge</item>
    </derivirana_varijabla>
  </DomainObject.Predmet.ProtuStrankaListNazivFormated>
  <DomainObject.Predmet.ProtuStrankaListNazivFormatedOIB>
    <izvorni_sadrzaj>
      <item>AMAI DUBROVNIK, d.o.o. za trgovinu, turizam i usluge, OIB 33597775732</item>
    </izvorni_sadrzaj>
    <derivirana_varijabla naziv="DomainObject.Predmet.ProtuStrankaListNazivFormatedOIB_1">
      <item>AMAI DUBROVNIK, d.o.o. za trgovinu, turizam i usluge, OIB 33597775732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RC Split, Nagodbeno vijeće: ST01</izvorni_sadrzaj>
    <derivirana_varijabla naziv="DomainObject.Predmet.StrankaIDrugi_1">FINA, RC Split, Nagodbeno vijeće: ST01</derivirana_varijabla>
  </DomainObject.Predmet.StrankaIDrugi>
  <DomainObject.Predmet.ProtustrankaIDrugi>
    <izvorni_sadrzaj>AMAI DUBROVNIK, d.o.o. za trgovinu, turizam i usluge</izvorni_sadrzaj>
    <derivirana_varijabla naziv="DomainObject.Predmet.ProtustrankaIDrugi_1">AMAI DUBROVNIK, d.o.o. za trgovinu, turizam i usluge</derivirana_varijabla>
  </DomainObject.Predmet.ProtustrankaIDrugi>
  <DomainObject.Predmet.StrankaIDrugiAdressOIB>
    <izvorni_sadrzaj>FINA, RC Split, Nagodbeno vijeće: ST01, OIB 85821130368, Mažuranićevo šetalište 24b, 21000 Split</izvorni_sadrzaj>
    <derivirana_varijabla naziv="DomainObject.Predmet.StrankaIDrugiAdressOIB_1">FINA, RC Split, Nagodbeno vijeće: ST01, OIB 85821130368, Mažuranićevo šetalište 24b, 21000 Split</derivirana_varijabla>
  </DomainObject.Predmet.StrankaIDrugiAdressOIB>
  <DomainObject.Predmet.ProtustrankaIDrugiAdressOIB>
    <izvorni_sadrzaj>AMAI DUBROVNIK, d.o.o. za trgovinu, turizam i usluge, OIB 33597775732, Od Batale 4, 20000 Dubrovnik</izvorni_sadrzaj>
    <derivirana_varijabla naziv="DomainObject.Predmet.ProtustrankaIDrugiAdressOIB_1">AMAI DUBROVNIK, d.o.o. za trgovinu, turizam i usluge, OIB 33597775732, Od Batale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Nagodbeno vijeće: ST01</item>
      <item>AMAI DUBROVNIK, d.o.o. za trgovinu, turizam i usluge</item>
    </izvorni_sadrzaj>
    <derivirana_varijabla naziv="DomainObject.Predmet.SudioniciListNaziv_1">
      <item>FINA, RC Split, Nagodbeno vijeće: ST01</item>
      <item>AMAI DUBROVNIK, d.o.o. za trgovinu, turizam i usluge</item>
    </derivirana_varijabla>
  </DomainObject.Predmet.SudioniciListNaziv>
  <DomainObject.Predmet.SudioniciListAdressOIB>
    <izvorni_sadrzaj>
      <item>FINA, RC Split, Nagodbeno vijeće: ST01, OIB 85821130368, Mažuranićevo šetalište 24b,21000 Split</item>
      <item>AMAI DUBROVNIK, d.o.o. za trgovinu, turizam i usluge, OIB 33597775732, Od Batale 4,20000 Dubrovnik</item>
    </izvorni_sadrzaj>
    <derivirana_varijabla naziv="DomainObject.Predmet.SudioniciListAdressOIB_1">
      <item>FINA, RC Split, Nagodbeno vijeće: ST01, OIB 85821130368, Mažuranićevo šetalište 24b,21000 Split</item>
      <item>AMAI DUBROVNIK, d.o.o. za trgovinu, turizam i usluge, OIB 33597775732, Od Batale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33597775732</item>
    </izvorni_sadrzaj>
    <derivirana_varijabla naziv="DomainObject.Predmet.SudioniciListNazivOIB_1">
      <item>, OIB 85821130368</item>
      <item>, OIB 33597775732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1166</properties:Words>
  <properties:Characters>6517</properties:Characters>
  <properties:Lines>152</properties:Lines>
  <properties:Paragraphs>44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2017-01-24T11:15:00Z</dcterms:created>
  <dc:creator>stanka grcic</dc:creator>
  <cp:lastModifiedBy>Katarina Franković</cp:lastModifiedBy>
  <cp:lastPrinted>2016-12-14T10:28:00Z</cp:lastPrinted>
  <dcterms:modified xmlns:xsi="http://www.w3.org/2001/XMLSchema-instance" xsi:type="dcterms:W3CDTF">2017-01-24T11:23:00Z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