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b27e" w14:paraId="1c4b27e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C26DD5">
        <w:rPr>
          <w:b/>
          <w:sz w:val="22"/>
          <w:szCs w:val="22"/>
        </w:rPr>
        <w:t>174</w:t>
      </w:r>
      <w:r w:rsidR="00E2324F" w:rsidRPr="00E2324F">
        <w:rPr>
          <w:b/>
          <w:sz w:val="22"/>
          <w:szCs w:val="22"/>
        </w:rPr>
        <w:t>/2014-</w:t>
      </w:r>
      <w:r w:rsidR="00E2324F">
        <w:rPr>
          <w:b/>
          <w:sz w:val="22"/>
          <w:szCs w:val="22"/>
        </w:rPr>
        <w:t>11</w:t>
      </w:r>
      <w:r w:rsidR="00C31954">
        <w:rPr>
          <w:b/>
          <w:sz w:val="22"/>
          <w:szCs w:val="22"/>
        </w:rPr>
        <w:t>7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 w:rsidRPr="009D1EF7">
      <w:pPr>
        <w:jc w:val="center"/>
        <w:rPr>
          <w:b/>
          <w:sz w:val="20"/>
          <w:szCs w:val="20"/>
        </w:rPr>
      </w:pPr>
    </w:p>
    <w:p w:rsidRDefault="004371E4" w:rsidP="00004109" w:rsidR="004371E4" w:rsidRPr="009D1EF7">
      <w:pPr>
        <w:jc w:val="center"/>
        <w:rPr>
          <w:b/>
          <w:sz w:val="20"/>
          <w:szCs w:val="20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 xml:space="preserve">Trgovački sud u Splitu, Stalna služba u Dubrovniku, po sucu tog suda Srđanu Gavraniću kao stečajnom sucu </w:t>
      </w:r>
      <w:r w:rsidR="003A645A" w:rsidRPr="003A645A">
        <w:rPr>
          <w:sz w:val="22"/>
          <w:szCs w:val="22"/>
        </w:rPr>
        <w:t xml:space="preserve">u stečajnom postupku nad dužnikom </w:t>
      </w:r>
      <w:r w:rsidR="003D73B7" w:rsidRPr="003D73B7">
        <w:rPr>
          <w:sz w:val="22"/>
          <w:szCs w:val="22"/>
        </w:rPr>
        <w:t>SPORT GRADNJA društvo s ograničenom odgovornošću za graditeljstvo, trgovinu i usluge "u stečaju", Ploče, Trg kralja Zvonimira 11, MBS 090011311, OIB: 89824127013, zastupano po stečajnom upravitelju Jozu Bagariću iz Ploča</w:t>
      </w:r>
      <w:r w:rsidR="003A645A" w:rsidRPr="003A645A">
        <w:rPr>
          <w:sz w:val="22"/>
          <w:szCs w:val="22"/>
        </w:rPr>
        <w:t>, izvan ročišta</w:t>
      </w:r>
      <w:r w:rsidR="000579CA" w:rsidRPr="000579CA">
        <w:rPr>
          <w:sz w:val="22"/>
          <w:szCs w:val="22"/>
        </w:rPr>
        <w:t>,</w:t>
      </w:r>
      <w:r w:rsidRPr="00B22722">
        <w:rPr>
          <w:sz w:val="22"/>
          <w:szCs w:val="22"/>
        </w:rPr>
        <w:t xml:space="preserve"> dana </w:t>
      </w:r>
      <w:r w:rsidR="00E2324F">
        <w:rPr>
          <w:sz w:val="22"/>
          <w:szCs w:val="22"/>
        </w:rPr>
        <w:t>30</w:t>
      </w:r>
      <w:r w:rsidRPr="00B22722">
        <w:rPr>
          <w:sz w:val="22"/>
          <w:szCs w:val="22"/>
        </w:rPr>
        <w:t xml:space="preserve">. </w:t>
      </w:r>
      <w:r w:rsidR="00E2324F">
        <w:rPr>
          <w:sz w:val="22"/>
          <w:szCs w:val="22"/>
        </w:rPr>
        <w:t xml:space="preserve">siječnja </w:t>
      </w:r>
      <w:r w:rsidRPr="00B22722">
        <w:rPr>
          <w:sz w:val="22"/>
          <w:szCs w:val="22"/>
        </w:rPr>
        <w:t>201</w:t>
      </w:r>
      <w:r w:rsidR="00E2324F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 w:rsidRPr="009D1EF7">
      <w:pPr>
        <w:jc w:val="center"/>
        <w:rPr>
          <w:b/>
          <w:sz w:val="22"/>
          <w:szCs w:val="22"/>
        </w:rPr>
      </w:pPr>
    </w:p>
    <w:p w:rsidRDefault="004371E4" w:rsidP="009B2BCC" w:rsidR="004371E4" w:rsidRPr="009D1EF7">
      <w:pPr>
        <w:jc w:val="center"/>
        <w:rPr>
          <w:b/>
          <w:sz w:val="22"/>
          <w:szCs w:val="22"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0579CA" w:rsidP="00732B1F" w:rsidR="008A3AE2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Pr="000579CA">
        <w:rPr>
          <w:sz w:val="22"/>
          <w:szCs w:val="22"/>
        </w:rPr>
        <w:t xml:space="preserve">avršno ročište </w:t>
      </w:r>
      <w:r>
        <w:rPr>
          <w:sz w:val="22"/>
          <w:szCs w:val="22"/>
        </w:rPr>
        <w:t xml:space="preserve">određeno </w:t>
      </w:r>
      <w:r w:rsidRPr="000579CA">
        <w:rPr>
          <w:sz w:val="22"/>
          <w:szCs w:val="22"/>
        </w:rPr>
        <w:t xml:space="preserve">za </w:t>
      </w:r>
      <w:r w:rsidRPr="000579CA">
        <w:rPr>
          <w:b/>
          <w:bCs/>
          <w:sz w:val="22"/>
          <w:szCs w:val="22"/>
        </w:rPr>
        <w:t>dan 2</w:t>
      </w:r>
      <w:r w:rsidR="00E2324F">
        <w:rPr>
          <w:b/>
          <w:bCs/>
          <w:sz w:val="22"/>
          <w:szCs w:val="22"/>
        </w:rPr>
        <w:t>0</w:t>
      </w:r>
      <w:r w:rsidRPr="000579CA">
        <w:rPr>
          <w:b/>
          <w:bCs/>
          <w:sz w:val="22"/>
          <w:szCs w:val="22"/>
        </w:rPr>
        <w:t xml:space="preserve">. </w:t>
      </w:r>
      <w:r w:rsidR="0067064B">
        <w:rPr>
          <w:b/>
          <w:bCs/>
          <w:sz w:val="22"/>
          <w:szCs w:val="22"/>
        </w:rPr>
        <w:t>veljače</w:t>
      </w:r>
      <w:r w:rsidRPr="000579CA">
        <w:rPr>
          <w:b/>
          <w:bCs/>
          <w:sz w:val="22"/>
          <w:szCs w:val="22"/>
        </w:rPr>
        <w:t xml:space="preserve"> 201</w:t>
      </w:r>
      <w:r w:rsidR="0067064B">
        <w:rPr>
          <w:b/>
          <w:bCs/>
          <w:sz w:val="22"/>
          <w:szCs w:val="22"/>
        </w:rPr>
        <w:t>8</w:t>
      </w:r>
      <w:r w:rsidRPr="000579CA">
        <w:rPr>
          <w:b/>
          <w:bCs/>
          <w:sz w:val="22"/>
          <w:szCs w:val="22"/>
        </w:rPr>
        <w:t>. godine u 1</w:t>
      </w:r>
      <w:r w:rsidR="0067064B">
        <w:rPr>
          <w:b/>
          <w:bCs/>
          <w:sz w:val="22"/>
          <w:szCs w:val="22"/>
        </w:rPr>
        <w:t>0</w:t>
      </w:r>
      <w:r w:rsidRPr="000579CA">
        <w:rPr>
          <w:b/>
          <w:bCs/>
          <w:sz w:val="22"/>
          <w:szCs w:val="22"/>
        </w:rPr>
        <w:t>,</w:t>
      </w:r>
      <w:r w:rsidR="0070259A">
        <w:rPr>
          <w:b/>
          <w:bCs/>
          <w:sz w:val="22"/>
          <w:szCs w:val="22"/>
        </w:rPr>
        <w:t>3</w:t>
      </w:r>
      <w:r w:rsidRPr="000579CA">
        <w:rPr>
          <w:b/>
          <w:bCs/>
          <w:sz w:val="22"/>
          <w:szCs w:val="22"/>
        </w:rPr>
        <w:t>0 sati</w:t>
      </w:r>
      <w:r w:rsidRPr="000579CA">
        <w:rPr>
          <w:sz w:val="22"/>
          <w:szCs w:val="22"/>
        </w:rPr>
        <w:t xml:space="preserve"> </w:t>
      </w:r>
      <w:r w:rsidR="00732B1F" w:rsidRPr="00732B1F">
        <w:rPr>
          <w:sz w:val="22"/>
          <w:szCs w:val="22"/>
        </w:rPr>
        <w:t xml:space="preserve">u prostorijama ovog suda u Dubrovniku, Dr. Ante Starčevića 23, sudnica br. </w:t>
      </w:r>
      <w:r w:rsidR="0067064B">
        <w:rPr>
          <w:sz w:val="22"/>
          <w:szCs w:val="22"/>
        </w:rPr>
        <w:t>1</w:t>
      </w:r>
      <w:r w:rsidR="00732B1F" w:rsidRPr="00732B1F">
        <w:rPr>
          <w:sz w:val="22"/>
          <w:szCs w:val="22"/>
        </w:rPr>
        <w:t>,</w:t>
      </w:r>
      <w:r w:rsidR="00732B1F">
        <w:rPr>
          <w:sz w:val="22"/>
          <w:szCs w:val="22"/>
        </w:rPr>
        <w:t xml:space="preserve"> zbog </w:t>
      </w:r>
      <w:r w:rsidR="0087276B">
        <w:rPr>
          <w:sz w:val="22"/>
          <w:szCs w:val="22"/>
        </w:rPr>
        <w:t>spriječenosti stečajnog suca</w:t>
      </w:r>
      <w:r w:rsidR="00732B1F">
        <w:rPr>
          <w:sz w:val="22"/>
          <w:szCs w:val="22"/>
        </w:rPr>
        <w:t xml:space="preserve"> </w:t>
      </w:r>
      <w:r w:rsidR="00EA5FA3">
        <w:rPr>
          <w:b/>
          <w:sz w:val="22"/>
          <w:szCs w:val="22"/>
          <w:u w:val="single"/>
        </w:rPr>
        <w:t>neće se održati</w:t>
      </w:r>
      <w:r w:rsidR="003A7EAB" w:rsidRPr="00172DC8">
        <w:rPr>
          <w:b/>
          <w:sz w:val="22"/>
          <w:szCs w:val="22"/>
          <w:u w:val="single"/>
        </w:rPr>
        <w:t>.</w:t>
      </w:r>
      <w:r w:rsidR="00835280" w:rsidRPr="00172DC8">
        <w:rPr>
          <w:sz w:val="22"/>
          <w:szCs w:val="22"/>
        </w:rPr>
        <w:t xml:space="preserve">  </w:t>
      </w:r>
    </w:p>
    <w:p w:rsidRDefault="00172DC8" w:rsidP="00172DC8" w:rsidR="00172DC8" w:rsidRPr="00172DC8">
      <w:pPr>
        <w:pStyle w:val="Odlomakpopisa"/>
        <w:ind w:left="0"/>
        <w:jc w:val="both"/>
        <w:rPr>
          <w:sz w:val="22"/>
          <w:szCs w:val="22"/>
        </w:rPr>
      </w:pPr>
    </w:p>
    <w:p w:rsidRDefault="00835280" w:rsidP="00901A8B" w:rsidR="000A406F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 w:rsidRPr="00E714D2">
        <w:rPr>
          <w:sz w:val="22"/>
          <w:szCs w:val="22"/>
        </w:rPr>
        <w:t xml:space="preserve"> </w:t>
      </w:r>
      <w:r w:rsidR="00732B1F">
        <w:rPr>
          <w:sz w:val="22"/>
          <w:szCs w:val="22"/>
        </w:rPr>
        <w:t>Završno ro</w:t>
      </w:r>
      <w:r w:rsidR="006C6142">
        <w:rPr>
          <w:sz w:val="22"/>
          <w:szCs w:val="22"/>
        </w:rPr>
        <w:t>č</w:t>
      </w:r>
      <w:r w:rsidR="00732B1F">
        <w:rPr>
          <w:sz w:val="22"/>
          <w:szCs w:val="22"/>
        </w:rPr>
        <w:t>ište</w:t>
      </w:r>
      <w:r w:rsidRPr="00E714D2">
        <w:rPr>
          <w:sz w:val="22"/>
          <w:szCs w:val="22"/>
        </w:rPr>
        <w:t xml:space="preserve"> </w:t>
      </w:r>
      <w:r w:rsidR="006C6142">
        <w:rPr>
          <w:sz w:val="22"/>
          <w:szCs w:val="22"/>
        </w:rPr>
        <w:t xml:space="preserve">određuje </w:t>
      </w:r>
      <w:r w:rsidRPr="00E714D2">
        <w:rPr>
          <w:b/>
          <w:sz w:val="22"/>
          <w:szCs w:val="22"/>
        </w:rPr>
        <w:t xml:space="preserve">se za dan </w:t>
      </w:r>
      <w:r w:rsidR="00B462D6" w:rsidRPr="00B462D6">
        <w:rPr>
          <w:b/>
          <w:sz w:val="22"/>
          <w:szCs w:val="22"/>
          <w:u w:val="single"/>
        </w:rPr>
        <w:t>20</w:t>
      </w:r>
      <w:r w:rsidR="00E714D2" w:rsidRPr="00B462D6">
        <w:rPr>
          <w:b/>
          <w:sz w:val="22"/>
          <w:szCs w:val="22"/>
          <w:u w:val="single"/>
        </w:rPr>
        <w:t>.</w:t>
      </w:r>
      <w:r w:rsidR="00E714D2" w:rsidRPr="00D92968">
        <w:rPr>
          <w:b/>
          <w:sz w:val="22"/>
          <w:szCs w:val="22"/>
          <w:u w:val="single"/>
        </w:rPr>
        <w:t xml:space="preserve"> </w:t>
      </w:r>
      <w:r w:rsidR="00B462D6">
        <w:rPr>
          <w:b/>
          <w:sz w:val="22"/>
          <w:szCs w:val="22"/>
          <w:u w:val="single"/>
        </w:rPr>
        <w:t>ožujka</w:t>
      </w:r>
      <w:r w:rsidR="00172DC8" w:rsidRPr="00D92968">
        <w:rPr>
          <w:b/>
          <w:sz w:val="22"/>
          <w:szCs w:val="22"/>
          <w:u w:val="single"/>
        </w:rPr>
        <w:t xml:space="preserve"> 201</w:t>
      </w:r>
      <w:r w:rsidR="00B462D6">
        <w:rPr>
          <w:b/>
          <w:sz w:val="22"/>
          <w:szCs w:val="22"/>
          <w:u w:val="single"/>
        </w:rPr>
        <w:t>8</w:t>
      </w:r>
      <w:r w:rsidR="00172DC8" w:rsidRPr="00D92968">
        <w:rPr>
          <w:b/>
          <w:sz w:val="22"/>
          <w:szCs w:val="22"/>
          <w:u w:val="single"/>
        </w:rPr>
        <w:t>. godine u 10,</w:t>
      </w:r>
      <w:r w:rsidR="0070259A">
        <w:rPr>
          <w:b/>
          <w:sz w:val="22"/>
          <w:szCs w:val="22"/>
          <w:u w:val="single"/>
        </w:rPr>
        <w:t>30</w:t>
      </w:r>
      <w:r w:rsidR="00172DC8" w:rsidRPr="00D92968">
        <w:rPr>
          <w:b/>
          <w:sz w:val="22"/>
          <w:szCs w:val="22"/>
          <w:u w:val="single"/>
        </w:rPr>
        <w:t xml:space="preserve"> </w:t>
      </w:r>
      <w:r w:rsidRPr="00D92968">
        <w:rPr>
          <w:b/>
          <w:sz w:val="22"/>
          <w:szCs w:val="22"/>
          <w:u w:val="single"/>
        </w:rPr>
        <w:t>sati</w:t>
      </w:r>
      <w:r w:rsidRPr="00E714D2">
        <w:rPr>
          <w:b/>
          <w:sz w:val="22"/>
          <w:szCs w:val="22"/>
        </w:rPr>
        <w:t xml:space="preserve"> </w:t>
      </w:r>
      <w:r w:rsidR="00D92968" w:rsidRPr="00D92968">
        <w:rPr>
          <w:sz w:val="22"/>
          <w:szCs w:val="22"/>
        </w:rPr>
        <w:t xml:space="preserve">u prostorijama ovog suda u Dubrovniku, Dr. Ante Starčevića 23, sudnica br. </w:t>
      </w:r>
      <w:r w:rsidR="0087276B">
        <w:rPr>
          <w:sz w:val="22"/>
          <w:szCs w:val="22"/>
        </w:rPr>
        <w:t>1</w:t>
      </w:r>
      <w:r w:rsidR="00D92968" w:rsidRPr="00D92968">
        <w:rPr>
          <w:sz w:val="22"/>
          <w:szCs w:val="22"/>
        </w:rPr>
        <w:t>, na kojem će se</w:t>
      </w:r>
      <w:r w:rsidR="000A406F">
        <w:rPr>
          <w:sz w:val="22"/>
          <w:szCs w:val="22"/>
        </w:rPr>
        <w:t>:</w:t>
      </w:r>
    </w:p>
    <w:p w:rsidRDefault="000A406F" w:rsidP="000A406F" w:rsidR="000A406F">
      <w:pPr>
        <w:pStyle w:val="Odlomakpopisa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D92968" w:rsidRPr="00D92968">
        <w:rPr>
          <w:sz w:val="22"/>
          <w:szCs w:val="22"/>
        </w:rPr>
        <w:t xml:space="preserve"> raspravljati o završnom računu stečajnog upravitelja, </w:t>
      </w:r>
    </w:p>
    <w:p w:rsidRDefault="000A406F" w:rsidP="000A406F" w:rsidR="006B10F8">
      <w:pPr>
        <w:pStyle w:val="Odlomakpopisa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D92968" w:rsidRPr="00D92968">
        <w:rPr>
          <w:sz w:val="22"/>
          <w:szCs w:val="22"/>
        </w:rPr>
        <w:t xml:space="preserve">podnositi prigovori na završni diobni popis, </w:t>
      </w:r>
    </w:p>
    <w:p w:rsidRDefault="006B10F8" w:rsidP="000A406F" w:rsidR="00835280">
      <w:pPr>
        <w:pStyle w:val="Odlomakpopisa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D92968" w:rsidRPr="00D92968">
        <w:rPr>
          <w:sz w:val="22"/>
          <w:szCs w:val="22"/>
        </w:rPr>
        <w:t xml:space="preserve"> donijeti druge odluke od značaja za stečajnu masu</w:t>
      </w:r>
      <w:r w:rsidR="00835280" w:rsidRPr="00E714D2">
        <w:rPr>
          <w:sz w:val="22"/>
          <w:szCs w:val="22"/>
        </w:rPr>
        <w:t>.</w:t>
      </w:r>
    </w:p>
    <w:p w:rsidRDefault="001211D9" w:rsidP="000A406F" w:rsidR="001211D9">
      <w:pPr>
        <w:pStyle w:val="Odlomakpopisa"/>
        <w:ind w:left="0"/>
        <w:jc w:val="both"/>
        <w:rPr>
          <w:sz w:val="22"/>
          <w:szCs w:val="22"/>
        </w:rPr>
      </w:pPr>
    </w:p>
    <w:p w:rsidRDefault="001211D9" w:rsidP="001211D9" w:rsidR="001211D9" w:rsidRPr="00E714D2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 w:rsidRPr="001211D9">
        <w:rPr>
          <w:sz w:val="22"/>
          <w:szCs w:val="22"/>
        </w:rPr>
        <w:t xml:space="preserve">Nalaže se stečajnom upravitelju </w:t>
      </w:r>
      <w:r>
        <w:rPr>
          <w:sz w:val="22"/>
          <w:szCs w:val="22"/>
        </w:rPr>
        <w:t>najkasnije</w:t>
      </w:r>
      <w:r w:rsidRPr="001211D9">
        <w:rPr>
          <w:sz w:val="22"/>
          <w:szCs w:val="22"/>
        </w:rPr>
        <w:t xml:space="preserve"> petnaest (15) dana </w:t>
      </w:r>
      <w:r>
        <w:rPr>
          <w:sz w:val="22"/>
          <w:szCs w:val="22"/>
        </w:rPr>
        <w:t xml:space="preserve">prije završnog ročišta </w:t>
      </w:r>
      <w:r w:rsidRPr="001211D9">
        <w:rPr>
          <w:sz w:val="22"/>
          <w:szCs w:val="22"/>
        </w:rPr>
        <w:t>uraditi i stečajnom sucu dostaviti završni račun stečajnog dužnika u skladu s čl. 95. Stečajnog zakona, podoban za objavu na mrežnoj stranici e-Oglasna ploča sudova.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6B10F8">
        <w:rPr>
          <w:sz w:val="22"/>
          <w:szCs w:val="22"/>
        </w:rPr>
        <w:t>30</w:t>
      </w:r>
      <w:r w:rsidR="00D92968">
        <w:rPr>
          <w:sz w:val="22"/>
          <w:szCs w:val="22"/>
        </w:rPr>
        <w:t xml:space="preserve">. </w:t>
      </w:r>
      <w:r w:rsidR="006B10F8">
        <w:rPr>
          <w:sz w:val="22"/>
          <w:szCs w:val="22"/>
        </w:rPr>
        <w:t xml:space="preserve">siječnja </w:t>
      </w:r>
      <w:r w:rsidRPr="00845A3B">
        <w:rPr>
          <w:sz w:val="22"/>
          <w:szCs w:val="22"/>
        </w:rPr>
        <w:t>201</w:t>
      </w:r>
      <w:r w:rsidR="006B10F8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 xml:space="preserve"> 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6B10F8">
        <w:rPr>
          <w:sz w:val="22"/>
          <w:szCs w:val="22"/>
        </w:rPr>
        <w:t>30</w:t>
      </w:r>
      <w:r w:rsidRPr="004371E4">
        <w:rPr>
          <w:sz w:val="22"/>
          <w:szCs w:val="22"/>
        </w:rPr>
        <w:t>.</w:t>
      </w:r>
      <w:r w:rsidR="00D92968">
        <w:rPr>
          <w:sz w:val="22"/>
          <w:szCs w:val="22"/>
        </w:rPr>
        <w:t>0</w:t>
      </w:r>
      <w:r w:rsidR="006B10F8">
        <w:rPr>
          <w:sz w:val="22"/>
          <w:szCs w:val="22"/>
        </w:rPr>
        <w:t>1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6B10F8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F3281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</w:p>
    <w:p w:rsidRDefault="00AF3281" w:rsidP="00C7022B" w:rsidR="00977E65" w:rsidRPr="00513EF7">
      <w:pPr>
        <w:jc w:val="both"/>
      </w:pPr>
      <w:r>
        <w:rPr>
          <w:sz w:val="22"/>
          <w:szCs w:val="22"/>
        </w:rPr>
        <w:t>- e oglasna ploča.</w:t>
      </w:r>
      <w:r w:rsidR="009D1EF7">
        <w:rPr>
          <w:sz w:val="22"/>
          <w:szCs w:val="22"/>
        </w:rPr>
        <w:t xml:space="preserve"> </w:t>
      </w: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E2324F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4C404E3"/>
    <w:multiLevelType w:val="hybridMultilevel"/>
    <w:tmpl w:val="63C26EFE"/>
    <w:lvl w:tplc="FA0AE1B4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2"/>
  </w:num>
  <w:num w:numId="10">
    <w:abstractNumId w:val="8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579CA"/>
    <w:rsid w:val="00064600"/>
    <w:rsid w:val="0008183B"/>
    <w:rsid w:val="000863DE"/>
    <w:rsid w:val="000905D7"/>
    <w:rsid w:val="00092B0D"/>
    <w:rsid w:val="00093ED9"/>
    <w:rsid w:val="000A406F"/>
    <w:rsid w:val="000A4707"/>
    <w:rsid w:val="000A7B57"/>
    <w:rsid w:val="000C0DBD"/>
    <w:rsid w:val="000C25E6"/>
    <w:rsid w:val="000D15F5"/>
    <w:rsid w:val="000E26A4"/>
    <w:rsid w:val="00100F3C"/>
    <w:rsid w:val="00111A9F"/>
    <w:rsid w:val="00117C04"/>
    <w:rsid w:val="001211D9"/>
    <w:rsid w:val="00121333"/>
    <w:rsid w:val="0012464E"/>
    <w:rsid w:val="00136BC2"/>
    <w:rsid w:val="0014679E"/>
    <w:rsid w:val="00152EDC"/>
    <w:rsid w:val="00162CBE"/>
    <w:rsid w:val="001630CA"/>
    <w:rsid w:val="00172DC8"/>
    <w:rsid w:val="001834A5"/>
    <w:rsid w:val="001B3757"/>
    <w:rsid w:val="001B37DA"/>
    <w:rsid w:val="001C2667"/>
    <w:rsid w:val="001C2DA5"/>
    <w:rsid w:val="001C32FF"/>
    <w:rsid w:val="001D4D1B"/>
    <w:rsid w:val="001E530C"/>
    <w:rsid w:val="001E7EBA"/>
    <w:rsid w:val="002149DB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74BA"/>
    <w:rsid w:val="00356818"/>
    <w:rsid w:val="003649A8"/>
    <w:rsid w:val="00377555"/>
    <w:rsid w:val="003908B7"/>
    <w:rsid w:val="003915AB"/>
    <w:rsid w:val="00392AAA"/>
    <w:rsid w:val="003A2BC3"/>
    <w:rsid w:val="003A645A"/>
    <w:rsid w:val="003A7EAB"/>
    <w:rsid w:val="003B5848"/>
    <w:rsid w:val="003C4B78"/>
    <w:rsid w:val="003C5988"/>
    <w:rsid w:val="003D73B7"/>
    <w:rsid w:val="003D748D"/>
    <w:rsid w:val="003E1A0E"/>
    <w:rsid w:val="003E1A25"/>
    <w:rsid w:val="003E5B7C"/>
    <w:rsid w:val="003F4520"/>
    <w:rsid w:val="00400B13"/>
    <w:rsid w:val="0040310E"/>
    <w:rsid w:val="00432623"/>
    <w:rsid w:val="004371E4"/>
    <w:rsid w:val="00441A08"/>
    <w:rsid w:val="004452CA"/>
    <w:rsid w:val="00490BCF"/>
    <w:rsid w:val="004A6A26"/>
    <w:rsid w:val="004A6A74"/>
    <w:rsid w:val="004B7E25"/>
    <w:rsid w:val="004C5BB6"/>
    <w:rsid w:val="004E2FA4"/>
    <w:rsid w:val="004E522A"/>
    <w:rsid w:val="00513EF7"/>
    <w:rsid w:val="005172AF"/>
    <w:rsid w:val="005407A9"/>
    <w:rsid w:val="00565734"/>
    <w:rsid w:val="005720CC"/>
    <w:rsid w:val="00575E91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66B40"/>
    <w:rsid w:val="0067064B"/>
    <w:rsid w:val="00676FA2"/>
    <w:rsid w:val="00697057"/>
    <w:rsid w:val="00697CA3"/>
    <w:rsid w:val="006B10F8"/>
    <w:rsid w:val="006C6142"/>
    <w:rsid w:val="006C67EB"/>
    <w:rsid w:val="0070259A"/>
    <w:rsid w:val="007051C9"/>
    <w:rsid w:val="007106C3"/>
    <w:rsid w:val="00721E83"/>
    <w:rsid w:val="00722625"/>
    <w:rsid w:val="007265F9"/>
    <w:rsid w:val="00732B1F"/>
    <w:rsid w:val="007402C9"/>
    <w:rsid w:val="00743172"/>
    <w:rsid w:val="00743AF8"/>
    <w:rsid w:val="007502CE"/>
    <w:rsid w:val="0075254F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7276B"/>
    <w:rsid w:val="00884552"/>
    <w:rsid w:val="00896726"/>
    <w:rsid w:val="008969A1"/>
    <w:rsid w:val="008A1218"/>
    <w:rsid w:val="008A3AE2"/>
    <w:rsid w:val="008A7FDF"/>
    <w:rsid w:val="008B45EA"/>
    <w:rsid w:val="008D33C0"/>
    <w:rsid w:val="008E1314"/>
    <w:rsid w:val="008E139D"/>
    <w:rsid w:val="008E2A91"/>
    <w:rsid w:val="008E50A3"/>
    <w:rsid w:val="008F2C2D"/>
    <w:rsid w:val="008F3A9F"/>
    <w:rsid w:val="00901A8B"/>
    <w:rsid w:val="00915573"/>
    <w:rsid w:val="00915769"/>
    <w:rsid w:val="00937971"/>
    <w:rsid w:val="009637B4"/>
    <w:rsid w:val="00966C24"/>
    <w:rsid w:val="00977E65"/>
    <w:rsid w:val="0099297A"/>
    <w:rsid w:val="009B2BCC"/>
    <w:rsid w:val="009C3A42"/>
    <w:rsid w:val="009D1EF7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4C7C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6342"/>
    <w:rsid w:val="00B13780"/>
    <w:rsid w:val="00B20CE2"/>
    <w:rsid w:val="00B21821"/>
    <w:rsid w:val="00B22722"/>
    <w:rsid w:val="00B25F7A"/>
    <w:rsid w:val="00B32BF2"/>
    <w:rsid w:val="00B33287"/>
    <w:rsid w:val="00B462D6"/>
    <w:rsid w:val="00B5328B"/>
    <w:rsid w:val="00B66922"/>
    <w:rsid w:val="00B67816"/>
    <w:rsid w:val="00B74EBE"/>
    <w:rsid w:val="00B766E1"/>
    <w:rsid w:val="00BA0182"/>
    <w:rsid w:val="00BA035B"/>
    <w:rsid w:val="00BA6362"/>
    <w:rsid w:val="00BC7200"/>
    <w:rsid w:val="00BD01B0"/>
    <w:rsid w:val="00BD618D"/>
    <w:rsid w:val="00BD64EA"/>
    <w:rsid w:val="00BE0204"/>
    <w:rsid w:val="00BE79A0"/>
    <w:rsid w:val="00C10ABD"/>
    <w:rsid w:val="00C26DD5"/>
    <w:rsid w:val="00C31954"/>
    <w:rsid w:val="00C34BC0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C6D31"/>
    <w:rsid w:val="00CE34E1"/>
    <w:rsid w:val="00CE36DD"/>
    <w:rsid w:val="00CF1FE5"/>
    <w:rsid w:val="00CF6345"/>
    <w:rsid w:val="00D05C89"/>
    <w:rsid w:val="00D15050"/>
    <w:rsid w:val="00D20EBF"/>
    <w:rsid w:val="00D21EC9"/>
    <w:rsid w:val="00D22521"/>
    <w:rsid w:val="00D25B43"/>
    <w:rsid w:val="00D260C9"/>
    <w:rsid w:val="00D32725"/>
    <w:rsid w:val="00D37DC6"/>
    <w:rsid w:val="00D46C1A"/>
    <w:rsid w:val="00D56363"/>
    <w:rsid w:val="00D57FF4"/>
    <w:rsid w:val="00D7261A"/>
    <w:rsid w:val="00D77EC4"/>
    <w:rsid w:val="00D843C9"/>
    <w:rsid w:val="00D92968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2324F"/>
    <w:rsid w:val="00E40DC5"/>
    <w:rsid w:val="00E468A5"/>
    <w:rsid w:val="00E46B75"/>
    <w:rsid w:val="00E56528"/>
    <w:rsid w:val="00E56EAA"/>
    <w:rsid w:val="00E614BD"/>
    <w:rsid w:val="00E66AAE"/>
    <w:rsid w:val="00E714D2"/>
    <w:rsid w:val="00EA5FA3"/>
    <w:rsid w:val="00EA7E0F"/>
    <w:rsid w:val="00EB541B"/>
    <w:rsid w:val="00EC2942"/>
    <w:rsid w:val="00EC4269"/>
    <w:rsid w:val="00EE149D"/>
    <w:rsid w:val="00EE2E47"/>
    <w:rsid w:val="00EF6DC0"/>
    <w:rsid w:val="00F06276"/>
    <w:rsid w:val="00F138D9"/>
    <w:rsid w:val="00F246EF"/>
    <w:rsid w:val="00F52379"/>
    <w:rsid w:val="00F53AF2"/>
    <w:rsid w:val="00F62ECF"/>
    <w:rsid w:val="00F66841"/>
    <w:rsid w:val="00F67E08"/>
    <w:rsid w:val="00FA43A3"/>
    <w:rsid w:val="00FC4EE3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34B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B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B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B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B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34B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B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B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B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B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St-174/2014-117</izvorni_sadrzaj>
    <derivirana_varijabla naziv="DomainObject.Oznaka_1">St-174/2014-117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St-174/2014</izvorni_sadrzaj>
    <derivirana_varijabla naziv="DomainObject.Predmet.OznakaBroj_1">St-174/2014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GRADNJA društvo s ograničenom odgovornošću za graditeljstvo, trgovinu i usluge</izvorni_sadrzaj>
    <derivirana_varijabla naziv="DomainObject.Predmet.ProtustrankaFormated_1">  SPORT GRADNJA društvo s ograničenom odgovornošću za graditeljstvo, trgovinu i usluge</derivirana_varijabla>
  </DomainObject.Predmet.ProtustrankaFormated>
  <DomainObject.Predmet.ProtustrankaFormatedOIB>
    <izvorni_sadrzaj>  SPORT GRADNJA društvo s ograničenom odgovornošću za graditeljstvo, trgovinu i usluge, OIB 89824127013</izvorni_sadrzaj>
    <derivirana_varijabla naziv="DomainObject.Predmet.ProtustrankaFormatedOIB_1">  SPORT GRADNJA društvo s ograničenom odgovornošću za graditeljstvo, trgovinu i usluge, OIB 89824127013</derivirana_varijabla>
  </DomainObject.Predmet.ProtustrankaFormatedOIB>
  <DomainObject.Predmet.ProtustrankaFormatedWithAdress>
    <izvorni_sadrzaj> SPORT GRADNJA društvo s ograničenom odgovornošću za graditeljstvo, trgovinu i usluge, Trg Kralja Tomislava 11, 20340 Ploče</izvorni_sadrzaj>
    <derivirana_varijabla naziv="DomainObject.Predmet.ProtustrankaFormatedWithAdress_1"> SPORT GRADNJA društvo s ograničenom odgovornošću za graditeljstvo, trgovinu i usluge, Trg Kralja Tomislava 11, 20340 Ploče</derivirana_varijabla>
  </DomainObject.Predmet.ProtustrankaFormatedWithAdress>
  <DomainObject.Predmet.ProtustrankaFormatedWithAdressOIB>
    <izvorni_sadrzaj> SPORT GRADNJA društvo s ograničenom odgovornošću za graditeljstvo, trgovinu i usluge, OIB 89824127013, Trg Kralja Tomislava 11, 20340 Ploče</izvorni_sadrzaj>
    <derivirana_varijabla naziv="DomainObject.Predmet.ProtustrankaFormatedWithAdressOIB_1"> SPORT GRADNJA društvo s ograničenom odgovornošću za graditeljstvo, trgovinu i usluge, OIB 89824127013, Trg Kralja Tomislava 11, 20340 Ploče</derivirana_varijabla>
  </DomainObject.Predmet.ProtustrankaFormatedWithAdressOIB>
  <DomainObject.Predmet.ProtustrankaWithAdress>
    <izvorni_sadrzaj>SPORT GRADNJA društvo s ograničenom odgovornošću za graditeljstvo, trgovinu i usluge Trg Kralja Tomislava 11, 20340 Ploče</izvorni_sadrzaj>
    <derivirana_varijabla naziv="DomainObject.Predmet.ProtustrankaWithAdress_1">SPORT GRADNJA društvo s ograničenom odgovornošću za graditeljstvo, trgovinu i usluge Trg Kralja Tomislava 11, 20340 Ploče</derivirana_varijabla>
  </DomainObject.Predmet.ProtustrankaWithAdress>
  <DomainObject.Predmet.ProtustrankaWithAdressOIB>
    <izvorni_sadrzaj>SPORT GRADNJA društvo s ograničenom odgovornošću za graditeljstvo, trgovinu i usluge, OIB 89824127013, Trg Kralja Tomislava 11, 20340 Ploče</izvorni_sadrzaj>
    <derivirana_varijabla naziv="DomainObject.Predmet.ProtustrankaWithAdressOIB_1">SPORT GRADNJA društvo s ograničenom odgovornošću za graditeljstvo, trgovinu i usluge, OIB 89824127013, Trg Kralja Tomislava 11, 20340 Ploče</derivirana_varijabla>
  </DomainObject.Predmet.ProtustrankaWithAdressOIB>
  <DomainObject.Predmet.ProtustrankaNazivFormated>
    <izvorni_sadrzaj>SPORT GRADNJA društvo s ograničenom odgovornošću za graditeljstvo, trgovinu i usluge</izvorni_sadrzaj>
    <derivirana_varijabla naziv="DomainObject.Predmet.ProtustrankaNazivFormated_1">SPORT GRADNJA društvo s ograničenom odgovornošću za graditeljstvo, trgovinu i usluge</derivirana_varijabla>
  </DomainObject.Predmet.ProtustrankaNazivFormated>
  <DomainObject.Predmet.ProtustrankaNazivFormatedOIB>
    <izvorni_sadrzaj>SPORT GRADNJA društvo s ograničenom odgovornošću za graditeljstvo, trgovinu i usluge, OIB 89824127013</izvorni_sadrzaj>
    <derivirana_varijabla naziv="DomainObject.Predmet.ProtustrankaNazivFormatedOIB_1">SPORT GRADNJA društvo s ograničenom odgovornošću za graditeljstvo, trgovinu i usluge, OIB 89824127013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Dubrovnik,Dubrovnik</izvorni_sadrzaj>
    <derivirana_varijabla naziv="DomainObject.Predmet.StrankaFormated_1">  RH,Ministarstvo financija,Porezna uprava,Područni ured Dubrovnik,Dubrovnik</derivirana_varijabla>
  </DomainObject.Predmet.StrankaFormated>
  <DomainObject.Predmet.StrankaFormatedOIB>
    <izvorni_sadrzaj>  RH,Ministarstvo financija,Porezna uprava,Područni ured Dubrovnik,Dubrovnik, OIB 18683136487</izvorni_sadrzaj>
    <derivirana_varijabla naziv="DomainObject.Predmet.StrankaFormatedOIB_1">  RH,Ministarstvo financija,Porezna uprava,Područni ured Dubrovnik,Dubrovnik, OIB 18683136487</derivirana_varijabla>
  </DomainObject.Predmet.StrankaFormatedOIB>
  <DomainObject.Predmet.StrankaFormatedWithAdress>
    <izvorni_sadrzaj> RH,Ministarstvo financija,Porezna uprava,Područni ured Dubrovnik,Dubrovnik</izvorni_sadrzaj>
    <derivirana_varijabla naziv="DomainObject.Predmet.StrankaFormatedWithAdress_1"> RH,Ministarstvo financija,Porezna uprava,Područni ured Dubrovnik,Dubrovnik</derivirana_varijabla>
  </DomainObject.Predmet.StrankaFormatedWithAdress>
  <DomainObject.Predmet.StrankaFormatedWithAdressOIB>
    <izvorni_sadrzaj> RH,Ministarstvo financija,Porezna uprava,Područni ured Dubrovnik,Dubrovnik, OIB 18683136487</izvorni_sadrzaj>
    <derivirana_varijabla naziv="DomainObject.Predmet.StrankaFormatedWithAdressOIB_1"> RH,Ministarstvo financija,Porezna uprava,Područni ured Dubrovnik,Dubrovnik, OIB 18683136487</derivirana_varijabla>
  </DomainObject.Predmet.StrankaFormatedWithAdressOIB>
  <DomainObject.Predmet.StrankaWithAdress>
    <izvorni_sadrzaj>RH,Ministarstvo financija,Porezna uprava,Područni ured Dubrovnik,Dubrovnik </izvorni_sadrzaj>
    <derivirana_varijabla naziv="DomainObject.Predmet.StrankaWithAdress_1">RH,Ministarstvo financija,Porezna uprava,Područni ured Dubrovnik,Dubrovnik </derivirana_varijabla>
  </DomainObject.Predmet.StrankaWithAdress>
  <DomainObject.Predmet.StrankaWithAdressOIB>
    <izvorni_sadrzaj>RH,Ministarstvo financija,Porezna uprava,Područni ured Dubrovnik,Dubrovnik, OIB 18683136487</izvorni_sadrzaj>
    <derivirana_varijabla naziv="DomainObject.Predmet.StrankaWithAdressOIB_1">RH,Ministarstvo financija,Porezna uprava,Područni ured Dubrovnik,Dubrovnik, OIB 18683136487</derivirana_varijabla>
  </DomainObject.Predmet.StrankaWithAdressOIB>
  <DomainObject.Predmet.StrankaNazivFormated>
    <izvorni_sadrzaj>RH,Ministarstvo financija,Porezna uprava,Područni ured Dubrovnik,Dubrovnik</izvorni_sadrzaj>
    <derivirana_varijabla naziv="DomainObject.Predmet.StrankaNazivFormated_1">RH,Ministarstvo financija,Porezna uprava,Područni ured Dubrovnik,Dubrovnik</derivirana_varijabla>
  </DomainObject.Predmet.StrankaNazivFormated>
  <DomainObject.Predmet.StrankaNazivFormatedOIB>
    <izvorni_sadrzaj>RH,Ministarstvo financija,Porezna uprava,Područni ured Dubrovnik,Dubrovnik, OIB 18683136487</izvorni_sadrzaj>
    <derivirana_varijabla naziv="DomainObject.Predmet.StrankaNazivFormatedOIB_1">RH,Ministarstvo financija,Porezna uprava,Područni ured Dubrovnik,Dubrovnik,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221846.35</izvorni_sadrzaj>
    <derivirana_varijabla naziv="DomainObject.Predmet.TrenutnaVrijednost_1">221846.35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RH,Ministarstvo financija,Porezna uprava,Područni ured Dubrovnik,Dubrovnik</item>
    </izvorni_sadrzaj>
    <derivirana_varijabla naziv="DomainObject.Predmet.StrankaListFormated_1">
      <item>RH,Ministarstvo financija,Porezna uprava,Područni ured Dubrovnik,Dubrovnik</item>
    </derivirana_varijabla>
  </DomainObject.Predmet.StrankaListFormated>
  <DomainObject.Predmet.StrankaListFormatedOIB>
    <izvorni_sadrzaj>
      <item>RH,Ministarstvo financija,Porezna uprava,Područni ured Dubrovnik,Dubrovnik, OIB 18683136487</item>
    </izvorni_sadrzaj>
    <derivirana_varijabla naziv="DomainObject.Predmet.StrankaListFormatedOIB_1">
      <item>RH,Ministarstvo financija,Porezna uprava,Područni ured Dubrovnik,Dubrovnik, OIB 18683136487</item>
    </derivirana_varijabla>
  </DomainObject.Predmet.StrankaListFormatedOIB>
  <DomainObject.Predmet.StrankaListFormatedWithAdress>
    <izvorni_sadrzaj>
      <item>RH,Ministarstvo financija,Porezna uprava,Područni ured Dubrovnik,Dubrovnik</item>
    </izvorni_sadrzaj>
    <derivirana_varijabla naziv="DomainObject.Predmet.StrankaListFormatedWithAdress_1">
      <item>RH,Ministarstvo financija,Porezna uprava,Područni ured Dubrovnik,Dubrovnik</item>
    </derivirana_varijabla>
  </DomainObject.Predmet.StrankaListFormatedWithAdress>
  <DomainObject.Predmet.StrankaListFormatedWithAdressOIB>
    <izvorni_sadrzaj>
      <item>RH,Ministarstvo financija,Porezna uprava,Područni ured Dubrovnik,Dubrovnik, OIB 18683136487</item>
    </izvorni_sadrzaj>
    <derivirana_varijabla naziv="DomainObject.Predmet.StrankaListFormatedWithAdressOIB_1">
      <item>RH,Ministarstvo financija,Porezna uprava,Područni ured Dubrovnik,Dubrovnik, OIB 18683136487</item>
    </derivirana_varijabla>
  </DomainObject.Predmet.StrankaListFormatedWithAdressOIB>
  <DomainObject.Predmet.StrankaListNazivFormated>
    <izvorni_sadrzaj>
      <item>RH,Ministarstvo financija,Porezna uprava,Područni ured Dubrovnik,Dubrovnik</item>
    </izvorni_sadrzaj>
    <derivirana_varijabla naziv="DomainObject.Predmet.StrankaListNazivFormated_1">
      <item>RH,Ministarstvo financija,Porezna uprava,Područni ured Dubrovnik,Dubrovnik</item>
    </derivirana_varijabla>
  </DomainObject.Predmet.StrankaListNazivFormated>
  <DomainObject.Predmet.StrankaListNazivFormatedOIB>
    <izvorni_sadrzaj>
      <item>RH,Ministarstvo financija,Porezna uprava,Područni ured Dubrovnik,Dubrovnik, OIB 18683136487</item>
    </izvorni_sadrzaj>
    <derivirana_varijabla naziv="DomainObject.Predmet.StrankaListNazivFormatedOIB_1">
      <item>RH,Ministarstvo financija,Porezna uprava,Područni ured Dubrovnik,Dubrovnik, OIB 18683136487</item>
    </derivirana_varijabla>
  </DomainObject.Predmet.StrankaListNazivFormatedOIB>
  <DomainObject.Predmet.ProtuStrankaListFormated>
    <izvorni_sadrzaj>
      <item>SPORT GRADNJA društvo s ograničenom odgovornošću za graditeljstvo, trgovinu i usluge</item>
    </izvorni_sadrzaj>
    <derivirana_varijabla naziv="DomainObject.Predmet.ProtuStrankaListFormated_1">
      <item>SPORT GRADNJA društvo s ograničenom odgovornošću za graditeljstvo, trgovinu i usluge</item>
    </derivirana_varijabla>
  </DomainObject.Predmet.ProtuStrankaListFormated>
  <DomainObject.Predmet.ProtuStrankaListFormatedOIB>
    <izvorni_sadrzaj>
      <item>SPORT GRADNJA društvo s ograničenom odgovornošću za graditeljstvo, trgovinu i usluge, OIB 89824127013</item>
    </izvorni_sadrzaj>
    <derivirana_varijabla naziv="DomainObject.Predmet.ProtuStrankaListFormatedOIB_1">
      <item>SPORT GRADNJA društvo s ograničenom odgovornošću za graditeljstvo, trgovinu i usluge, OIB 89824127013</item>
    </derivirana_varijabla>
  </DomainObject.Predmet.ProtuStrankaListFormatedOIB>
  <DomainObject.Predmet.ProtuStrankaListFormatedWithAdress>
    <izvorni_sadrzaj>
      <item>SPORT GRADNJA društvo s ograničenom odgovornošću za graditeljstvo, trgovinu i usluge, Trg Kralja Tomislava 11, 20340 Ploče</item>
    </izvorni_sadrzaj>
    <derivirana_varijabla naziv="DomainObject.Predmet.ProtuStrankaListFormatedWithAdress_1">
      <item>SPORT GRADNJA društvo s ograničenom odgovornošću za graditeljstvo, trgovinu i usluge, Trg Kralja Tomislava 11, 20340 Ploče</item>
    </derivirana_varijabla>
  </DomainObject.Predmet.ProtuStrankaListFormatedWithAdress>
  <DomainObject.Predmet.ProtuStrankaListFormatedWithAdressOIB>
    <izvorni_sadrzaj>
      <item>SPORT GRADNJA društvo s ograničenom odgovornošću za graditeljstvo, trgovinu i usluge, OIB 89824127013, Trg Kralja Tomislava 11, 20340 Ploče</item>
    </izvorni_sadrzaj>
    <derivirana_varijabla naziv="DomainObject.Predmet.ProtuStrankaListFormatedWithAdressOIB_1">
      <item>SPORT GRADNJA društvo s ograničenom odgovornošću za graditeljstvo, trgovinu i usluge, OIB 89824127013, Trg Kralja Tomislava 11, 20340 Ploče</item>
    </derivirana_varijabla>
  </DomainObject.Predmet.ProtuStrankaListFormatedWithAdressOIB>
  <DomainObject.Predmet.ProtuStrankaListNazivFormated>
    <izvorni_sadrzaj>
      <item>SPORT GRADNJA društvo s ograničenom odgovornošću za graditeljstvo, trgovinu i usluge</item>
    </izvorni_sadrzaj>
    <derivirana_varijabla naziv="DomainObject.Predmet.ProtuStrankaListNazivFormated_1">
      <item>SPORT GRADNJA društvo s ograničenom odgovornošću za graditeljstvo, trgovinu i usluge</item>
    </derivirana_varijabla>
  </DomainObject.Predmet.ProtuStrankaListNazivFormated>
  <DomainObject.Predmet.ProtuStrankaListNazivFormatedOIB>
    <izvorni_sadrzaj>
      <item>SPORT GRADNJA društvo s ograničenom odgovornošću za graditeljstvo, trgovinu i usluge, OIB 89824127013</item>
    </izvorni_sadrzaj>
    <derivirana_varijabla naziv="DomainObject.Predmet.ProtuStrankaListNazivFormatedOIB_1">
      <item>SPORT GRADNJA društvo s ograničenom odgovornošću za graditeljstvo, trgovinu i usluge, OIB 89824127013</item>
    </derivirana_varijabla>
  </DomainObject.Predmet.ProtuStrankaListNazivFormatedOIB>
  <DomainObject.Predmet.OstaliListFormated>
    <izvorni_sadrzaj>
      <item>ŽDO Dubrovnik</item>
      <item>Jozo Bagarić, stečajni upravitelj</item>
    </izvorni_sadrzaj>
    <derivirana_varijabla naziv="DomainObject.Predmet.OstaliListFormated_1">
      <item>ŽDO Dubrovnik</item>
      <item>Jozo Bagarić, stečajni upravitelj</item>
    </derivirana_varijabla>
  </DomainObject.Predmet.OstaliListFormated>
  <DomainObject.Predmet.OstaliListFormatedOIB>
    <izvorni_sadrzaj>
      <item>ŽDO Dubrovnik</item>
      <item>Jozo Bagarić, stečajni upravitelj, OIB 81445363370</item>
    </izvorni_sadrzaj>
    <derivirana_varijabla naziv="DomainObject.Predmet.OstaliListFormatedOIB_1">
      <item>ŽDO Dubrovnik</item>
      <item>Jozo Bagarić, stečajni upravitelj, OIB 81445363370</item>
    </derivirana_varijabla>
  </DomainObject.Predmet.OstaliListFormatedOIB>
  <DomainObject.Predmet.OstaliListFormatedWithAdress>
    <izvorni_sadrzaj>
      <item>ŽDO Dubrovnik</item>
      <item>Jozo Bagarić, stečajni upravitelj, Trg Bana Josipa Jelačića 4, 20340 Ploče</item>
    </izvorni_sadrzaj>
    <derivirana_varijabla naziv="DomainObject.Predmet.OstaliListFormatedWithAdress_1">
      <item>ŽDO Dubrovnik</item>
      <item>Jozo Bagarić, stečajni upravitelj, Trg Bana Josipa Jelačića 4, 20340 Ploče</item>
    </derivirana_varijabla>
  </DomainObject.Predmet.OstaliListFormatedWithAdress>
  <DomainObject.Predmet.OstaliListFormatedWithAdressOIB>
    <izvorni_sadrzaj>
      <item>ŽDO Dubrovnik</item>
      <item>Jozo Bagarić, stečajni upravitelj, OIB 81445363370, Trg Bana Josipa Jelačića 4, 20340 Ploče</item>
    </izvorni_sadrzaj>
    <derivirana_varijabla naziv="DomainObject.Predmet.OstaliListFormatedWithAdressOIB_1">
      <item>ŽDO Dubrovnik</item>
      <item>Jozo Bagarić, stečajni upravitelj, OIB 81445363370, Trg Bana Josipa Jelačića 4, 20340 Ploče</item>
    </derivirana_varijabla>
  </DomainObject.Predmet.OstaliListFormatedWithAdressOIB>
  <DomainObject.Predmet.OstaliListNazivFormated>
    <izvorni_sadrzaj>
      <item>ŽDO Dubrovnik</item>
      <item>Jozo Bagarić, stečajni upravitelj</item>
    </izvorni_sadrzaj>
    <derivirana_varijabla naziv="DomainObject.Predmet.OstaliListNazivFormated_1">
      <item>ŽDO Dubrovnik</item>
      <item>Jozo Bagarić, stečajni upravitelj</item>
    </derivirana_varijabla>
  </DomainObject.Predmet.OstaliListNazivFormated>
  <DomainObject.Predmet.OstaliListNazivFormatedOIB>
    <izvorni_sadrzaj>
      <item>ŽDO Dubrovnik</item>
      <item>Jozo Bagarić, stečajni upravitelj, OIB 81445363370</item>
    </izvorni_sadrzaj>
    <derivirana_varijabla naziv="DomainObject.Predmet.OstaliListNazivFormatedOIB_1">
      <item>ŽDO Dubrovnik</item>
      <item>Jozo Bagarić, stečajni upravitelj,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>St-174/2014-117</izvorni_sadrzaj>
    <derivirana_varijabla naziv="DomainObject.PoslovniBrojDokumenta_1">St-174/2014-117</derivirana_varijabla>
  </DomainObject.PoslovniBrojDokumenta>
  <DomainObject.Predmet.StrankaIDrugi>
    <izvorni_sadrzaj>RH,Ministarstvo financija,Porezna uprava,Područni ured Dubrovnik,Dubrovnik</izvorni_sadrzaj>
    <derivirana_varijabla naziv="DomainObject.Predmet.StrankaIDrugi_1">RH,Ministarstvo financija,Porezna uprava,Područni ured Dubrovnik,Dubrovnik</derivirana_varijabla>
  </DomainObject.Predmet.StrankaIDrugi>
  <DomainObject.Predmet.ProtustrankaIDrugi>
    <izvorni_sadrzaj>SPORT GRADNJA društvo s ograničenom odgovornošću za graditeljstvo, trgovinu i usluge</izvorni_sadrzaj>
    <derivirana_varijabla naziv="DomainObject.Predmet.ProtustrankaIDrugi_1">SPORT GRADNJA društvo s ograničenom odgovornošću za graditeljstvo, trgovinu i usluge</derivirana_varijabla>
  </DomainObject.Predmet.ProtustrankaIDrugi>
  <DomainObject.Predmet.StrankaIDrugiAdressOIB>
    <izvorni_sadrzaj>RH,Ministarstvo financija,Porezna uprava,Područni ured Dubrovnik,Dubrovnik, OIB 18683136487</izvorni_sadrzaj>
    <derivirana_varijabla naziv="DomainObject.Predmet.StrankaIDrugiAdressOIB_1">RH,Ministarstvo financija,Porezna uprava,Područni ured Dubrovnik,Dubrovnik, OIB 18683136487</derivirana_varijabla>
  </DomainObject.Predmet.StrankaIDrugiAdressOIB>
  <DomainObject.Predmet.ProtustrankaIDrugiAdressOIB>
    <izvorni_sadrzaj>SPORT GRADNJA društvo s ograničenom odgovornošću za graditeljstvo, trgovinu i usluge, OIB 89824127013, Trg Kralja Tomislava 11, 20340 Ploče</izvorni_sadrzaj>
    <derivirana_varijabla naziv="DomainObject.Predmet.ProtustrankaIDrugiAdressOIB_1">SPORT GRADNJA društvo s ograničenom odgovornošću za graditeljstvo, trgovinu i usluge, OIB 89824127013, Trg Kralja Tomislava 11,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GRADNJA društvo s ograničenom odgovornošću za graditeljstvo, trgovinu i usluge</item>
      <item>ŽDO Dubrovnik</item>
      <item>RH,Ministarstvo financija,Porezna uprava,Područni ured Dubrovnik,Dubrovnik</item>
      <item>Jozo Bagarić, stečajni upravitelj</item>
    </izvorni_sadrzaj>
    <derivirana_varijabla naziv="DomainObject.Predmet.SudioniciListNaziv_1">
      <item>SPORT GRADNJA društvo s ograničenom odgovornošću za graditeljstvo, trgovinu i usluge</item>
      <item>ŽDO Dubrovnik</item>
      <item>RH,Ministarstvo financija,Porezna uprava,Područni ured Dubrovnik,Dubrovnik</item>
      <item>Jozo Bagarić, stečajni upravitelj</item>
    </derivirana_varijabla>
  </DomainObject.Predmet.SudioniciListNaziv>
  <DomainObject.Predmet.SudioniciListAdressOIB>
    <izvorni_sadrzaj>
      <item>SPORT GRADNJA društvo s ograničenom odgovornošću za graditeljstvo, trgovinu i usluge, OIB 89824127013, Trg Kralja Tomislava 11,20340 Ploče</item>
      <item>ŽDO Dubrovnik</item>
      <item>RH,Ministarstvo financija,Porezna uprava,Područni ured Dubrovnik,Dubrovnik, OIB 18683136487</item>
      <item>Jozo Bagarić, stečajni upravitelj, OIB 81445363370, Trg Bana Josipa Jelačića 4,20340 Ploče</item>
    </izvorni_sadrzaj>
    <derivirana_varijabla naziv="DomainObject.Predmet.SudioniciListAdressOIB_1">
      <item>SPORT GRADNJA društvo s ograničenom odgovornošću za graditeljstvo, trgovinu i usluge, OIB 89824127013, Trg Kralja Tomislava 11,20340 Ploče</item>
      <item>ŽDO Dubrovnik</item>
      <item>RH,Ministarstvo financija,Porezna uprava,Područni ured Dubrovnik,Dubrovnik, OIB 18683136487</item>
      <item>Jozo Bagarić, stečajni upravitelj,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89824127013</item>
      <item>, OIB null</item>
      <item>, OIB 18683136487</item>
      <item>, OIB 81445363370</item>
    </izvorni_sadrzaj>
    <derivirana_varijabla naziv="DomainObject.Predmet.SudioniciListNazivOIB_1">
      <item>, OIB 89824127013</item>
      <item>, OIB null</item>
      <item>, OIB 18683136487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267</properties:Words>
  <properties:Characters>1340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2018-01-30T09:56:00Z</dcterms:created>
  <dc:creator>Srđan Gavranić</dc:creator>
  <cp:lastModifiedBy>Srđan Gavranić</cp:lastModifiedBy>
  <cp:lastPrinted>2018-01-30T09:51:00Z</cp:lastPrinted>
  <dcterms:modified xmlns:xsi="http://www.w3.org/2001/XMLSchema-instance" xsi:type="dcterms:W3CDTF">2018-01-30T09:57:00Z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St-174/2014-117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