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f151" w14:paraId="fe8f1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35BD" w:rsidP="00CE35BD" w:rsidR="00CE35BD" w:rsidRPr="00CE35BD">
      <w:pPr>
        <w:spacing w:after="0"/>
        <w:rPr>
          <w:rFonts w:cs="Times New Roman" w:eastAsia="Times New Roman"/>
          <w:b/>
          <w:lang w:eastAsia="hr-HR"/>
        </w:rPr>
      </w:pPr>
      <w:r w:rsidRPr="00CE35BD">
        <w:rPr>
          <w:rFonts w:cs="Times New Roman" w:eastAsia="Times New Roman"/>
          <w:b/>
          <w:lang w:eastAsia="hr-HR"/>
        </w:rPr>
        <w:t>REPUBLIKA HRVATSKA</w:t>
      </w:r>
    </w:p>
    <w:p w:rsidRDefault="00CE35BD" w:rsidP="00CE35BD" w:rsidR="00CE35BD" w:rsidRPr="00CE35BD">
      <w:pPr>
        <w:spacing w:after="0"/>
        <w:rPr>
          <w:rFonts w:cs="Times New Roman" w:eastAsia="Times New Roman"/>
          <w:b/>
          <w:lang w:eastAsia="hr-HR"/>
        </w:rPr>
      </w:pPr>
      <w:r w:rsidRPr="00CE35BD">
        <w:rPr>
          <w:rFonts w:cs="Times New Roman" w:eastAsia="Times New Roman"/>
          <w:b/>
          <w:lang w:eastAsia="hr-HR"/>
        </w:rPr>
        <w:t>TRGOVAČKI SUD U SPLITU                                                             14. St-2254/2015.</w:t>
      </w:r>
    </w:p>
    <w:p w:rsidRDefault="00CE35BD" w:rsidP="00CE35BD" w:rsidR="00CE35BD" w:rsidRPr="00CE35B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E35BD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CE35B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E35BD">
        <w:rPr>
          <w:rFonts w:cs="Times New Roman" w:eastAsia="Times New Roman"/>
          <w:b/>
          <w:szCs w:val="20"/>
          <w:lang w:eastAsia="hr-HR"/>
        </w:rPr>
        <w:t xml:space="preserve"> 6. </w:t>
      </w:r>
    </w:p>
    <w:p w:rsidRDefault="00CE35BD" w:rsidP="00CE35BD" w:rsidR="00CE35BD" w:rsidRPr="00CE35B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E35BD">
        <w:rPr>
          <w:rFonts w:cs="Times New Roman" w:eastAsia="Times New Roman"/>
          <w:b/>
          <w:szCs w:val="20"/>
          <w:lang w:eastAsia="hr-HR"/>
        </w:rPr>
        <w:t xml:space="preserve">            21 000 S P L I T</w:t>
      </w:r>
    </w:p>
    <w:p w:rsidRDefault="00CE35BD" w:rsidP="00CE35BD" w:rsidR="00CE35BD" w:rsidRPr="00CE35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E35BD" w:rsidP="00CE35BD" w:rsidR="00CE35BD" w:rsidRPr="00CE35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E35BD" w:rsidP="00CE35BD" w:rsidR="00CE35BD" w:rsidRPr="00CE35BD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E35BD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CE35BD" w:rsidP="00CE35BD" w:rsidR="00CE35BD" w:rsidRPr="00CE35BD">
      <w:pPr>
        <w:spacing w:after="0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CE35BD">
        <w:rPr>
          <w:rFonts w:cs="Times New Roman" w:eastAsia="Times New Roman"/>
          <w:b/>
          <w:bCs/>
          <w:lang w:eastAsia="hr-HR"/>
        </w:rPr>
        <w:t>Z A K L J U Č A K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CE35BD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Trgova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>č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ki</w:t>
      </w:r>
      <w:proofErr w:type="spellEnd"/>
      <w:r w:rsidRPr="00CE35BD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sud</w:t>
      </w:r>
      <w:proofErr w:type="spellEnd"/>
      <w:r w:rsidRPr="00CE35BD">
        <w:rPr>
          <w:rFonts w:cs="Times New Roman" w:eastAsia="Times New Roman"/>
          <w:szCs w:val="20"/>
          <w:lang w:eastAsia="hr-HR" w:val="en-US"/>
        </w:rPr>
        <w:t xml:space="preserve"> u 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Splitu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po</w:t>
      </w:r>
      <w:proofErr w:type="spellEnd"/>
      <w:r w:rsidRPr="00CE35BD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ste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>č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ajnom</w:t>
      </w:r>
      <w:proofErr w:type="spellEnd"/>
      <w:r w:rsidRPr="00CE35BD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sudcu</w:t>
      </w:r>
      <w:proofErr w:type="spellEnd"/>
      <w:r w:rsidRPr="00CE35BD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US"/>
        </w:rPr>
        <w:t>Jozi</w:t>
      </w:r>
      <w:proofErr w:type="spellEnd"/>
      <w:r w:rsidRPr="00CE35BD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sucu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pojedincu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: UDRUGA "IMOTSKA KRAJINA",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Imotski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, Ante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Starčevića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CE35BD">
        <w:rPr>
          <w:rFonts w:cs="Times New Roman" w:eastAsia="Times New Roman"/>
          <w:szCs w:val="20"/>
          <w:lang w:eastAsia="hr-HR" w:val="en-AU"/>
        </w:rPr>
        <w:t>7.,</w:t>
      </w:r>
      <w:proofErr w:type="gramEnd"/>
      <w:r w:rsidRPr="00CE35BD">
        <w:rPr>
          <w:rFonts w:cs="Times New Roman" w:eastAsia="Times New Roman"/>
          <w:szCs w:val="20"/>
          <w:lang w:eastAsia="hr-HR" w:val="en-AU"/>
        </w:rPr>
        <w:t xml:space="preserve"> dana  04. </w:t>
      </w:r>
      <w:proofErr w:type="spellStart"/>
      <w:proofErr w:type="gramStart"/>
      <w:r w:rsidRPr="00CE35BD">
        <w:rPr>
          <w:rFonts w:cs="Times New Roman" w:eastAsia="Times New Roman"/>
          <w:szCs w:val="20"/>
          <w:lang w:eastAsia="hr-HR" w:val="en-AU"/>
        </w:rPr>
        <w:t>travnja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 xml:space="preserve">  2017</w:t>
      </w:r>
      <w:proofErr w:type="gramEnd"/>
      <w:r w:rsidRPr="00CE35BD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CE35BD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CE35BD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CE35BD">
        <w:rPr>
          <w:rFonts w:cs="Times New Roman" w:eastAsia="Times New Roman"/>
          <w:szCs w:val="20"/>
          <w:lang w:eastAsia="hr-HR" w:val="en-AU"/>
        </w:rPr>
        <w:t>izvanraspravno</w:t>
      </w:r>
      <w:proofErr w:type="spellEnd"/>
      <w:r w:rsidRPr="00CE35BD">
        <w:rPr>
          <w:rFonts w:cs="Times New Roman" w:eastAsia="Times New Roman"/>
          <w:szCs w:val="20"/>
          <w:lang w:eastAsia="hr-HR" w:val="en-AU"/>
        </w:rPr>
        <w:t>,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CE35BD">
        <w:rPr>
          <w:rFonts w:cs="Times New Roman" w:eastAsia="Times New Roman"/>
          <w:b/>
          <w:bCs/>
          <w:lang w:eastAsia="hr-HR"/>
        </w:rPr>
        <w:t>z a k l j u č i o  j e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Ispravlja se rješenje ovog suda od 06. ožujka 2017. godine broj: 14. St-2254/2015. na način da se stečajnom Dužniku UDRUGA "IMOTSKA KRAJINA", Imotski, Ante Starčevića 7., umjesto broja OIB: 89712918747.,  upisuje OIB: 39712918747.</w:t>
      </w:r>
    </w:p>
    <w:p w:rsidRDefault="00CE35BD" w:rsidP="00CE35BD" w:rsidR="00CE35BD" w:rsidRPr="00CE35BD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 xml:space="preserve">U svemu ostalom, isto rješenje ostaje </w:t>
      </w:r>
      <w:proofErr w:type="spellStart"/>
      <w:r w:rsidRPr="00CE35BD">
        <w:rPr>
          <w:rFonts w:cs="Times New Roman" w:eastAsia="Times New Roman"/>
          <w:lang w:eastAsia="hr-HR"/>
        </w:rPr>
        <w:t>neizmjenjeno</w:t>
      </w:r>
      <w:proofErr w:type="spellEnd"/>
      <w:r w:rsidRPr="00CE35BD">
        <w:rPr>
          <w:rFonts w:cs="Times New Roman" w:eastAsia="Times New Roman"/>
          <w:lang w:eastAsia="hr-HR"/>
        </w:rPr>
        <w:t>.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CE35BD">
        <w:rPr>
          <w:rFonts w:cs="Times New Roman" w:eastAsia="Times New Roman"/>
          <w:b/>
          <w:bCs/>
          <w:lang w:eastAsia="hr-HR"/>
        </w:rPr>
        <w:t>O b r a z l o ž e n j e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ab/>
        <w:t>Nakon što je uočena omaška kako je gore navedeno, odlučeno je ispraviti istu, sukladno odredbi čl. 342. Zakona o parničnom postupku («Narodne novine» br.: 53/91., 91/92. i 112/99., dalje: ZPP) a u vezi sa čl. 6. Stečajnog zakona («Narodne novine» br.: 44/96., 29/99 i 129/00., dalje: SZ).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ab/>
        <w:t xml:space="preserve">Radi svega izloženog, odlučeno je kao u izreci ovog zaključka.   </w:t>
      </w:r>
    </w:p>
    <w:p w:rsidRDefault="00CE35BD" w:rsidP="00CE35BD" w:rsidR="00CE35BD" w:rsidRPr="00CE35BD">
      <w:pPr>
        <w:spacing w:after="0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center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Split, 04. travnja 2017. godine.</w:t>
      </w:r>
    </w:p>
    <w:p w:rsidRDefault="00CE35BD" w:rsidP="00CE35BD" w:rsidR="00CE35BD" w:rsidRPr="00CE35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</w:r>
      <w:r w:rsidRPr="00CE35BD">
        <w:rPr>
          <w:rFonts w:cs="Times New Roman" w:eastAsia="Times New Roman"/>
          <w:szCs w:val="20"/>
          <w:lang w:eastAsia="hr-HR" w:val="en-AU"/>
        </w:rPr>
        <w:tab/>
        <w:t>STEČAJNI SUDAC: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  <w:t xml:space="preserve">       Jozo Ćaleta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  <w:t xml:space="preserve">  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CE35BD">
        <w:rPr>
          <w:rFonts w:cs="Times New Roman" w:eastAsia="Times New Roman"/>
          <w:b/>
          <w:lang w:eastAsia="hr-HR"/>
        </w:rPr>
        <w:t>- 2 -</w:t>
      </w:r>
      <w:r w:rsidRPr="00CE35BD">
        <w:rPr>
          <w:rFonts w:cs="Times New Roman" w:eastAsia="Times New Roman"/>
          <w:lang w:eastAsia="hr-HR"/>
        </w:rPr>
        <w:t xml:space="preserve">                            </w:t>
      </w:r>
      <w:r w:rsidRPr="00CE35BD">
        <w:rPr>
          <w:rFonts w:cs="Times New Roman" w:eastAsia="Times New Roman"/>
          <w:b/>
          <w:lang w:eastAsia="hr-HR"/>
        </w:rPr>
        <w:t>Broj: 14. St-2254/2015.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CE35BD">
        <w:rPr>
          <w:rFonts w:cs="Times New Roman" w:eastAsia="Times New Roman"/>
          <w:szCs w:val="20"/>
          <w:lang w:eastAsia="hr-HR" w:val="en-AU"/>
        </w:rPr>
        <w:t>DNA: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Dužniku,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CE35BD">
        <w:rPr>
          <w:rFonts w:cs="Times New Roman" w:eastAsia="Times New Roman"/>
          <w:lang w:eastAsia="hr-HR"/>
        </w:rPr>
        <w:t>Gjurašić</w:t>
      </w:r>
      <w:proofErr w:type="spellEnd"/>
      <w:r w:rsidRPr="00CE35BD">
        <w:rPr>
          <w:rFonts w:cs="Times New Roman" w:eastAsia="Times New Roman"/>
          <w:lang w:eastAsia="hr-HR"/>
        </w:rPr>
        <w:t xml:space="preserve">, Petrinjska 28., Zagreb, 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Županijsko državno odvjetništvo Split,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 xml:space="preserve">Porezna uprava Split, 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e-Oglasna ploča Suda – rok 20. dana,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registar udruga</w:t>
      </w:r>
    </w:p>
    <w:p w:rsidRDefault="00CE35BD" w:rsidP="00CE35BD" w:rsidR="00CE35BD" w:rsidRPr="00CE35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>u spis.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gramStart"/>
      <w:r w:rsidRPr="00CE35BD">
        <w:rPr>
          <w:rFonts w:cs="Times New Roman" w:eastAsia="Times New Roman"/>
          <w:szCs w:val="20"/>
          <w:lang w:eastAsia="hr-HR" w:val="en-AU"/>
        </w:rPr>
        <w:t>Split, 04.</w:t>
      </w:r>
      <w:proofErr w:type="gramEnd"/>
      <w:r w:rsidRPr="00CE35B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CE35BD">
        <w:rPr>
          <w:rFonts w:cs="Times New Roman" w:eastAsia="Times New Roman"/>
          <w:szCs w:val="20"/>
          <w:lang w:eastAsia="hr-HR" w:val="en-AU"/>
        </w:rPr>
        <w:t>travnja</w:t>
      </w:r>
      <w:proofErr w:type="spellEnd"/>
      <w:proofErr w:type="gramEnd"/>
      <w:r w:rsidRPr="00CE35BD">
        <w:rPr>
          <w:rFonts w:cs="Times New Roman" w:eastAsia="Times New Roman"/>
          <w:szCs w:val="20"/>
          <w:lang w:eastAsia="hr-HR" w:val="en-AU"/>
        </w:rPr>
        <w:t xml:space="preserve"> 2017. </w:t>
      </w:r>
      <w:proofErr w:type="spellStart"/>
      <w:proofErr w:type="gramStart"/>
      <w:r w:rsidRPr="00CE35BD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CE35BD">
        <w:rPr>
          <w:rFonts w:cs="Times New Roman" w:eastAsia="Times New Roman"/>
          <w:szCs w:val="20"/>
          <w:lang w:eastAsia="hr-HR" w:val="en-AU"/>
        </w:rPr>
        <w:t>.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CE35B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STEČAJNI SUDAC: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  <w:t xml:space="preserve">    Jozo Ćaleta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</w:r>
      <w:r w:rsidRPr="00CE35BD">
        <w:rPr>
          <w:rFonts w:cs="Times New Roman" w:eastAsia="Times New Roman"/>
          <w:lang w:eastAsia="hr-HR"/>
        </w:rPr>
        <w:tab/>
        <w:t xml:space="preserve">  </w:t>
      </w: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5BD" w:rsidP="00CE35BD" w:rsidR="00CE35BD" w:rsidRPr="00CE35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283C"/>
    <w:multiLevelType w:val="hybridMultilevel"/>
    <w:tmpl w:val="26BEB06E"/>
    <w:lvl w:tplc="F4E80340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5B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36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St-2254/2015-10</izvorni_sadrzaj>
    <derivirana_varijabla naziv="DomainObject.Oznaka_1">St-2254/2015-10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2017.</izvorni_sadrzaj>
    <derivirana_varijabla naziv="DomainObject.Predmet.DatumRjesavanja_1">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St-2254/2015</izvorni_sadrzaj>
    <derivirana_varijabla naziv="DomainObject.Predmet.OznakaBroj_1">St-2254/2015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"IMOTSKA KRAJINA"</izvorni_sadrzaj>
    <derivirana_varijabla naziv="DomainObject.Predmet.ProtustrankaFormated_1">  UDRUGA "IMOTSKA KRAJINA"</derivirana_varijabla>
  </DomainObject.Predmet.ProtustrankaFormated>
  <DomainObject.Predmet.ProtustrankaFormatedOIB>
    <izvorni_sadrzaj>  UDRUGA "IMOTSKA KRAJINA", OIB 39712918747</izvorni_sadrzaj>
    <derivirana_varijabla naziv="DomainObject.Predmet.ProtustrankaFormatedOIB_1">  UDRUGA "IMOTSKA KRAJINA", OIB 39712918747</derivirana_varijabla>
  </DomainObject.Predmet.ProtustrankaFormatedOIB>
  <DomainObject.Predmet.ProtustrankaFormatedWithAdress>
    <izvorni_sadrzaj> UDRUGA "IMOTSKA KRAJINA", Ante Starčevića 7, 21260 Imotski</izvorni_sadrzaj>
    <derivirana_varijabla naziv="DomainObject.Predmet.ProtustrankaFormatedWithAdress_1"> UDRUGA "IMOTSKA KRAJINA", Ante Starčevića 7, 21260 Imotski</derivirana_varijabla>
  </DomainObject.Predmet.ProtustrankaFormatedWithAdress>
  <DomainObject.Predmet.ProtustrankaFormatedWithAdressOIB>
    <izvorni_sadrzaj> UDRUGA "IMOTSKA KRAJINA", OIB 39712918747, Ante Starčevića 7, 21260 Imotski</izvorni_sadrzaj>
    <derivirana_varijabla naziv="DomainObject.Predmet.ProtustrankaFormatedWithAdressOIB_1"> UDRUGA "IMOTSKA KRAJINA", OIB 39712918747, Ante Starčevića 7, 21260 Imotski</derivirana_varijabla>
  </DomainObject.Predmet.ProtustrankaFormatedWithAdressOIB>
  <DomainObject.Predmet.ProtustrankaWithAdress>
    <izvorni_sadrzaj>UDRUGA "IMOTSKA KRAJINA" Ante Starčevića 7, 21260 Imotski</izvorni_sadrzaj>
    <derivirana_varijabla naziv="DomainObject.Predmet.ProtustrankaWithAdress_1">UDRUGA "IMOTSKA KRAJINA" Ante Starčevića 7, 21260 Imotski</derivirana_varijabla>
  </DomainObject.Predmet.ProtustrankaWithAdress>
  <DomainObject.Predmet.ProtustrankaWithAdressOIB>
    <izvorni_sadrzaj>UDRUGA "IMOTSKA KRAJINA", OIB 39712918747, Ante Starčevića 7, 21260 Imotski</izvorni_sadrzaj>
    <derivirana_varijabla naziv="DomainObject.Predmet.ProtustrankaWithAdressOIB_1">UDRUGA "IMOTSKA KRAJINA", OIB 39712918747, Ante Starčevića 7, 21260 Imotski</derivirana_varijabla>
  </DomainObject.Predmet.ProtustrankaWithAdressOIB>
  <DomainObject.Predmet.ProtustrankaNazivFormated>
    <izvorni_sadrzaj>UDRUGA "IMOTSKA KRAJINA"</izvorni_sadrzaj>
    <derivirana_varijabla naziv="DomainObject.Predmet.ProtustrankaNazivFormated_1">UDRUGA "IMOTSKA KRAJINA"</derivirana_varijabla>
  </DomainObject.Predmet.ProtustrankaNazivFormated>
  <DomainObject.Predmet.ProtustrankaNazivFormatedOIB>
    <izvorni_sadrzaj>UDRUGA "IMOTSKA KRAJINA", OIB 39712918747</izvorni_sadrzaj>
    <derivirana_varijabla naziv="DomainObject.Predmet.ProtustrankaNazivFormatedOIB_1">UDRUGA "IMOTSKA KRAJINA", OIB 39712918747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6402.60</izvorni_sadrzaj>
    <derivirana_varijabla naziv="DomainObject.Predmet.TrenutnaVrijednost_1">6402.60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"IMOTSKA KRAJINA"</item>
    </izvorni_sadrzaj>
    <derivirana_varijabla naziv="DomainObject.Predmet.ProtuStrankaListFormated_1">
      <item>UDRUGA "IMOTSKA KRAJINA"</item>
    </derivirana_varijabla>
  </DomainObject.Predmet.ProtuStrankaListFormated>
  <DomainObject.Predmet.ProtuStrankaListFormatedOIB>
    <izvorni_sadrzaj>
      <item>UDRUGA "IMOTSKA KRAJINA", OIB 39712918747</item>
    </izvorni_sadrzaj>
    <derivirana_varijabla naziv="DomainObject.Predmet.ProtuStrankaListFormatedOIB_1">
      <item>UDRUGA "IMOTSKA KRAJINA", OIB 39712918747</item>
    </derivirana_varijabla>
  </DomainObject.Predmet.ProtuStrankaListFormatedOIB>
  <DomainObject.Predmet.ProtuStrankaListFormatedWithAdress>
    <izvorni_sadrzaj>
      <item>UDRUGA "IMOTSKA KRAJINA", Ante Starčevića 7, 21260 Imotski</item>
    </izvorni_sadrzaj>
    <derivirana_varijabla naziv="DomainObject.Predmet.ProtuStrankaListFormatedWithAdress_1">
      <item>UDRUGA "IMOTSKA KRAJINA", Ante Starčevića 7, 21260 Imotski</item>
    </derivirana_varijabla>
  </DomainObject.Predmet.ProtuStrankaListFormatedWithAdress>
  <DomainObject.Predmet.ProtuStrankaListFormatedWithAdressOIB>
    <izvorni_sadrzaj>
      <item>UDRUGA "IMOTSKA KRAJINA", OIB 39712918747, Ante Starčevića 7, 21260 Imotski</item>
    </izvorni_sadrzaj>
    <derivirana_varijabla naziv="DomainObject.Predmet.ProtuStrankaListFormatedWithAdressOIB_1">
      <item>UDRUGA "IMOTSKA KRAJINA", OIB 39712918747, Ante Starčevića 7, 21260 Imotski</item>
    </derivirana_varijabla>
  </DomainObject.Predmet.ProtuStrankaListFormatedWithAdressOIB>
  <DomainObject.Predmet.ProtuStrankaListNazivFormated>
    <izvorni_sadrzaj>
      <item>UDRUGA "IMOTSKA KRAJINA"</item>
    </izvorni_sadrzaj>
    <derivirana_varijabla naziv="DomainObject.Predmet.ProtuStrankaListNazivFormated_1">
      <item>UDRUGA "IMOTSKA KRAJINA"</item>
    </derivirana_varijabla>
  </DomainObject.Predmet.ProtuStrankaListNazivFormated>
  <DomainObject.Predmet.ProtuStrankaListNazivFormatedOIB>
    <izvorni_sadrzaj>
      <item>UDRUGA "IMOTSKA KRAJINA", OIB 39712918747</item>
    </izvorni_sadrzaj>
    <derivirana_varijabla naziv="DomainObject.Predmet.ProtuStrankaListNazivFormatedOIB_1">
      <item>UDRUGA "IMOTSKA KRAJINA", OIB 39712918747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St-2254/2015-10</izvorni_sadrzaj>
    <derivirana_varijabla naziv="DomainObject.PoslovniBrojDokumenta_1">St-2254/2015-10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"IMOTSKA KRAJINA"</izvorni_sadrzaj>
    <derivirana_varijabla naziv="DomainObject.Predmet.ProtustrankaIDrugi_1">UDRUGA "IMOTSKA KRAJINA"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"IMOTSKA KRAJINA", OIB 39712918747, Ante Starčevića 7, 21260 Imotski</izvorni_sadrzaj>
    <derivirana_varijabla naziv="DomainObject.Predmet.ProtustrankaIDrugiAdressOIB_1">UDRUGA "IMOTSKA KRAJINA", OIB 39712918747,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>23. ožujka 2017.</izvorni_sadrzaj>
    <derivirana_varijabla naziv="DomainObject.Predmet.OdlukaRjesenje.DatumPravomocnosti_1">23. ožujka 2017.</derivirana_varijabla>
  </DomainObject.Predmet.OdlukaRjesenje.DatumPravomocnosti>
  <DomainObject.Predmet.OdlukaRjesenje.Oznaka>
    <izvorni_sadrzaj>St-2254/2015-4</izvorni_sadrzaj>
    <derivirana_varijabla naziv="DomainObject.Predmet.OdlukaRjesenje.Oznaka_1">St-2254/2015-4</derivirana_varijabla>
  </DomainObject.Predmet.OdlukaRjesenje.Oznaka>
  <DomainObject.Predmet.SudioniciListNaziv>
    <izvorni_sadrzaj>
      <item>UDRUGA "IMOTSKA KRAJINA"</item>
      <item>FINANCIJSKA AGENCIJA, RC SPLIT</item>
    </izvorni_sadrzaj>
    <derivirana_varijabla naziv="DomainObject.Predmet.SudioniciListNaziv_1">
      <item>UDRUGA "IMOTSKA KRAJINA"</item>
      <item>FINANCIJSKA AGENCIJA, RC SPLIT</item>
    </derivirana_varijabla>
  </DomainObject.Predmet.SudioniciListNaziv>
  <DomainObject.Predmet.SudioniciListAdressOIB>
    <izvorni_sadrzaj>
      <item>UDRUGA "IMOTSKA KRAJINA", OIB 39712918747, Ante Starčevića 7,21260 Imotski</item>
      <item>FINANCIJSKA AGENCIJA, RC SPLIT, OIB 85821130368, Mažuranićevo šetalište 24 b,21000 Split</item>
    </izvorni_sadrzaj>
    <derivirana_varijabla naziv="DomainObject.Predmet.SudioniciListAdressOIB_1">
      <item>UDRUGA "IMOTSKA KRAJINA", OIB 39712918747, Ante Starčevića 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106C1-2BB5-487E-B6E3-D90E1C4C8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268</properties:Words>
  <properties:Characters>1262</properties:Characters>
  <properties:Lines>88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2017-04-04T11:04:00Z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St-2254/2015-10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