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9932" w14:paraId="360993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10F14">
        <w:t>1028</w:t>
      </w:r>
      <w:r w:rsidR="006B338C">
        <w:t>/1</w:t>
      </w:r>
      <w:r w:rsidR="00F50B17">
        <w:t>6</w:t>
      </w:r>
      <w:r w:rsidR="006B338C">
        <w:t>-</w:t>
      </w:r>
      <w:r w:rsidR="00F50B17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E10F14">
        <w:t>Pučko otvoreno učilište ZNANJE, Zadar, R.K.Jeretova 4, Zadar, OIB: 74663734576</w:t>
      </w:r>
      <w:r w:rsidR="006B338C">
        <w:t xml:space="preserve">, </w:t>
      </w:r>
      <w:r w:rsidR="00DE7F26">
        <w:t>5.</w:t>
      </w:r>
      <w:r w:rsidR="00E10F14">
        <w:t xml:space="preserve"> prosinca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E10F14">
        <w:t>Pučko otvoreno učilište ZNANJE, Zadar, R.K.Jeretova 4, Zadar, OIB: 74663734576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>Financijska agencija je 29. kolovoza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Pučko otvoreno učilište ZNANJE, Zadar, R.K.Jeretova 4, Zadar, OIB: 74663734576</w:t>
      </w:r>
      <w:r w:rsidRPr="000C3CA4">
        <w:t>.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23. </w:t>
      </w:r>
      <w:r w:rsidR="0082211C">
        <w:t>s</w:t>
      </w:r>
      <w:r>
        <w:t xml:space="preserve">tudenoga 2016. </w:t>
      </w:r>
      <w:r w:rsidR="0082211C">
        <w:t>g</w:t>
      </w:r>
      <w:r>
        <w:t xml:space="preserve">odine stečajni upravitelj je </w:t>
      </w:r>
      <w:r w:rsidR="0082211C">
        <w:t xml:space="preserve">u svom izvješću </w:t>
      </w:r>
      <w:r>
        <w:t>dostavio Potvrdu</w:t>
      </w:r>
      <w:r w:rsidR="0082211C">
        <w:t xml:space="preserve"> FINA-e</w:t>
      </w:r>
      <w:r>
        <w:t xml:space="preserve"> o blokadi računa i novčanih sredstava ovršenika iz kojeg proizlazi da na dan </w:t>
      </w:r>
      <w:r w:rsidR="0082211C">
        <w:t>23. studenoga</w:t>
      </w:r>
      <w:r>
        <w:t xml:space="preserve"> 2016.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DE7F26">
        <w:t>5.</w:t>
      </w:r>
      <w:r w:rsidR="0082211C">
        <w:t xml:space="preserve"> prosinca</w:t>
      </w:r>
      <w:r>
        <w:t xml:space="preserve"> 2016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10F14" w:rsidP="00E10F14" w:rsidR="00E10F14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E10F14" w:rsidP="00E10F14" w:rsidR="00E10F14" w:rsidRPr="000C3CA4">
      <w:pPr>
        <w:ind w:firstLine="708" w:left="5664"/>
        <w:jc w:val="right"/>
      </w:pPr>
      <w:r w:rsidRPr="000C3CA4">
        <w:t xml:space="preserve">    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lastRenderedPageBreak/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4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10F14">
          <w:t>1028</w:t>
        </w:r>
        <w:r w:rsidR="009D0ABE">
          <w:t>/16-15</w:t>
        </w:r>
      </w:p>
      <w:p w:rsidRDefault="007D614B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7D614B"/>
    <w:rsid w:val="0082211C"/>
    <w:rsid w:val="008B3276"/>
    <w:rsid w:val="008D7214"/>
    <w:rsid w:val="008E10F5"/>
    <w:rsid w:val="008E1367"/>
    <w:rsid w:val="009002AC"/>
    <w:rsid w:val="009217D3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D21088"/>
    <w:rsid w:val="00D21F59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112. BR HV 7 (ranije: SUKOŠAN, SUKOŠAN, 49), 23206 Sukošan</item>
    </izvorni_sadrzaj>
    <derivirana_varijabla naziv="DomainObject.Predmet.OstaliListFormatedWithAdress_1">
      <item>Ljiljana Grginović, 112. BR HV 7 (ranije: SUKOŠAN, SUKOŠAN, 49), 23206 Sukošan</item>
    </derivirana_varijabla>
  </DomainObject.Predmet.OstaliListFormatedWithAdress>
  <DomainObject.Predmet.OstaliListFormatedWithAdressOIB>
    <izvorni_sadrzaj>
      <item>Ljiljana Grginović, OIB 14103522348, 112. BR HV 7 (ranije: SUKOŠAN, SUKOŠAN, 49), 23206 Sukošan</item>
    </izvorni_sadrzaj>
    <derivirana_varijabla naziv="DomainObject.Predmet.OstaliListFormatedWithAdressOIB_1">
      <item>Ljiljana Grginović, OIB 14103522348, 112. BR HV 7 (ranije: SUKOŠAN, SUKOŠAN, 49),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  <item>Ljiljana Grginović</item>
    </izvorni_sadrzaj>
    <derivirana_varijabla naziv="DomainObject.Predmet.SudioniciListNaziv_1">
      <item>FINA</item>
      <item>Pučko otvoreno učilište ZNANJE</item>
      <item>Ljiljana Grginović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  <item>Ljiljana Grginović, OIB 14103522348, 112. BR HV 7 (ranije: SUKOŠAN, SUKOŠAN, 49),23206 Sukošan</item>
    </izvorni_sadrzaj>
    <derivirana_varijabla naziv="DomainObject.Predmet.SudioniciListAdressOIB_1">
      <item>FINA, OIB 85821130368</item>
      <item>Pučko otvoreno učilište ZNANJE, OIB 74663734576, R.K.Jeretova 4,23000 Zadar</item>
      <item>Ljiljana Grginović, OIB 14103522348, 112. BR HV 7 (ranije: SUKOŠAN, SUKOŠAN, 49),23206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  <item>, OIB 14103522348</item>
    </izvorni_sadrzaj>
    <derivirana_varijabla naziv="DomainObject.Predmet.SudioniciListNazivOIB_1">
      <item>, OIB 85821130368</item>
      <item>, OIB 74663734576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327</properties:Words>
  <properties:Characters>1680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2016-12-02T12:29:00Z</dcterms:created>
  <dc:creator>Ardena Bajlo</dc:creator>
  <cp:lastModifiedBy>Nena Mužanović</cp:lastModifiedBy>
  <cp:lastPrinted>2015-09-23T08:15:00Z</cp:lastPrinted>
  <dcterms:modified xmlns:xsi="http://www.w3.org/2001/XMLSchema-instance" xsi:type="dcterms:W3CDTF">2016-12-06T08:03:00Z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