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0ed3" w14:paraId="4760ed3" w:rsidRDefault="002E0733" w:rsidP="002E0733" w:rsidR="002E0733">
      <w:pPr>
        <w:ind w:firstLine="708" w:left="4956"/>
        <w15:collapsed w:val="false"/>
      </w:pPr>
      <w:bookmarkStart w:name="_GoBack" w:id="0"/>
      <w:bookmarkEnd w:id="0"/>
      <w:r>
        <w:t xml:space="preserve">                        18.</w:t>
      </w:r>
      <w:r w:rsidRPr="002E0733">
        <w:t xml:space="preserve">  St-</w:t>
      </w:r>
      <w:r w:rsidR="00E77D76">
        <w:t>4025/16</w:t>
      </w:r>
    </w:p>
    <w:p w:rsidRDefault="002E0733" w:rsidP="002E0733" w:rsidR="002E0733"/>
    <w:p w:rsidRDefault="002E0733" w:rsidP="002E0733" w:rsidR="002E0733">
      <w:r>
        <w:t xml:space="preserve">Dužnik: </w:t>
      </w:r>
      <w:r w:rsidR="00E77D76">
        <w:t>VAP d.o.o., Zagreb, Puljska 1, OIB: 97952229558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0733" w:rsidP="002E0733" w:rsidR="002E0733">
      <w:pPr>
        <w:ind w:firstLine="708" w:left="4956"/>
      </w:pPr>
      <w:r>
        <w:t xml:space="preserve"> </w:t>
      </w:r>
    </w:p>
    <w:p w:rsidRDefault="002E0733" w:rsidP="002E0733" w:rsidR="002E0733"/>
    <w:p w:rsidRDefault="002E0733" w:rsidP="002E0733" w:rsidR="002E0733">
      <w:r>
        <w:t xml:space="preserve">       </w:t>
      </w:r>
      <w:r>
        <w:tab/>
      </w:r>
      <w:r>
        <w:tab/>
      </w:r>
      <w:r>
        <w:tab/>
      </w:r>
      <w:r>
        <w:tab/>
        <w:t>TABLICA ISPITANIH TRAŽBINA</w:t>
      </w:r>
    </w:p>
    <w:p w:rsidRDefault="002E0733" w:rsidP="002E0733" w:rsidR="002E0733"/>
    <w:p w:rsidRDefault="002E0733" w:rsidP="002E0733" w:rsidR="002E0733">
      <w:r>
        <w:t>II. viši isplatni red</w:t>
      </w:r>
    </w:p>
    <w:p w:rsidRDefault="002E0733" w:rsidP="002E0733" w:rsidR="002E0733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888"/>
        <w:gridCol w:w="1363"/>
        <w:gridCol w:w="1552"/>
        <w:gridCol w:w="1545"/>
        <w:gridCol w:w="1150"/>
      </w:tblGrid>
      <w:tr w:rsidTr="00E77D76" w:rsidR="001A318D">
        <w:tc>
          <w:tcPr>
            <w:tcW w:type="dxa" w:w="790"/>
          </w:tcPr>
          <w:p w:rsidRDefault="001B088D" w:rsidP="002E0733" w:rsidR="001B088D">
            <w:r>
              <w:t>Redni broj</w:t>
            </w:r>
          </w:p>
        </w:tc>
        <w:tc>
          <w:tcPr>
            <w:tcW w:type="dxa" w:w="2913"/>
          </w:tcPr>
          <w:p w:rsidRDefault="001B088D" w:rsidP="002E0733" w:rsidR="001B088D">
            <w:r>
              <w:t xml:space="preserve">  Vjerovnik</w:t>
            </w:r>
          </w:p>
        </w:tc>
        <w:tc>
          <w:tcPr>
            <w:tcW w:type="dxa" w:w="1257"/>
          </w:tcPr>
          <w:p w:rsidRDefault="001B088D" w:rsidP="002E0733" w:rsidR="001B088D">
            <w:r>
              <w:t xml:space="preserve">   Adresa </w:t>
            </w:r>
          </w:p>
        </w:tc>
        <w:tc>
          <w:tcPr>
            <w:tcW w:type="dxa" w:w="1560"/>
          </w:tcPr>
          <w:p w:rsidRDefault="001B088D" w:rsidP="002E0733" w:rsidR="001B088D">
            <w:r>
              <w:t>Prijavljeno</w:t>
            </w:r>
          </w:p>
        </w:tc>
        <w:tc>
          <w:tcPr>
            <w:tcW w:type="dxa" w:w="1555"/>
          </w:tcPr>
          <w:p w:rsidRDefault="00B327E8" w:rsidP="002E0733" w:rsidR="001B088D">
            <w:r>
              <w:t xml:space="preserve">   </w:t>
            </w:r>
            <w:r w:rsidR="001B088D">
              <w:t>Priznato</w:t>
            </w:r>
          </w:p>
        </w:tc>
        <w:tc>
          <w:tcPr>
            <w:tcW w:type="dxa" w:w="1150"/>
          </w:tcPr>
          <w:p w:rsidRDefault="001B088D" w:rsidP="002E0733" w:rsidR="001B088D">
            <w:r>
              <w:t>Osporeno</w:t>
            </w:r>
          </w:p>
        </w:tc>
      </w:tr>
      <w:tr w:rsidTr="00E77D76" w:rsidR="001A318D">
        <w:tc>
          <w:tcPr>
            <w:tcW w:type="dxa" w:w="790"/>
          </w:tcPr>
          <w:p w:rsidRDefault="00E77D76" w:rsidP="002E0733" w:rsidR="001B088D">
            <w:r>
              <w:t>1</w:t>
            </w:r>
          </w:p>
        </w:tc>
        <w:tc>
          <w:tcPr>
            <w:tcW w:type="dxa" w:w="2913"/>
          </w:tcPr>
          <w:p w:rsidRDefault="001A318D" w:rsidP="002E0733" w:rsidR="001B088D">
            <w:r>
              <w:t>REPUBLIKA HRVATSKA,</w:t>
            </w:r>
            <w:r w:rsidR="00B327E8">
              <w:t xml:space="preserve"> </w:t>
            </w:r>
            <w:r>
              <w:t>MINISTARSTVO FINANCIJA,</w:t>
            </w:r>
            <w:r w:rsidR="00B327E8">
              <w:t xml:space="preserve"> </w:t>
            </w:r>
            <w:r>
              <w:t>POREZNA UPRAVA,</w:t>
            </w:r>
            <w:r w:rsidR="00B327E8">
              <w:t xml:space="preserve"> </w:t>
            </w:r>
            <w:r w:rsidR="00E868CE">
              <w:t>zastupana</w:t>
            </w:r>
            <w:r w:rsidR="00E77D76">
              <w:t xml:space="preserve"> po ŽDO u Zagrebu</w:t>
            </w:r>
          </w:p>
          <w:p w:rsidRDefault="003869D6" w:rsidP="002E0733" w:rsidR="003D3CD9">
            <w:r>
              <w:t>(OIB 186831</w:t>
            </w:r>
            <w:r w:rsidR="003D3CD9">
              <w:t>36487)</w:t>
            </w:r>
          </w:p>
        </w:tc>
        <w:tc>
          <w:tcPr>
            <w:tcW w:type="dxa" w:w="1257"/>
          </w:tcPr>
          <w:p w:rsidRDefault="001A318D" w:rsidP="002E0733" w:rsidR="001B088D">
            <w:r>
              <w:t>Zagreb, Avenija Dubrovnik 32</w:t>
            </w:r>
          </w:p>
        </w:tc>
        <w:tc>
          <w:tcPr>
            <w:tcW w:type="dxa" w:w="1560"/>
          </w:tcPr>
          <w:p w:rsidRDefault="00E77D76" w:rsidP="00E77D76" w:rsidR="001B088D">
            <w:r>
              <w:t>88</w:t>
            </w:r>
            <w:r w:rsidR="003C733D">
              <w:t>.</w:t>
            </w:r>
            <w:r>
              <w:t>220</w:t>
            </w:r>
            <w:r w:rsidR="003C733D">
              <w:t>,</w:t>
            </w:r>
            <w:r>
              <w:t>59</w:t>
            </w:r>
            <w:r w:rsidR="003C733D">
              <w:t xml:space="preserve"> kn</w:t>
            </w:r>
          </w:p>
        </w:tc>
        <w:tc>
          <w:tcPr>
            <w:tcW w:type="dxa" w:w="1555"/>
          </w:tcPr>
          <w:p w:rsidRDefault="00E77D76" w:rsidP="00E77D76" w:rsidR="001B088D">
            <w:r>
              <w:t>88</w:t>
            </w:r>
            <w:r w:rsidR="003C733D">
              <w:t>.</w:t>
            </w:r>
            <w:r>
              <w:t>220</w:t>
            </w:r>
            <w:r w:rsidR="003C733D">
              <w:t>,</w:t>
            </w:r>
            <w:r>
              <w:t>59</w:t>
            </w:r>
            <w:r w:rsidR="003C733D">
              <w:t xml:space="preserve"> kn</w:t>
            </w:r>
          </w:p>
        </w:tc>
        <w:tc>
          <w:tcPr>
            <w:tcW w:type="dxa" w:w="1150"/>
          </w:tcPr>
          <w:p w:rsidRDefault="005E2E75" w:rsidP="002E0733" w:rsidR="001B088D">
            <w:r>
              <w:t xml:space="preserve"> 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  <w:tr w:rsidTr="00E77D76" w:rsidR="001A318D">
        <w:tc>
          <w:tcPr>
            <w:tcW w:type="dxa" w:w="790"/>
          </w:tcPr>
          <w:p w:rsidRDefault="001B088D" w:rsidP="002E0733" w:rsidR="001B088D">
            <w:r>
              <w:t>4</w:t>
            </w:r>
          </w:p>
        </w:tc>
        <w:tc>
          <w:tcPr>
            <w:tcW w:type="dxa" w:w="2913"/>
          </w:tcPr>
          <w:p w:rsidRDefault="00E77D76" w:rsidP="002E0733" w:rsidR="001B088D">
            <w:r>
              <w:t>Hrvatski Telekom d.d.</w:t>
            </w:r>
          </w:p>
          <w:p w:rsidRDefault="00F868AE" w:rsidP="00E77D76" w:rsidR="00F868AE">
            <w:r>
              <w:t xml:space="preserve">(OIB </w:t>
            </w:r>
            <w:r w:rsidR="00E77D76">
              <w:t>81793146560</w:t>
            </w:r>
            <w:r>
              <w:t>)</w:t>
            </w:r>
          </w:p>
        </w:tc>
        <w:tc>
          <w:tcPr>
            <w:tcW w:type="dxa" w:w="1257"/>
          </w:tcPr>
          <w:p w:rsidRDefault="001A318D" w:rsidP="00E77D76" w:rsidR="001B088D">
            <w:r>
              <w:t xml:space="preserve">Zagreb, </w:t>
            </w:r>
            <w:r w:rsidR="00E77D76">
              <w:t>R.F. Mihanovića 9</w:t>
            </w:r>
          </w:p>
        </w:tc>
        <w:tc>
          <w:tcPr>
            <w:tcW w:type="dxa" w:w="1560"/>
          </w:tcPr>
          <w:p w:rsidRDefault="00E77D76" w:rsidP="00E77D76" w:rsidR="001B088D">
            <w:r>
              <w:t>8</w:t>
            </w:r>
            <w:r w:rsidR="003C733D">
              <w:t>.</w:t>
            </w:r>
            <w:r>
              <w:t>399</w:t>
            </w:r>
            <w:r w:rsidR="003C733D">
              <w:t>,</w:t>
            </w:r>
            <w:r>
              <w:t>24</w:t>
            </w:r>
            <w:r w:rsidR="003C733D">
              <w:t xml:space="preserve"> kn</w:t>
            </w:r>
          </w:p>
        </w:tc>
        <w:tc>
          <w:tcPr>
            <w:tcW w:type="dxa" w:w="1555"/>
          </w:tcPr>
          <w:p w:rsidRDefault="00E77D76" w:rsidP="00E77D76" w:rsidR="001B088D">
            <w:r>
              <w:t>8</w:t>
            </w:r>
            <w:r w:rsidR="004470AB">
              <w:t>.</w:t>
            </w:r>
            <w:r>
              <w:t>399</w:t>
            </w:r>
            <w:r w:rsidR="003C733D">
              <w:t>,</w:t>
            </w:r>
            <w:r>
              <w:t>24</w:t>
            </w:r>
            <w:r w:rsidR="003C733D">
              <w:t xml:space="preserve"> kn</w:t>
            </w:r>
          </w:p>
        </w:tc>
        <w:tc>
          <w:tcPr>
            <w:tcW w:type="dxa" w:w="1150"/>
          </w:tcPr>
          <w:p w:rsidRDefault="005E2E75" w:rsidP="002E0733" w:rsidR="001B088D">
            <w:r>
              <w:t xml:space="preserve"> </w:t>
            </w:r>
            <w:r w:rsidR="00124E83">
              <w:t>0</w:t>
            </w:r>
            <w:r w:rsidR="00B327E8">
              <w:t>,00</w:t>
            </w:r>
            <w:r w:rsidR="00124E83">
              <w:t xml:space="preserve"> kn</w:t>
            </w:r>
          </w:p>
        </w:tc>
      </w:tr>
    </w:tbl>
    <w:p w:rsidRDefault="002E0733" w:rsidP="002E0733" w:rsidR="002E0733"/>
    <w:p w:rsidRDefault="002E0733" w:rsidP="002E0733" w:rsidR="002E0733">
      <w:r>
        <w:tab/>
      </w:r>
      <w:r>
        <w:tab/>
      </w:r>
      <w:r>
        <w:tab/>
      </w:r>
    </w:p>
    <w:p w:rsidRDefault="002E0733" w:rsidP="002E0733" w:rsidR="002E0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  <w:r>
        <w:tab/>
      </w:r>
    </w:p>
    <w:p w:rsidRDefault="002E0733" w:rsidP="002E0733" w:rsidR="00513D2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13D2B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272" w:rsidP="00026272" w:rsidR="00026272">
      <w:r>
        <w:separator/>
      </w:r>
    </w:p>
  </w:endnote>
  <w:endnote w:id="0" w:type="continuationSeparator">
    <w:p w:rsidRDefault="00026272" w:rsidP="00026272" w:rsidR="0002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8834238"/>
      <w:docPartObj>
        <w:docPartGallery w:val="Page Numbers (Bottom of Page)"/>
        <w:docPartUnique/>
      </w:docPartObj>
    </w:sdtPr>
    <w:sdtEndPr/>
    <w:sdtContent>
      <w:p w:rsidRDefault="00026272" w:rsidR="000262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BB9">
          <w:rPr>
            <w:noProof/>
          </w:rPr>
          <w:t>1</w:t>
        </w:r>
        <w:r>
          <w:fldChar w:fldCharType="end"/>
        </w:r>
      </w:p>
    </w:sdtContent>
  </w:sdt>
  <w:p w:rsidRDefault="00026272" w:rsidR="000262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272" w:rsidP="00026272" w:rsidR="00026272">
      <w:r>
        <w:separator/>
      </w:r>
    </w:p>
  </w:footnote>
  <w:footnote w:id="0" w:type="continuationSeparator">
    <w:p w:rsidRDefault="00026272" w:rsidP="00026272" w:rsidR="0002627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EF3"/>
    <w:rsid w:val="00026272"/>
    <w:rsid w:val="00124E83"/>
    <w:rsid w:val="001A318D"/>
    <w:rsid w:val="001B088D"/>
    <w:rsid w:val="002E0733"/>
    <w:rsid w:val="003869D6"/>
    <w:rsid w:val="003C733D"/>
    <w:rsid w:val="003D3CD9"/>
    <w:rsid w:val="004470AB"/>
    <w:rsid w:val="00513D2B"/>
    <w:rsid w:val="00585BB9"/>
    <w:rsid w:val="005E2E75"/>
    <w:rsid w:val="006B629D"/>
    <w:rsid w:val="00804EF3"/>
    <w:rsid w:val="00A86AAA"/>
    <w:rsid w:val="00B327E8"/>
    <w:rsid w:val="00E77D76"/>
    <w:rsid w:val="00E868CE"/>
    <w:rsid w:val="00F8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B088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6272"/>
  </w:style>
  <w:style w:styleId="Podnoje" w:type="paragraph">
    <w:name w:val="footer"/>
    <w:basedOn w:val="Normal"/>
    <w:link w:val="Podno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6272"/>
  </w:style>
  <w:style w:styleId="Tekstrezerviranogmjesta" w:type="character">
    <w:name w:val="Placeholder Text"/>
    <w:basedOn w:val="Zadanifontodlomka"/>
    <w:uiPriority w:val="99"/>
    <w:semiHidden/>
    <w:rsid w:val="00585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B088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6272"/>
  </w:style>
  <w:style w:styleId="Podnoje" w:type="paragraph">
    <w:name w:val="footer"/>
    <w:basedOn w:val="Normal"/>
    <w:link w:val="PodnojeChar"/>
    <w:uiPriority w:val="99"/>
    <w:unhideWhenUsed/>
    <w:rsid w:val="00026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6272"/>
  </w:style>
  <w:style w:styleId="Tekstrezerviranogmjesta" w:type="character">
    <w:name w:val="Placeholder Text"/>
    <w:basedOn w:val="Zadanifontodlomka"/>
    <w:uiPriority w:val="99"/>
    <w:semiHidden/>
    <w:rsid w:val="00585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67</properties:Words>
  <properties:Characters>403</properties:Characters>
  <properties:Lines>48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2019-05-21T11:18:00Z</dcterms:created>
  <dc:creator>Danijela Uzelac</dc:creator>
  <cp:lastModifiedBy>Katarina Franjić</cp:lastModifiedBy>
  <dcterms:modified xmlns:xsi="http://www.w3.org/2001/XMLSchema-instance" xsi:type="dcterms:W3CDTF">2019-06-14T08:50:00Z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(st-4025-16 tablice II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