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b84d" w14:paraId="612b84d" w:rsidRDefault="002B4F3F" w:rsidP="003E526A" w:rsidR="00C54378" w:rsidRPr="003E526A">
      <w:pPr>
        <w:jc w:val="right"/>
        <w15:collapsed w:val="false"/>
      </w:pPr>
      <w:r w:rsidRPr="003E526A">
        <w:t>6</w:t>
      </w:r>
      <w:r w:rsidR="004E5766" w:rsidRPr="003E526A">
        <w:t xml:space="preserve"> </w:t>
      </w:r>
      <w:r w:rsidR="00C54378" w:rsidRPr="003E526A">
        <w:t>St-</w:t>
      </w:r>
      <w:r w:rsidR="00253F58">
        <w:t>1786/16-37</w:t>
      </w:r>
    </w:p>
    <w:p w:rsidRDefault="00FD7930" w:rsidP="003E526A" w:rsidR="00FD7930" w:rsidRPr="003E526A">
      <w:r w:rsidRPr="003E526A">
        <w:rPr>
          <w:rStyle w:val="Naglaeno"/>
        </w:rPr>
        <w:t xml:space="preserve">             </w:t>
      </w:r>
      <w:r w:rsidR="003E526A">
        <w:rPr>
          <w:b/>
          <w:bCs/>
          <w:noProof/>
        </w:rPr>
        <w:drawing>
          <wp:inline distR="0" distL="0" distB="0" distT="0">
            <wp:extent cy="798830" cx="691515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7930" w:rsidP="003E526A" w:rsidR="00FD7930" w:rsidRPr="003E526A"/>
    <w:p w:rsidRDefault="00FD7930" w:rsidP="003E526A" w:rsidR="00FD7930" w:rsidRPr="003E526A">
      <w:pPr>
        <w:rPr>
          <w:b/>
        </w:rPr>
      </w:pPr>
      <w:r w:rsidRPr="003E526A">
        <w:rPr>
          <w:b/>
        </w:rPr>
        <w:t xml:space="preserve">     REPUBLIKA HRVATSKA</w:t>
      </w:r>
    </w:p>
    <w:p w:rsidRDefault="00FD7930" w:rsidP="003E526A" w:rsidR="00FD7930" w:rsidRPr="003E526A">
      <w:r w:rsidRPr="003E526A">
        <w:t xml:space="preserve">     TRGOVAČKI SUD U OSIJEKU</w:t>
      </w:r>
    </w:p>
    <w:p w:rsidRDefault="00C54378" w:rsidP="003E526A" w:rsidR="00C54378" w:rsidRPr="003E526A"/>
    <w:p w:rsidRDefault="00C54378" w:rsidP="003E526A" w:rsidR="004E5766" w:rsidRPr="003E526A">
      <w:r w:rsidRPr="003E526A">
        <w:rPr>
          <w:iCs/>
        </w:rPr>
        <w:t xml:space="preserve">Temeljem </w:t>
      </w:r>
      <w:r w:rsidR="00E01CCE" w:rsidRPr="003E526A">
        <w:rPr>
          <w:iCs/>
        </w:rPr>
        <w:t>čl.</w:t>
      </w:r>
      <w:r w:rsidRPr="003E526A">
        <w:rPr>
          <w:iCs/>
        </w:rPr>
        <w:t xml:space="preserve"> </w:t>
      </w:r>
      <w:smartTag w:element="metricconverter" w:uri="urn:schemas-microsoft-com:office:smarttags">
        <w:smartTagPr>
          <w:attr w:val="37. st" w:name="ProductID"/>
        </w:smartTagPr>
        <w:r w:rsidRPr="003E526A">
          <w:rPr>
            <w:iCs/>
          </w:rPr>
          <w:t>37</w:t>
        </w:r>
        <w:r w:rsidR="004E5766" w:rsidRPr="003E526A">
          <w:rPr>
            <w:iCs/>
          </w:rPr>
          <w:t>.</w:t>
        </w:r>
        <w:r w:rsidRPr="003E526A">
          <w:rPr>
            <w:iCs/>
          </w:rPr>
          <w:t xml:space="preserve"> st</w:t>
        </w:r>
      </w:smartTag>
      <w:r w:rsidRPr="003E526A">
        <w:rPr>
          <w:iCs/>
        </w:rPr>
        <w:t xml:space="preserve">. </w:t>
      </w:r>
      <w:r w:rsidR="004E5766" w:rsidRPr="003E526A">
        <w:rPr>
          <w:iCs/>
        </w:rPr>
        <w:t>2.</w:t>
      </w:r>
      <w:r w:rsidRPr="003E526A">
        <w:rPr>
          <w:iCs/>
        </w:rPr>
        <w:t xml:space="preserve"> Stečajnog zakona, u stečajnom predmetu</w:t>
      </w:r>
      <w:r w:rsidRPr="003E526A">
        <w:rPr>
          <w:i/>
          <w:iCs/>
        </w:rPr>
        <w:t xml:space="preserve"> </w:t>
      </w:r>
      <w:r w:rsidR="00253F58">
        <w:rPr>
          <w:b/>
        </w:rPr>
        <w:t xml:space="preserve">JELEN d.d. „u stečaju“ Županja, </w:t>
      </w:r>
      <w:proofErr w:type="spellStart"/>
      <w:r w:rsidR="00253F58">
        <w:rPr>
          <w:b/>
        </w:rPr>
        <w:t>J.J</w:t>
      </w:r>
      <w:proofErr w:type="spellEnd"/>
      <w:r w:rsidR="00253F58">
        <w:rPr>
          <w:b/>
        </w:rPr>
        <w:t>. Strossmayera 2, OIB: 62809225042, MBS: 030017432</w:t>
      </w:r>
    </w:p>
    <w:p w:rsidRDefault="003E526A" w:rsidP="003E526A" w:rsidR="00383F70" w:rsidRPr="003E526A">
      <w:pPr>
        <w:rPr>
          <w:b/>
          <w:i/>
          <w:iCs/>
        </w:rPr>
      </w:pPr>
      <w:r w:rsidRPr="003E526A">
        <w:rPr>
          <w:b/>
          <w:i/>
          <w:iCs/>
        </w:rPr>
        <w:tab/>
      </w:r>
    </w:p>
    <w:p w:rsidRDefault="00C54378" w:rsidP="003E526A" w:rsidR="00C54378" w:rsidRPr="003E526A">
      <w:pPr>
        <w:jc w:val="center"/>
        <w:rPr>
          <w:b/>
          <w:bCs/>
          <w:iCs/>
        </w:rPr>
      </w:pPr>
      <w:r w:rsidRPr="003E526A">
        <w:rPr>
          <w:b/>
          <w:bCs/>
          <w:iCs/>
        </w:rPr>
        <w:t>s a z i v am</w:t>
      </w:r>
    </w:p>
    <w:p w:rsidRDefault="00C54378" w:rsidP="003E526A" w:rsidR="00C54378" w:rsidRPr="003E526A">
      <w:pPr>
        <w:jc w:val="center"/>
        <w:rPr>
          <w:b/>
          <w:bCs/>
          <w:iCs/>
        </w:rPr>
      </w:pPr>
    </w:p>
    <w:p w:rsidRDefault="004E5766" w:rsidP="003E526A" w:rsidR="00C54378" w:rsidRPr="003E526A">
      <w:pPr>
        <w:jc w:val="both"/>
        <w:rPr>
          <w:iCs/>
        </w:rPr>
      </w:pPr>
      <w:r w:rsidRPr="003E526A">
        <w:rPr>
          <w:iCs/>
        </w:rPr>
        <w:t xml:space="preserve">prvu </w:t>
      </w:r>
      <w:r w:rsidR="00C54378" w:rsidRPr="003E526A">
        <w:rPr>
          <w:iCs/>
        </w:rPr>
        <w:t xml:space="preserve">sjednicu obora vjerovnika za dan </w:t>
      </w:r>
      <w:r w:rsidR="00253F58">
        <w:rPr>
          <w:b/>
          <w:bCs/>
          <w:iCs/>
        </w:rPr>
        <w:t>10. svibnja</w:t>
      </w:r>
      <w:r w:rsidR="003E526A" w:rsidRPr="003E526A">
        <w:rPr>
          <w:b/>
          <w:bCs/>
          <w:iCs/>
        </w:rPr>
        <w:t xml:space="preserve"> 2017.</w:t>
      </w:r>
      <w:r w:rsidR="003437CB" w:rsidRPr="003E526A">
        <w:rPr>
          <w:b/>
          <w:bCs/>
          <w:iCs/>
        </w:rPr>
        <w:t xml:space="preserve"> g.</w:t>
      </w:r>
      <w:r w:rsidR="00E01CCE" w:rsidRPr="003E526A">
        <w:rPr>
          <w:b/>
          <w:bCs/>
          <w:iCs/>
        </w:rPr>
        <w:t xml:space="preserve"> u </w:t>
      </w:r>
      <w:r w:rsidR="00253F58">
        <w:rPr>
          <w:b/>
          <w:bCs/>
          <w:iCs/>
        </w:rPr>
        <w:t>10,15</w:t>
      </w:r>
      <w:r w:rsidR="00C54378" w:rsidRPr="003E526A">
        <w:rPr>
          <w:b/>
          <w:bCs/>
          <w:iCs/>
        </w:rPr>
        <w:t xml:space="preserve"> sati, </w:t>
      </w:r>
      <w:r w:rsidR="00C54378" w:rsidRPr="003E526A">
        <w:rPr>
          <w:iCs/>
        </w:rPr>
        <w:t>koja će se održati u prostorijama Trgovačkog suda u Osijek</w:t>
      </w:r>
      <w:r w:rsidR="001A1ABE" w:rsidRPr="003E526A">
        <w:rPr>
          <w:iCs/>
        </w:rPr>
        <w:t xml:space="preserve">u, Zagrebačka br. 2., soba br. </w:t>
      </w:r>
      <w:r w:rsidR="00A40C39" w:rsidRPr="003E526A">
        <w:rPr>
          <w:iCs/>
        </w:rPr>
        <w:t>40</w:t>
      </w:r>
      <w:r w:rsidR="00C54378" w:rsidRPr="003E526A">
        <w:rPr>
          <w:iCs/>
        </w:rPr>
        <w:t>/II.</w:t>
      </w:r>
      <w:r w:rsidR="00E01CCE" w:rsidRPr="003E526A">
        <w:rPr>
          <w:iCs/>
        </w:rPr>
        <w:t xml:space="preserve"> Na koje se pozivaju članovi odbora vjerovnika</w:t>
      </w:r>
    </w:p>
    <w:p w:rsidRDefault="00E01CCE" w:rsidP="003E526A" w:rsidR="00E01CCE" w:rsidRPr="003E526A">
      <w:pPr>
        <w:jc w:val="both"/>
        <w:rPr>
          <w:iCs/>
        </w:rPr>
      </w:pPr>
    </w:p>
    <w:p w:rsidRDefault="00253F58" w:rsidP="00253F58" w:rsidR="00253F58">
      <w:pPr>
        <w:pStyle w:val="Odlomakpopisa"/>
        <w:numPr>
          <w:ilvl w:val="0"/>
          <w:numId w:val="13"/>
        </w:numPr>
        <w:jc w:val="both"/>
      </w:pPr>
      <w:r w:rsidRPr="003E526A">
        <w:t xml:space="preserve">RH MF Porezna uprava </w:t>
      </w:r>
      <w:r>
        <w:t>Područni ured Slavonija i Baranja Osijek</w:t>
      </w:r>
    </w:p>
    <w:p w:rsidRDefault="00253F58" w:rsidP="00253F58" w:rsidR="00253F58" w:rsidRPr="00253F58">
      <w:pPr>
        <w:pStyle w:val="Odlomakpopisa"/>
        <w:numPr>
          <w:ilvl w:val="0"/>
          <w:numId w:val="13"/>
        </w:numPr>
        <w:jc w:val="both"/>
        <w:rPr>
          <w:iCs/>
        </w:rPr>
      </w:pPr>
      <w:r>
        <w:t>Hrvatske vode Zagreb, Ulica grada Vukovara 220</w:t>
      </w:r>
    </w:p>
    <w:p w:rsidRDefault="00253F58" w:rsidP="00253F58" w:rsidR="00253F58" w:rsidRPr="00240B13">
      <w:pPr>
        <w:pStyle w:val="Odlomakpopisa"/>
        <w:numPr>
          <w:ilvl w:val="0"/>
          <w:numId w:val="13"/>
        </w:numPr>
        <w:jc w:val="both"/>
        <w:rPr>
          <w:iCs/>
        </w:rPr>
      </w:pPr>
      <w:r>
        <w:t>Croatia banka d.d. Zagreb, Roberta Frangeša Mihanovića 9</w:t>
      </w:r>
    </w:p>
    <w:p w:rsidRDefault="003C6267" w:rsidP="003E526A" w:rsidR="003C6267" w:rsidRPr="003E526A">
      <w:pPr>
        <w:jc w:val="both"/>
        <w:rPr>
          <w:b/>
        </w:rPr>
      </w:pPr>
    </w:p>
    <w:p w:rsidRDefault="001A1ABE" w:rsidP="003E526A" w:rsidR="004E5766" w:rsidRPr="003E526A">
      <w:pPr>
        <w:jc w:val="both"/>
        <w:rPr>
          <w:iCs/>
        </w:rPr>
      </w:pPr>
      <w:r w:rsidRPr="003E526A">
        <w:rPr>
          <w:iCs/>
        </w:rPr>
        <w:t xml:space="preserve">te </w:t>
      </w:r>
      <w:r w:rsidR="004E5766" w:rsidRPr="003E526A">
        <w:rPr>
          <w:iCs/>
        </w:rPr>
        <w:t>stečajn</w:t>
      </w:r>
      <w:r w:rsidR="00253F58">
        <w:rPr>
          <w:iCs/>
        </w:rPr>
        <w:t>a</w:t>
      </w:r>
      <w:r w:rsidR="004E5766" w:rsidRPr="003E526A">
        <w:rPr>
          <w:iCs/>
        </w:rPr>
        <w:t xml:space="preserve"> upravitelj</w:t>
      </w:r>
      <w:r w:rsidR="00253F58">
        <w:rPr>
          <w:iCs/>
        </w:rPr>
        <w:t>ica Kata Rašić</w:t>
      </w:r>
      <w:r w:rsidR="00A40C39" w:rsidRPr="003E526A">
        <w:rPr>
          <w:iCs/>
        </w:rPr>
        <w:t>.</w:t>
      </w:r>
    </w:p>
    <w:p w:rsidRDefault="00C54378" w:rsidP="003E526A" w:rsidR="00C54378" w:rsidRPr="003E526A">
      <w:pPr>
        <w:rPr>
          <w:iCs/>
        </w:rPr>
      </w:pPr>
    </w:p>
    <w:p w:rsidRDefault="00C54378" w:rsidP="003E526A" w:rsidR="00C54378" w:rsidRPr="003E526A">
      <w:r w:rsidRPr="003E526A">
        <w:t>PRIJEDLOG DNEVNOG REDA</w:t>
      </w:r>
    </w:p>
    <w:p w:rsidRDefault="00C54378" w:rsidP="003E526A" w:rsidR="00C54378" w:rsidRPr="003E526A"/>
    <w:p w:rsidRDefault="00383F70" w:rsidP="003E526A" w:rsidR="00383F70">
      <w:pPr>
        <w:numPr>
          <w:ilvl w:val="0"/>
          <w:numId w:val="11"/>
        </w:numPr>
      </w:pPr>
      <w:r w:rsidRPr="003E526A">
        <w:t xml:space="preserve">Izbor predsjednika </w:t>
      </w:r>
      <w:r w:rsidR="003E526A">
        <w:t>o</w:t>
      </w:r>
      <w:r w:rsidR="00684041" w:rsidRPr="003E526A">
        <w:t>dbora vjerovn</w:t>
      </w:r>
      <w:r w:rsidRPr="003E526A">
        <w:t>ika</w:t>
      </w:r>
    </w:p>
    <w:p w:rsidRDefault="00383F70" w:rsidP="003E526A" w:rsidR="003E526A">
      <w:pPr>
        <w:numPr>
          <w:ilvl w:val="0"/>
          <w:numId w:val="11"/>
        </w:numPr>
      </w:pPr>
      <w:r w:rsidRPr="003E526A">
        <w:t xml:space="preserve">Izvješće stečajnog upravitelja </w:t>
      </w:r>
      <w:r w:rsidR="00253F58">
        <w:t>o dosadašnjem tijeku stečajnog postupka i stanju stečajne mase</w:t>
      </w:r>
    </w:p>
    <w:p w:rsidRDefault="00253F58" w:rsidP="003E526A" w:rsidR="00253F58">
      <w:pPr>
        <w:numPr>
          <w:ilvl w:val="0"/>
          <w:numId w:val="11"/>
        </w:numPr>
      </w:pPr>
      <w:r>
        <w:t>Izvješće o parnici pred Trgovačkim sudom u Osijeku P-861/11 i suglasnost za sklapanje ugovora s odvjetnikom za zastupanje stečajnog dužnika</w:t>
      </w:r>
    </w:p>
    <w:p w:rsidRDefault="00253F58" w:rsidP="003E526A" w:rsidR="00253F58">
      <w:pPr>
        <w:numPr>
          <w:ilvl w:val="0"/>
          <w:numId w:val="11"/>
        </w:numPr>
      </w:pPr>
      <w:r>
        <w:t>Suglasnost za sklapanje ugovora o zakupu</w:t>
      </w:r>
    </w:p>
    <w:p w:rsidRDefault="00253F58" w:rsidP="003E526A" w:rsidR="00253F58">
      <w:pPr>
        <w:numPr>
          <w:ilvl w:val="0"/>
          <w:numId w:val="11"/>
        </w:numPr>
      </w:pPr>
      <w:r>
        <w:t>Mišljenje o daljnjim aktivnosti u stečajnom postupku</w:t>
      </w:r>
    </w:p>
    <w:p w:rsidRDefault="003E526A" w:rsidP="003E526A" w:rsidR="003E526A" w:rsidRPr="003E526A">
      <w:pPr>
        <w:numPr>
          <w:ilvl w:val="0"/>
          <w:numId w:val="11"/>
        </w:numPr>
      </w:pPr>
      <w:r>
        <w:t>Razno</w:t>
      </w:r>
    </w:p>
    <w:p w:rsidRDefault="00C54378" w:rsidP="003E526A" w:rsidR="00C54378" w:rsidRPr="003E526A"/>
    <w:p w:rsidRDefault="00C54378" w:rsidP="003E526A" w:rsidR="00C54378" w:rsidRPr="003E526A">
      <w:r w:rsidRPr="003E526A">
        <w:t xml:space="preserve">Pozivaju se stečajni upravitelj i članovi odbora vjerovnika da neizostavno pristupe na zakazanu sjednicu odbora vjerovnika. </w:t>
      </w:r>
    </w:p>
    <w:p w:rsidRDefault="00C54378" w:rsidP="003E526A" w:rsidR="00C54378" w:rsidRPr="003E526A">
      <w:pPr>
        <w:rPr>
          <w:b/>
          <w:bCs/>
          <w:i/>
          <w:iCs/>
        </w:rPr>
      </w:pPr>
    </w:p>
    <w:p w:rsidRDefault="00C54378" w:rsidP="003E526A" w:rsidR="00C54378" w:rsidRPr="003E526A">
      <w:pPr>
        <w:jc w:val="center"/>
      </w:pPr>
      <w:r w:rsidRPr="003E526A">
        <w:rPr>
          <w:bCs/>
          <w:iCs/>
        </w:rPr>
        <w:t>U Osijeku</w:t>
      </w:r>
      <w:r w:rsidR="001A1ABE" w:rsidRPr="003E526A">
        <w:rPr>
          <w:bCs/>
          <w:iCs/>
        </w:rPr>
        <w:t xml:space="preserve"> </w:t>
      </w:r>
      <w:r w:rsidR="00253F58">
        <w:rPr>
          <w:bCs/>
          <w:iCs/>
        </w:rPr>
        <w:t>14. ožujka</w:t>
      </w:r>
      <w:r w:rsidR="003E526A">
        <w:rPr>
          <w:bCs/>
          <w:iCs/>
        </w:rPr>
        <w:t xml:space="preserve"> 2017</w:t>
      </w:r>
      <w:r w:rsidR="003437CB" w:rsidRPr="003E526A">
        <w:rPr>
          <w:bCs/>
          <w:iCs/>
        </w:rPr>
        <w:t>. g.</w:t>
      </w:r>
    </w:p>
    <w:p w:rsidRDefault="0043391B" w:rsidP="003E526A" w:rsidR="0043391B" w:rsidRPr="003E526A">
      <w:pPr>
        <w:jc w:val="center"/>
      </w:pPr>
    </w:p>
    <w:p w:rsidRDefault="00C54378" w:rsidP="003E526A" w:rsidR="00C54378" w:rsidRPr="003E526A">
      <w:r w:rsidRPr="003E526A">
        <w:t>ZAPISNIČAR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="00A30721" w:rsidRPr="003E526A">
        <w:tab/>
      </w:r>
      <w:r w:rsidR="003E526A">
        <w:t>STEČAJNA SUTKINJA</w:t>
      </w:r>
    </w:p>
    <w:p w:rsidRDefault="001A1ABE" w:rsidP="003E526A" w:rsidR="00C54378" w:rsidRPr="003E526A">
      <w:r w:rsidRPr="003E526A">
        <w:t>Danijela Sekulić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  <w:t xml:space="preserve">             </w:t>
      </w:r>
      <w:r w:rsidR="003E526A">
        <w:t xml:space="preserve">       </w:t>
      </w:r>
      <w:r w:rsidRPr="003E526A">
        <w:t>Nada Roso</w:t>
      </w:r>
    </w:p>
    <w:p w:rsidRDefault="00C54378" w:rsidP="003E526A" w:rsidR="004E5766" w:rsidRPr="003E526A">
      <w:r w:rsidRPr="003E526A">
        <w:tab/>
      </w:r>
    </w:p>
    <w:p w:rsidRDefault="003E526A" w:rsidP="003E526A" w:rsidR="00A40C39">
      <w:pPr>
        <w:rPr>
          <w:iCs/>
        </w:rPr>
      </w:pPr>
      <w:r>
        <w:rPr>
          <w:iCs/>
        </w:rPr>
        <w:t>DNA:</w:t>
      </w:r>
    </w:p>
    <w:p w:rsidRDefault="003E526A" w:rsidP="003E526A" w:rsidR="003E526A">
      <w:pPr>
        <w:numPr>
          <w:ilvl w:val="0"/>
          <w:numId w:val="13"/>
        </w:numPr>
        <w:rPr>
          <w:iCs/>
        </w:rPr>
      </w:pPr>
      <w:r>
        <w:rPr>
          <w:iCs/>
        </w:rPr>
        <w:t xml:space="preserve">st. uprav. </w:t>
      </w:r>
      <w:r w:rsidR="00253F58">
        <w:rPr>
          <w:iCs/>
        </w:rPr>
        <w:t>Kata Rašić, Vinkovci, S. S. Kranjčevića 31</w:t>
      </w:r>
    </w:p>
    <w:p w:rsidRDefault="00240B13" w:rsidP="00240B13" w:rsidR="00240B13">
      <w:pPr>
        <w:pStyle w:val="Odlomakpopisa"/>
        <w:numPr>
          <w:ilvl w:val="0"/>
          <w:numId w:val="13"/>
        </w:numPr>
        <w:jc w:val="both"/>
      </w:pPr>
      <w:r w:rsidRPr="003E526A">
        <w:t xml:space="preserve">RH MF Porezna uprava </w:t>
      </w:r>
      <w:r w:rsidR="00253F58">
        <w:t>Područni ured Slavonija i Baranja Osijek</w:t>
      </w:r>
    </w:p>
    <w:p w:rsidRDefault="00253F58" w:rsidP="00240B13" w:rsidR="00240B13" w:rsidRPr="00253F58">
      <w:pPr>
        <w:pStyle w:val="Odlomakpopisa"/>
        <w:numPr>
          <w:ilvl w:val="0"/>
          <w:numId w:val="13"/>
        </w:numPr>
        <w:jc w:val="both"/>
        <w:rPr>
          <w:iCs/>
        </w:rPr>
      </w:pPr>
      <w:r>
        <w:t>Hrvatske vode Zagreb, Ulica grada Vukovara 220</w:t>
      </w:r>
    </w:p>
    <w:p w:rsidRDefault="00253F58" w:rsidP="00240B13" w:rsidR="00253F58" w:rsidRPr="00240B13">
      <w:pPr>
        <w:pStyle w:val="Odlomakpopisa"/>
        <w:numPr>
          <w:ilvl w:val="0"/>
          <w:numId w:val="13"/>
        </w:numPr>
        <w:jc w:val="both"/>
        <w:rPr>
          <w:iCs/>
        </w:rPr>
      </w:pPr>
      <w:r>
        <w:t>Croatia banka d.d. Zagreb, Roberta Frangeša Mihanovića 9</w:t>
      </w:r>
    </w:p>
    <w:p w:rsidRDefault="003E526A" w:rsidP="003E526A" w:rsidR="003E526A">
      <w:pPr>
        <w:numPr>
          <w:ilvl w:val="0"/>
          <w:numId w:val="13"/>
        </w:numPr>
        <w:rPr>
          <w:iCs/>
        </w:rPr>
      </w:pPr>
      <w:r>
        <w:rPr>
          <w:iCs/>
        </w:rPr>
        <w:t>e-</w:t>
      </w:r>
      <w:proofErr w:type="spellStart"/>
      <w:r>
        <w:rPr>
          <w:iCs/>
        </w:rPr>
        <w:t>ogl</w:t>
      </w:r>
      <w:proofErr w:type="spellEnd"/>
      <w:r>
        <w:rPr>
          <w:iCs/>
        </w:rPr>
        <w:t>. pl.</w:t>
      </w:r>
    </w:p>
    <w:p w:rsidRDefault="003E526A" w:rsidP="003E526A" w:rsidR="003E526A" w:rsidRPr="003E526A">
      <w:pPr>
        <w:numPr>
          <w:ilvl w:val="0"/>
          <w:numId w:val="13"/>
        </w:numPr>
        <w:rPr>
          <w:iCs/>
        </w:rPr>
      </w:pPr>
      <w:r>
        <w:rPr>
          <w:iCs/>
        </w:rPr>
        <w:t>R-</w:t>
      </w:r>
      <w:r w:rsidR="00253F58">
        <w:rPr>
          <w:iCs/>
        </w:rPr>
        <w:t>10.5.</w:t>
      </w:r>
    </w:p>
    <w:p w:rsidRDefault="00A40C39" w:rsidP="003E526A" w:rsidR="00A40C39" w:rsidRPr="003E526A">
      <w:pPr>
        <w:rPr>
          <w:i/>
          <w:iCs/>
        </w:rPr>
      </w:pPr>
    </w:p>
    <w:p w:rsidRDefault="00A40C39" w:rsidP="003E526A" w:rsidR="00A40C39" w:rsidRPr="003E526A">
      <w:pPr>
        <w:rPr>
          <w:i/>
          <w:iCs/>
        </w:rPr>
      </w:pPr>
    </w:p>
    <w:p w:rsidRDefault="004E5766" w:rsidP="003E526A" w:rsidR="004E5766" w:rsidRPr="003E526A">
      <w:bookmarkStart w:name="_GoBack" w:id="0"/>
      <w:bookmarkEnd w:id="0"/>
    </w:p>
    <w:p w:rsidRDefault="001A1ABE" w:rsidP="003E526A" w:rsidR="001A1ABE" w:rsidRPr="003E526A"/>
    <w:p w:rsidRDefault="004E5766" w:rsidP="003E526A" w:rsidR="004E5766" w:rsidRPr="003E526A"/>
    <w:p w:rsidRDefault="00C54378" w:rsidP="003E526A" w:rsidR="00C54378" w:rsidRPr="003E526A"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</w:p>
    <w:p w:rsidRDefault="004E5766" w:rsidP="003E526A" w:rsidR="004E5766" w:rsidRPr="003E526A"/>
    <w:p w:rsidRDefault="00A30721" w:rsidP="003E526A" w:rsidR="00A30721" w:rsidRPr="003E526A"/>
    <w:p w:rsidRDefault="00A30721" w:rsidP="003E526A" w:rsidR="00A30721" w:rsidRPr="003E526A"/>
    <w:sectPr w:rsidR="00A30721" w:rsidRPr="003E52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73FD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">
    <w:nsid w:val="06E12797"/>
    <w:multiLevelType w:val="hybridMultilevel"/>
    <w:tmpl w:val="61743B3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F5652E7"/>
    <w:multiLevelType w:val="hybridMultilevel"/>
    <w:tmpl w:val="A8208328"/>
    <w:lvl w:tplc="06F4F8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0BA4A4B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BDA2B4E"/>
    <w:multiLevelType w:val="hybridMultilevel"/>
    <w:tmpl w:val="3E1E5E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8C625F"/>
    <w:multiLevelType w:val="hybridMultilevel"/>
    <w:tmpl w:val="FB1C06C6"/>
    <w:lvl w:tplc="2CB2F6C8" w:ilvl="0">
      <w:start w:val="1"/>
      <w:numFmt w:val="decimal"/>
      <w:lvlText w:val="%1."/>
      <w:lvlJc w:val="left"/>
      <w:pPr>
        <w:ind w:hanging="360" w:left="928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6">
    <w:nsid w:val="5DED1392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7">
    <w:nsid w:val="61A13634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1B47603"/>
    <w:multiLevelType w:val="hybridMultilevel"/>
    <w:tmpl w:val="900CA9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8C174F4"/>
    <w:multiLevelType w:val="hybridMultilevel"/>
    <w:tmpl w:val="EA58D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4E27CD"/>
    <w:multiLevelType w:val="hybridMultilevel"/>
    <w:tmpl w:val="41921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8147C23"/>
    <w:multiLevelType w:val="hybridMultilevel"/>
    <w:tmpl w:val="6AE2E316"/>
    <w:lvl w:tplc="759409B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  <w:num w:numId="9">
    <w:abstractNumId w:val="11"/>
  </w:num>
  <w:num w:numId="10">
    <w:abstractNumId w:val="5"/>
  </w:num>
  <w:num w:numId="11">
    <w:abstractNumId w:val="9"/>
  </w:num>
  <w:num w:numId="12">
    <w:abstractNumId w:val="1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 w:val="bes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A0C"/>
    <w:rsid w:val="00107D3D"/>
    <w:rsid w:val="00172516"/>
    <w:rsid w:val="001A1ABE"/>
    <w:rsid w:val="00240B13"/>
    <w:rsid w:val="00253F58"/>
    <w:rsid w:val="002B336D"/>
    <w:rsid w:val="002B4F3F"/>
    <w:rsid w:val="003437CB"/>
    <w:rsid w:val="00363826"/>
    <w:rsid w:val="00383F70"/>
    <w:rsid w:val="00392428"/>
    <w:rsid w:val="003C6267"/>
    <w:rsid w:val="003E526A"/>
    <w:rsid w:val="0043391B"/>
    <w:rsid w:val="004B4EBB"/>
    <w:rsid w:val="004E5766"/>
    <w:rsid w:val="005F435E"/>
    <w:rsid w:val="00684041"/>
    <w:rsid w:val="006C19A4"/>
    <w:rsid w:val="0073237D"/>
    <w:rsid w:val="007B28A2"/>
    <w:rsid w:val="00945A0C"/>
    <w:rsid w:val="009A623F"/>
    <w:rsid w:val="00A30721"/>
    <w:rsid w:val="00A40C39"/>
    <w:rsid w:val="00C54378"/>
    <w:rsid w:val="00CA3EAE"/>
    <w:rsid w:val="00CD7885"/>
    <w:rsid w:val="00E01CCE"/>
    <w:rsid w:val="00E12A38"/>
    <w:rsid w:val="00ED4492"/>
    <w:rsid w:val="00F477C7"/>
    <w:rsid w:val="00FD7930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true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true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43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43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3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3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3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1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1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43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43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3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3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3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1786</izvorni_sadrzaj>
    <derivirana_varijabla naziv="DomainObject.Predmet.Broj_1">1786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St-1786/2016</izvorni_sadrzaj>
    <derivirana_varijabla naziv="DomainObject.Predmet.OznakaBroj_1">St-1786/2016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JELEN dioničko društvo za ugostiteljstvo, turizam i trgovinu</izvorni_sadrzaj>
    <derivirana_varijabla naziv="DomainObject.Predmet.ProtustrankaFormated_1">  JELEN dioničko društvo za ugostiteljstvo, turizam i trgovinu</derivirana_varijabla>
  </DomainObject.Predmet.ProtustrankaFormated>
  <DomainObject.Predmet.ProtustrankaFormatedOIB>
    <izvorni_sadrzaj>  JELEN dioničko društvo za ugostiteljstvo, turizam i trgovinu, OIB 62809225042</izvorni_sadrzaj>
    <derivirana_varijabla naziv="DomainObject.Predmet.ProtustrankaFormatedOIB_1">  JELEN dioničko društvo za ugostiteljstvo, turizam i trgovinu, OIB 62809225042</derivirana_varijabla>
  </DomainObject.Predmet.ProtustrankaFormatedOIB>
  <DomainObject.Predmet.ProtustrankaFormatedWithAdress>
    <izvorni_sadrzaj> JELEN dioničko društvo za ugostiteljstvo, turizam i trgovinu, J.J. Strossmayera 2, 32270 Županja</izvorni_sadrzaj>
    <derivirana_varijabla naziv="DomainObject.Predmet.ProtustrankaFormatedWithAdress_1"> JELEN dioničko društvo za ugostiteljstvo, turizam i trgovinu, J.J. Strossmayera 2, 32270 Županja</derivirana_varijabla>
  </DomainObject.Predmet.ProtustrankaFormatedWithAdress>
  <DomainObject.Predmet.ProtustrankaFormatedWithAdressOIB>
    <izvorni_sadrzaj> JELEN dioničko društvo za ugostiteljstvo, turizam i trgovinu, OIB 62809225042, J.J. Strossmayera 2, 32270 Županja</izvorni_sadrzaj>
    <derivirana_varijabla naziv="DomainObject.Predmet.ProtustrankaFormatedWithAdressOIB_1"> JELEN dioničko društvo za ugostiteljstvo, turizam i trgovinu, OIB 62809225042, J.J. Strossmayera 2, 32270 Županja</derivirana_varijabla>
  </DomainObject.Predmet.ProtustrankaFormatedWithAdressOIB>
  <DomainObject.Predmet.ProtustrankaWithAdress>
    <izvorni_sadrzaj>JELEN dioničko društvo za ugostiteljstvo, turizam i trgovinu J.J. Strossmayera 2, 32270 Županja</izvorni_sadrzaj>
    <derivirana_varijabla naziv="DomainObject.Predmet.ProtustrankaWithAdress_1">JELEN dioničko društvo za ugostiteljstvo, turizam i trgovinu J.J. Strossmayera 2, 32270 Županja</derivirana_varijabla>
  </DomainObject.Predmet.ProtustrankaWithAdress>
  <DomainObject.Predmet.ProtustrankaWithAdressOIB>
    <izvorni_sadrzaj>JELEN dioničko društvo za ugostiteljstvo, turizam i trgovinu, OIB 62809225042, J.J. Strossmayera 2, 32270 Županja</izvorni_sadrzaj>
    <derivirana_varijabla naziv="DomainObject.Predmet.ProtustrankaWithAdressOIB_1">JELEN dioničko društvo za ugostiteljstvo, turizam i trgovinu, OIB 62809225042, J.J. Strossmayera 2, 32270 Županja</derivirana_varijabla>
  </DomainObject.Predmet.ProtustrankaWithAdressOIB>
  <DomainObject.Predmet.ProtustrankaNazivFormated>
    <izvorni_sadrzaj>JELEN dioničko društvo za ugostiteljstvo, turizam i trgovinu</izvorni_sadrzaj>
    <derivirana_varijabla naziv="DomainObject.Predmet.ProtustrankaNazivFormated_1">JELEN dioničko društvo za ugostiteljstvo, turizam i trgovinu</derivirana_varijabla>
  </DomainObject.Predmet.ProtustrankaNazivFormated>
  <DomainObject.Predmet.ProtustrankaNazivFormatedOIB>
    <izvorni_sadrzaj>JELEN dioničko društvo za ugostiteljstvo, turizam i trgovinu, OIB 62809225042</izvorni_sadrzaj>
    <derivirana_varijabla naziv="DomainObject.Predmet.ProtustrankaNazivFormatedOIB_1">JELEN dioničko društvo za ugostiteljstvo, turizam i trgovinu, OIB 62809225042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JELEN dioničko društvo za ugostiteljstvo, turizam i trgovinu</item>
    </izvorni_sadrzaj>
    <derivirana_varijabla naziv="DomainObject.Predmet.ProtuStrankaListFormated_1">
      <item>JELEN dioničko društvo za ugostiteljstvo, turizam i trgovinu</item>
    </derivirana_varijabla>
  </DomainObject.Predmet.ProtuStrankaListFormated>
  <DomainObject.Predmet.ProtuStrankaListFormatedOIB>
    <izvorni_sadrzaj>
      <item>JELEN dioničko društvo za ugostiteljstvo, turizam i trgovinu, OIB 62809225042</item>
    </izvorni_sadrzaj>
    <derivirana_varijabla naziv="DomainObject.Predmet.ProtuStrankaListFormatedOIB_1">
      <item>JELEN dioničko društvo za ugostiteljstvo, turizam i trgovinu, OIB 62809225042</item>
    </derivirana_varijabla>
  </DomainObject.Predmet.ProtuStrankaListFormatedOIB>
  <DomainObject.Predmet.ProtuStrankaListFormatedWithAdress>
    <izvorni_sadrzaj>
      <item>JELEN dioničko društvo za ugostiteljstvo, turizam i trgovinu, J.J. Strossmayera 2, 32270 Županja</item>
    </izvorni_sadrzaj>
    <derivirana_varijabla naziv="DomainObject.Predmet.ProtuStrankaListFormatedWithAdress_1">
      <item>JELEN dioničko društvo za ugostiteljstvo, turizam i trgovinu, J.J. Strossmayera 2, 32270 Županja</item>
    </derivirana_varijabla>
  </DomainObject.Predmet.ProtuStrankaListFormatedWithAdress>
  <DomainObject.Predmet.ProtuStrankaListFormatedWithAdressOIB>
    <izvorni_sadrzaj>
      <item>JELEN dioničko društvo za ugostiteljstvo, turizam i trgovinu, OIB 62809225042, J.J. Strossmayera 2, 32270 Županja</item>
    </izvorni_sadrzaj>
    <derivirana_varijabla naziv="DomainObject.Predmet.ProtuStrankaListFormatedWithAdressOIB_1">
      <item>JELEN dioničko društvo za ugostiteljstvo, turizam i trgovinu, OIB 62809225042, J.J. Strossmayera 2, 32270 Županja</item>
    </derivirana_varijabla>
  </DomainObject.Predmet.ProtuStrankaListFormatedWithAdressOIB>
  <DomainObject.Predmet.ProtuStrankaListNazivFormated>
    <izvorni_sadrzaj>
      <item>JELEN dioničko društvo za ugostiteljstvo, turizam i trgovinu</item>
    </izvorni_sadrzaj>
    <derivirana_varijabla naziv="DomainObject.Predmet.ProtuStrankaListNazivFormated_1">
      <item>JELEN dioničko društvo za ugostiteljstvo, turizam i trgovinu</item>
    </derivirana_varijabla>
  </DomainObject.Predmet.ProtuStrankaListNazivFormated>
  <DomainObject.Predmet.ProtuStrankaListNazivFormatedOIB>
    <izvorni_sadrzaj>
      <item>JELEN dioničko društvo za ugostiteljstvo, turizam i trgovinu, OIB 62809225042</item>
    </izvorni_sadrzaj>
    <derivirana_varijabla naziv="DomainObject.Predmet.ProtuStrankaListNazivFormatedOIB_1">
      <item>JELEN dioničko društvo za ugostiteljstvo, turizam i trgovinu, OIB 62809225042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JELEN dioničko društvo za ugostiteljstvo, turizam i trgovinu</izvorni_sadrzaj>
    <derivirana_varijabla naziv="DomainObject.Predmet.ProtustrankaIDrugi_1">JELEN dioničko društvo za ugostiteljstvo, turizam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JELEN dioničko društvo za ugostiteljstvo, turizam i trgovinu, OIB 62809225042, J.J. Strossmayera 2, 32270 Županja</izvorni_sadrzaj>
    <derivirana_varijabla naziv="DomainObject.Predmet.ProtustrankaIDrugiAdressOIB_1">JELEN dioničko društvo za ugostiteljstvo, turizam i trgovinu, OIB 62809225042, J.J. Strossmayera 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JELEN dioničko društvo za ugostiteljstvo, turizam i trgovinu</item>
    </izvorni_sadrzaj>
    <derivirana_varijabla naziv="DomainObject.Predmet.SudioniciListNaziv_1">
      <item>FINA RC OSIJEK</item>
      <item>JELEN dioničko društvo za ugostiteljstvo, turizam i trgovinu</item>
    </derivirana_varijabla>
  </DomainObject.Predmet.SudioniciListNaziv>
  <DomainObject.Predmet.SudioniciListAdressOIB>
    <izvorni_sadrzaj>
      <item>FINA RC OSIJEK, OIB 85821130368</item>
      <item>JELEN dioničko društvo za ugostiteljstvo, turizam i trgovinu, OIB 62809225042, J.J. Strossmayera 2,32270 Županja</item>
    </izvorni_sadrzaj>
    <derivirana_varijabla naziv="DomainObject.Predmet.SudioniciListAdressOIB_1">
      <item>FINA RC OSIJEK, OIB 85821130368</item>
      <item>JELEN dioničko društvo za ugostiteljstvo, turizam i trgovinu, OIB 62809225042, J.J. Strossmayera 2,32270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62809225042</item>
    </izvorni_sadrzaj>
    <derivirana_varijabla naziv="DomainObject.Predmet.SudioniciListNazivOIB_1">
      <item>, OIB 85821130368</item>
      <item>, OIB 62809225042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3F5A26-99B9-4B37-B628-52675FFF48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237</properties:Words>
  <properties:Characters>1296</properties:Characters>
  <properties:Lines>55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V-St-24/01-36</vt:lpstr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2017-03-14T08:14:00Z</dcterms:created>
  <dc:creator>novi 3</dc:creator>
  <cp:lastModifiedBy>Danijela Sekulić</cp:lastModifiedBy>
  <cp:lastPrinted>2017-03-14T08:13:00Z</cp:lastPrinted>
  <dcterms:modified xmlns:xsi="http://www.w3.org/2001/XMLSchema-instance" xsi:type="dcterms:W3CDTF">2017-03-14T08:16:00Z</dcterms:modified>
  <cp:revision>3</cp:revision>
  <dc:title>V-St-24/01-36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