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c626" w14:paraId="08bc62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A9506B" w:rsidP="0085221D" w:rsidR="00A9506B" w:rsidRPr="00B37760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A82873" w:rsidP="0085221D" w:rsidR="00A82873" w:rsidRPr="00B37760">
      <w:pPr>
        <w:jc w:val="center"/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A82873" w:rsidP="0085221D" w:rsidR="00A82873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D7001D" w:rsidRPr="009E5807">
        <w:rPr>
          <w:b/>
          <w:color w:val="000000"/>
        </w:rPr>
        <w:t>1.</w:t>
      </w:r>
      <w:r w:rsidR="00D7001D">
        <w:rPr>
          <w:color w:val="000000"/>
        </w:rPr>
        <w:t xml:space="preserve">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D7001D">
        <w:t xml:space="preserve">i </w:t>
      </w:r>
      <w:r w:rsidR="00D7001D" w:rsidRPr="009E5807">
        <w:rPr>
          <w:b/>
        </w:rPr>
        <w:t xml:space="preserve">2. </w:t>
      </w:r>
      <w:r w:rsidR="007F655A" w:rsidRPr="009E5807">
        <w:t>Tea</w:t>
      </w:r>
      <w:r w:rsidR="007F655A">
        <w:t xml:space="preserve"> </w:t>
      </w:r>
      <w:proofErr w:type="spellStart"/>
      <w:r w:rsidR="007F655A" w:rsidRPr="009E5807">
        <w:t>Kretić</w:t>
      </w:r>
      <w:proofErr w:type="spellEnd"/>
      <w:r w:rsidR="00D7001D">
        <w:t xml:space="preserve">, OIB: </w:t>
      </w:r>
      <w:r w:rsidR="009E5807" w:rsidRPr="009E5807">
        <w:t>03690673002</w:t>
      </w:r>
      <w:r w:rsidR="009E5807">
        <w:t xml:space="preserve">, Bilje, 1. svibnja 4, </w:t>
      </w:r>
      <w:r w:rsidR="00891E6F">
        <w:t xml:space="preserve">zastupana po </w:t>
      </w:r>
      <w:r w:rsidR="006D118F">
        <w:t xml:space="preserve">punomoćniku </w:t>
      </w:r>
      <w:r w:rsidR="00891E6F">
        <w:t xml:space="preserve">Ani </w:t>
      </w:r>
      <w:proofErr w:type="spellStart"/>
      <w:r w:rsidR="00891E6F">
        <w:t>Birnbaum</w:t>
      </w:r>
      <w:proofErr w:type="spellEnd"/>
      <w:r w:rsidR="00891E6F">
        <w:t xml:space="preserve"> odvjetnici u društvu Odvjetničko društvo ZAGORŠĆAK &amp; PARTNERI d.o.o., Pisarnica u Osijeku, I. Gundulića 36B, </w:t>
      </w:r>
      <w:r w:rsidR="009745DD">
        <w:t xml:space="preserve">za otvaranje stečajnog postupka nad dužnikom </w:t>
      </w:r>
      <w:r w:rsidR="00891E6F" w:rsidRPr="00891E6F">
        <w:t>L.D.A. d.o.o.</w:t>
      </w:r>
      <w:r w:rsidR="009745DD">
        <w:t xml:space="preserve">, </w:t>
      </w:r>
      <w:r w:rsidR="00891E6F" w:rsidRPr="00891E6F">
        <w:t>Čepin</w:t>
      </w:r>
      <w:r w:rsidR="009745DD">
        <w:t xml:space="preserve">, </w:t>
      </w:r>
      <w:r w:rsidR="00891E6F" w:rsidRPr="00891E6F">
        <w:t>Kralja Zvonimira 25</w:t>
      </w:r>
      <w:r w:rsidR="009745DD">
        <w:t xml:space="preserve">, MBS: </w:t>
      </w:r>
      <w:r w:rsidR="00891E6F" w:rsidRPr="00891E6F">
        <w:t>030165302</w:t>
      </w:r>
      <w:r w:rsidR="009745DD">
        <w:t xml:space="preserve">, OIB: </w:t>
      </w:r>
      <w:r w:rsidR="00891E6F" w:rsidRPr="00891E6F">
        <w:t>16279698784</w:t>
      </w:r>
      <w:r w:rsidRPr="00B37760">
        <w:rPr>
          <w:color w:val="000000"/>
        </w:rPr>
        <w:t xml:space="preserve">, dana </w:t>
      </w:r>
      <w:r w:rsidR="00891E6F">
        <w:rPr>
          <w:color w:val="000000"/>
        </w:rPr>
        <w:t>8.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6F4D80" w:rsidP="0085221D" w:rsidR="006F4D80" w:rsidRPr="00B37760">
      <w:pPr>
        <w:ind w:firstLine="708"/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F4D80">
        <w:t>L.D.A. d.o.o., Čepin, Kralja Zvonimira 25, MBS: 030165302, OIB: 16279698784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6F4D80" w:rsidP="006F4D80" w:rsidR="006F4D80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Ivan Perković OIB: 81615580056, </w:t>
      </w:r>
      <w:proofErr w:type="spellStart"/>
      <w:r>
        <w:t>Josipovac</w:t>
      </w:r>
      <w:proofErr w:type="spellEnd"/>
      <w:r>
        <w:t xml:space="preserve">, Ulica kneza Branimira 9, izabran metodom slučajnog odabira - automatskom dodjelom s iznimkom. 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6F4D80">
        <w:t>L.D.A. d.o.o., Čepin, Kralja Zvonimira 25, MBS: 030165302, OIB: 16279698784</w:t>
      </w:r>
      <w:r w:rsidR="005D0309">
        <w:t>,</w:t>
      </w:r>
      <w:r w:rsidR="005A3D9C">
        <w:t xml:space="preserve"> za dan</w:t>
      </w:r>
    </w:p>
    <w:p w:rsidRDefault="006F4D80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12</w:t>
      </w:r>
      <w:r w:rsidR="00C45A4B">
        <w:rPr>
          <w:b/>
          <w:color w:val="000000"/>
        </w:rPr>
        <w:t xml:space="preserve">. </w:t>
      </w:r>
      <w:r>
        <w:rPr>
          <w:b/>
          <w:color w:val="000000"/>
        </w:rPr>
        <w:t>travnja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F32329">
        <w:rPr>
          <w:b/>
          <w:color w:val="000000"/>
        </w:rPr>
        <w:t>10,40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A9506B" w:rsidP="00947EA1" w:rsidR="00A9506B">
      <w:pPr>
        <w:jc w:val="center"/>
        <w:rPr>
          <w:b/>
          <w:color w:val="000000"/>
        </w:rPr>
      </w:pPr>
    </w:p>
    <w:p w:rsidRDefault="00A9506B" w:rsidP="00947EA1" w:rsidR="00A9506B" w:rsidRPr="00947EA1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E0FF4">
        <w:t>10. listopada 2016</w:t>
      </w:r>
      <w:r w:rsidR="00C45A4B">
        <w:t>.</w:t>
      </w:r>
      <w:r w:rsidRPr="00311641">
        <w:t xml:space="preserve">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FE0FF4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FE0FF4">
        <w:t>6</w:t>
      </w:r>
      <w:r>
        <w:t>-</w:t>
      </w:r>
      <w:r w:rsidR="00FE0FF4">
        <w:t>12201</w:t>
      </w:r>
      <w:r>
        <w:t xml:space="preserve"> od </w:t>
      </w:r>
      <w:r w:rsidR="00FE0FF4">
        <w:t xml:space="preserve">7. listopada 2016. </w:t>
      </w:r>
      <w:r>
        <w:t xml:space="preserve">godine, za otvaranje stečajnog postupka nad dužnikom </w:t>
      </w:r>
      <w:r w:rsidR="00FE0FF4">
        <w:t>L.D.A. d.o.o., Čepin, Kralja Zvonimira 25, MBS: 030165302, OIB: 16279698784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E0FF4">
        <w:t xml:space="preserve">6. listopada 2016.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FE0FF4">
        <w:t>770.769,88</w:t>
      </w:r>
      <w:r>
        <w:t xml:space="preserve"> kn, u koji iznos je uračunata kamata i naknada FINE za provedbu ovrhe na novčanim sredstvima dužnika. Navodi da dužnik ima </w:t>
      </w:r>
      <w:r w:rsidR="00FB1D1E">
        <w:t>1</w:t>
      </w:r>
      <w:r>
        <w:t xml:space="preserve"> zaposlen</w:t>
      </w:r>
      <w:r w:rsidR="00FB1D1E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93227F">
        <w:t xml:space="preserve">6. listopada 2016. </w:t>
      </w:r>
      <w:r>
        <w:t xml:space="preserve">godine te u svom podnesku od </w:t>
      </w:r>
      <w:r w:rsidR="0093227F">
        <w:t xml:space="preserve">7. listopada 2016. </w:t>
      </w:r>
      <w:r>
        <w:t xml:space="preserve">godine navodi da dužnik na dan </w:t>
      </w:r>
      <w:r w:rsidR="00F466CF">
        <w:t xml:space="preserve">6. listopada 2016.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F466CF">
        <w:t xml:space="preserve">HR1924020061100758014 </w:t>
      </w:r>
      <w:r w:rsidR="00F466CF" w:rsidRPr="00D81B51">
        <w:rPr>
          <w:color w:val="000000"/>
        </w:rPr>
        <w:t xml:space="preserve">Erste &amp; </w:t>
      </w:r>
      <w:proofErr w:type="spellStart"/>
      <w:r w:rsidR="00F466CF" w:rsidRPr="00D81B51">
        <w:rPr>
          <w:color w:val="000000"/>
        </w:rPr>
        <w:t>Steierm</w:t>
      </w:r>
      <w:r w:rsidR="00F466CF">
        <w:rPr>
          <w:color w:val="000000"/>
        </w:rPr>
        <w:t>ä</w:t>
      </w:r>
      <w:r w:rsidR="00F466CF" w:rsidRPr="00D81B51">
        <w:rPr>
          <w:color w:val="000000"/>
        </w:rPr>
        <w:t>rkische</w:t>
      </w:r>
      <w:proofErr w:type="spellEnd"/>
      <w:r w:rsidR="00F466CF" w:rsidRPr="00D81B51">
        <w:rPr>
          <w:color w:val="000000"/>
        </w:rPr>
        <w:t xml:space="preserve"> </w:t>
      </w:r>
      <w:proofErr w:type="spellStart"/>
      <w:r w:rsidR="00F466CF" w:rsidRPr="00D81B51">
        <w:rPr>
          <w:color w:val="000000"/>
        </w:rPr>
        <w:t>bank</w:t>
      </w:r>
      <w:proofErr w:type="spellEnd"/>
      <w:r w:rsidR="00F466CF" w:rsidRPr="00D81B51">
        <w:rPr>
          <w:color w:val="000000"/>
        </w:rPr>
        <w:t xml:space="preserve"> d.d.</w:t>
      </w:r>
      <w:r w:rsidR="00F466CF">
        <w:rPr>
          <w:color w:val="000000"/>
        </w:rPr>
        <w:t xml:space="preserve">, HR6723810091123002134 </w:t>
      </w:r>
      <w:proofErr w:type="spellStart"/>
      <w:r w:rsidR="00F466CF">
        <w:rPr>
          <w:color w:val="000000"/>
        </w:rPr>
        <w:t>Veneto</w:t>
      </w:r>
      <w:proofErr w:type="spellEnd"/>
      <w:r w:rsidR="00F466CF">
        <w:rPr>
          <w:color w:val="000000"/>
        </w:rPr>
        <w:t xml:space="preserve"> banka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280DC7">
        <w:t xml:space="preserve">6. listopada 2016.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280DC7" w:rsidP="00241003" w:rsidR="00280DC7">
      <w:pPr>
        <w:ind w:firstLine="708"/>
        <w:jc w:val="both"/>
      </w:pPr>
    </w:p>
    <w:p w:rsidRDefault="00280DC7" w:rsidP="00280DC7" w:rsidR="00280DC7">
      <w:pPr>
        <w:ind w:firstLine="708"/>
        <w:jc w:val="both"/>
      </w:pPr>
      <w:r>
        <w:t xml:space="preserve">Podneskom zaprimljenim kod ovog suda dana 26. lipnja 2017. godine, vjerovnik </w:t>
      </w:r>
      <w:r w:rsidR="007F655A" w:rsidRPr="009E5807">
        <w:t>Tea</w:t>
      </w:r>
      <w:r w:rsidR="007F655A">
        <w:t xml:space="preserve"> </w:t>
      </w:r>
      <w:proofErr w:type="spellStart"/>
      <w:r w:rsidR="007F655A" w:rsidRPr="009E5807">
        <w:t>Kretić</w:t>
      </w:r>
      <w:proofErr w:type="spellEnd"/>
      <w:r w:rsidR="002F6757">
        <w:t xml:space="preserve">, OIB: </w:t>
      </w:r>
      <w:r w:rsidR="002F6757" w:rsidRPr="009E5807">
        <w:t>03690673002</w:t>
      </w:r>
      <w:r w:rsidR="002F6757">
        <w:t xml:space="preserve">, Bilje, 1. svibnja 4, zastupana po Ani </w:t>
      </w:r>
      <w:proofErr w:type="spellStart"/>
      <w:r w:rsidR="002F6757">
        <w:t>Birnbaum</w:t>
      </w:r>
      <w:proofErr w:type="spellEnd"/>
      <w:r w:rsidR="002F6757">
        <w:t xml:space="preserve"> odvjetnici u društvu Odvjetničko društvo ZAGORŠĆAK &amp; PARTNERI d.o.o., Pisarnica u Osijeku, I. Gundulića 36B</w:t>
      </w:r>
      <w:r>
        <w:t>, podnijel</w:t>
      </w:r>
      <w:r w:rsidR="00DA4FCD">
        <w:t>a</w:t>
      </w:r>
      <w:r>
        <w:t xml:space="preserve"> </w:t>
      </w:r>
      <w:r w:rsidR="00DA4FCD">
        <w:t>je</w:t>
      </w:r>
      <w:r>
        <w:t xml:space="preserve"> prijedlog za otvaranjem stečajnog postupka nad dužnikom </w:t>
      </w:r>
      <w:r w:rsidR="00E17272">
        <w:t>L.D.A. d.o.o., Čepin, Kralja Zvonimira 25, MBS: 030165302, OIB: 16279698784</w:t>
      </w:r>
      <w:r>
        <w:t xml:space="preserve"> uz koj</w:t>
      </w:r>
      <w:r w:rsidR="00E17272">
        <w:t>i prijedlog</w:t>
      </w:r>
      <w:r>
        <w:t xml:space="preserve"> </w:t>
      </w:r>
      <w:r w:rsidR="00E17272">
        <w:t>je</w:t>
      </w:r>
      <w:r>
        <w:t xml:space="preserve"> dostavil</w:t>
      </w:r>
      <w:r w:rsidR="00E17272">
        <w:t>a</w:t>
      </w:r>
      <w:r>
        <w:t xml:space="preserve"> dokaz o postojanju svoje tražbine i postojanju stečajnog razloga iz članka 6. stav 2. Stečajnog zakona: nesposobnosti za plaćanje.     </w:t>
      </w:r>
    </w:p>
    <w:p w:rsidRDefault="000303CB" w:rsidP="007F655A" w:rsidR="000303CB">
      <w:pPr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D611E9" w:rsidP="00D611E9" w:rsidR="00D611E9">
      <w:pPr>
        <w:ind w:firstLine="720"/>
        <w:jc w:val="both"/>
      </w:pPr>
      <w:r>
        <w:t xml:space="preserve">Sud je utvrdio da su predlagatelji ovlašteni za podnošenje predmetnoga prijedloga temeljem odredbe čl. 109. st. 1. </w:t>
      </w:r>
      <w:r>
        <w:rPr>
          <w:color w:val="000000"/>
        </w:rPr>
        <w:t>SZ-a</w:t>
      </w:r>
      <w:r>
        <w:t xml:space="preserve"> te je donio rješenje o pokretanju prethodnog postupka i </w:t>
      </w:r>
      <w:r>
        <w:lastRenderedPageBreak/>
        <w:t>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A82873" w:rsidP="0085221D" w:rsidR="00A82873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84E67">
        <w:t>8. veljače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E718BD" w:rsidP="0085221D" w:rsidR="00E718BD">
      <w:pPr>
        <w:jc w:val="both"/>
        <w:rPr>
          <w:color w:val="000000"/>
        </w:rPr>
      </w:pPr>
    </w:p>
    <w:p w:rsidRDefault="00E718BD" w:rsidP="0085221D" w:rsidR="00E718B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E718BD" w:rsidP="00E718BD" w:rsidR="00E718BD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Ivanu Perkoviću, </w:t>
      </w:r>
      <w:proofErr w:type="spellStart"/>
      <w:r>
        <w:t>Josipovac</w:t>
      </w:r>
      <w:proofErr w:type="spellEnd"/>
      <w:r>
        <w:t>, Ulica kneza Branimira 9</w:t>
      </w:r>
      <w:r w:rsidR="00687781">
        <w:t xml:space="preserve"> </w:t>
      </w:r>
      <w:r>
        <w:t>uz presliku lista 1,2,12,15-16</w:t>
      </w:r>
    </w:p>
    <w:p w:rsidRDefault="00E718BD" w:rsidP="00E718BD" w:rsidR="00E718BD">
      <w:pPr>
        <w:jc w:val="both"/>
      </w:pPr>
      <w:r>
        <w:t>-predlagatelju FINA i pr</w:t>
      </w:r>
      <w:r w:rsidR="00687781">
        <w:t xml:space="preserve">edlagatelju Tea </w:t>
      </w:r>
      <w:proofErr w:type="spellStart"/>
      <w:r w:rsidR="00687781">
        <w:t>Kretić</w:t>
      </w:r>
      <w:proofErr w:type="spellEnd"/>
      <w:r w:rsidR="00687781">
        <w:t>, Bilje, 1</w:t>
      </w:r>
      <w:r>
        <w:t xml:space="preserve">. svibnja 4 po pun. </w:t>
      </w:r>
      <w:proofErr w:type="spellStart"/>
      <w:r>
        <w:t>odvjet</w:t>
      </w:r>
      <w:proofErr w:type="spellEnd"/>
      <w:r>
        <w:t xml:space="preserve">. Ana </w:t>
      </w:r>
      <w:proofErr w:type="spellStart"/>
      <w:r>
        <w:t>Birnbaum</w:t>
      </w:r>
      <w:proofErr w:type="spellEnd"/>
      <w:r>
        <w:t xml:space="preserve">, Osijek, I. Gundulića 36b </w:t>
      </w:r>
    </w:p>
    <w:p w:rsidRDefault="00E718BD" w:rsidP="00E718BD" w:rsidR="00E718BD">
      <w:pPr>
        <w:jc w:val="both"/>
      </w:pPr>
      <w:r>
        <w:t>-dužniku</w:t>
      </w:r>
      <w:r w:rsidR="00687781">
        <w:t xml:space="preserve"> L.D.A. d.o.o., Čepin, Kralja Zvonimira 25</w:t>
      </w:r>
    </w:p>
    <w:p w:rsidRDefault="00E718BD" w:rsidP="00E718BD" w:rsidR="00E718BD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687781">
        <w:t xml:space="preserve"> </w:t>
      </w:r>
      <w:r w:rsidR="00687781" w:rsidRPr="00687781">
        <w:t xml:space="preserve">Davor </w:t>
      </w:r>
      <w:proofErr w:type="spellStart"/>
      <w:r w:rsidR="00687781" w:rsidRPr="00687781">
        <w:t>Perošević</w:t>
      </w:r>
      <w:proofErr w:type="spellEnd"/>
      <w:r w:rsidR="00687781" w:rsidRPr="00687781">
        <w:t>, Čepin, Kralja Zvonimira 2</w:t>
      </w:r>
    </w:p>
    <w:p w:rsidRDefault="00E718BD" w:rsidP="00E718BD" w:rsidR="00E718BD">
      <w:pPr>
        <w:jc w:val="both"/>
      </w:pPr>
      <w:r>
        <w:t>-Ministarstvu pravosuđa RH, Zagreb, Ulica Grada Vukovara 49, elektroničkom poštom</w:t>
      </w:r>
    </w:p>
    <w:p w:rsidRDefault="00E718BD" w:rsidP="00E718BD" w:rsidR="00E718BD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prijedloge (list 1-2, 12)</w:t>
      </w:r>
    </w:p>
    <w:p w:rsidRDefault="00687781" w:rsidP="00E718BD" w:rsidR="006D3C3F" w:rsidRPr="00B37760">
      <w:pPr>
        <w:jc w:val="both"/>
      </w:pPr>
      <w:r>
        <w:t>-</w:t>
      </w:r>
      <w:r w:rsidR="00E718BD">
        <w:t>R 12.4.2018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394" w:rsidR="00E87394">
      <w:r>
        <w:separator/>
      </w:r>
    </w:p>
  </w:endnote>
  <w:endnote w:id="0" w:type="continuationSeparator">
    <w:p w:rsidRDefault="00E87394" w:rsidR="00E87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394" w:rsidR="00E87394">
      <w:r>
        <w:separator/>
      </w:r>
    </w:p>
  </w:footnote>
  <w:footnote w:id="0" w:type="continuationSeparator">
    <w:p w:rsidRDefault="00E87394" w:rsidR="00E87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D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001D" w:rsidR="00D700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7001D">
      <w:t>7 St-2379/16-12</w:t>
    </w:r>
  </w:p>
  <w:p w:rsidRDefault="00345E8F" w:rsidP="00345E8F" w:rsidR="00345E8F">
    <w:pPr>
      <w:jc w:val="right"/>
    </w:pPr>
  </w:p>
  <w:p w:rsidRDefault="00546D11" w:rsidP="00A9506B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D7001D">
      <w:t>2379/16-12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0DC7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2F6757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77556"/>
    <w:rsid w:val="006813D5"/>
    <w:rsid w:val="00681ED4"/>
    <w:rsid w:val="00682B75"/>
    <w:rsid w:val="00686326"/>
    <w:rsid w:val="00687130"/>
    <w:rsid w:val="006874B5"/>
    <w:rsid w:val="00687781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118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4D80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7F655A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E6F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227F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807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2873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06B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1E9"/>
    <w:rsid w:val="00D6125F"/>
    <w:rsid w:val="00D6173B"/>
    <w:rsid w:val="00D6205D"/>
    <w:rsid w:val="00D633FA"/>
    <w:rsid w:val="00D63410"/>
    <w:rsid w:val="00D659E7"/>
    <w:rsid w:val="00D65E9C"/>
    <w:rsid w:val="00D66E3E"/>
    <w:rsid w:val="00D7001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4E67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4FCD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0D8F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272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18B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87394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329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66CF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1D1E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0FF4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71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D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0D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0D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D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D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71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D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0D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0D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D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D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13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3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L.D.A. d.o.o. za ugostiteljstvo i usluge</izvorni_sadrzaj>
    <derivirana_varijabla naziv="DomainObject.Predmet.ProtustrankaFormated_1">  L.D.A. d.o.o. za ugostiteljstvo i usluge</derivirana_varijabla>
  </DomainObject.Predmet.ProtustrankaFormated>
  <DomainObject.Predmet.ProtustrankaFormatedOIB>
    <izvorni_sadrzaj>  L.D.A. d.o.o. za ugostiteljstvo i usluge, OIB 16279698784</izvorni_sadrzaj>
    <derivirana_varijabla naziv="DomainObject.Predmet.ProtustrankaFormatedOIB_1">  L.D.A. d.o.o. za ugostiteljstvo i usluge, OIB 16279698784</derivirana_varijabla>
  </DomainObject.Predmet.ProtustrankaFormatedOIB>
  <DomainObject.Predmet.ProtustrankaFormatedWithAdress>
    <izvorni_sadrzaj> L.D.A. d.o.o. za ugostiteljstvo i usluge, Vukovarska 89, 31000 Osijek</izvorni_sadrzaj>
    <derivirana_varijabla naziv="DomainObject.Predmet.ProtustrankaFormatedWithAdress_1"> L.D.A. d.o.o. za ugostiteljstvo i usluge, Vukovarska 89, 31000 Osijek</derivirana_varijabla>
  </DomainObject.Predmet.ProtustrankaFormatedWithAdress>
  <DomainObject.Predmet.ProtustrankaFormatedWithAdressOIB>
    <izvorni_sadrzaj> L.D.A. d.o.o. za ugostiteljstvo i usluge, OIB 16279698784, Vukovarska 89, 31000 Osijek</izvorni_sadrzaj>
    <derivirana_varijabla naziv="DomainObject.Predmet.ProtustrankaFormatedWithAdressOIB_1"> L.D.A. d.o.o. za ugostiteljstvo i usluge, OIB 16279698784, Vukovarska 89, 31000 Osijek</derivirana_varijabla>
  </DomainObject.Predmet.ProtustrankaFormatedWithAdressOIB>
  <DomainObject.Predmet.ProtustrankaWithAdress>
    <izvorni_sadrzaj>L.D.A. d.o.o. za ugostiteljstvo i usluge Vukovarska 89, 31000 Osijek</izvorni_sadrzaj>
    <derivirana_varijabla naziv="DomainObject.Predmet.ProtustrankaWithAdress_1">L.D.A. d.o.o. za ugostiteljstvo i usluge Vukovarska 89, 31000 Osijek</derivirana_varijabla>
  </DomainObject.Predmet.ProtustrankaWithAdress>
  <DomainObject.Predmet.ProtustrankaWithAdressOIB>
    <izvorni_sadrzaj>L.D.A. d.o.o. za ugostiteljstvo i usluge, OIB 16279698784, Vukovarska 89, 31000 Osijek</izvorni_sadrzaj>
    <derivirana_varijabla naziv="DomainObject.Predmet.ProtustrankaWithAdressOIB_1">L.D.A. d.o.o. za ugostiteljstvo i usluge, OIB 16279698784, Vukovarska 89, 31000 Osijek</derivirana_varijabla>
  </DomainObject.Predmet.ProtustrankaWithAdressOIB>
  <DomainObject.Predmet.ProtustrankaNazivFormated>
    <izvorni_sadrzaj>L.D.A. d.o.o. za ugostiteljstvo i usluge</izvorni_sadrzaj>
    <derivirana_varijabla naziv="DomainObject.Predmet.ProtustrankaNazivFormated_1">L.D.A. d.o.o. za ugostiteljstvo i usluge</derivirana_varijabla>
  </DomainObject.Predmet.ProtustrankaNazivFormated>
  <DomainObject.Predmet.ProtustrankaNazivFormatedOIB>
    <izvorni_sadrzaj>L.D.A. d.o.o. za ugostiteljstvo i usluge, OIB 16279698784</izvorni_sadrzaj>
    <derivirana_varijabla naziv="DomainObject.Predmet.ProtustrankaNazivFormatedOIB_1">L.D.A. d.o.o. za ugostiteljstvo i usluge, OIB 16279698784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Tea Kretić</izvorni_sadrzaj>
    <derivirana_varijabla naziv="DomainObject.Predmet.StrankaFormated_1">  FINA RC OSIJEK; Tea Kretić</derivirana_varijabla>
  </DomainObject.Predmet.StrankaFormated>
  <DomainObject.Predmet.StrankaFormatedOIB>
    <izvorni_sadrzaj>  FINA RC OSIJEK, OIB 85821130368; Tea Kretić, OIB 03690673002</izvorni_sadrzaj>
    <derivirana_varijabla naziv="DomainObject.Predmet.StrankaFormatedOIB_1">  FINA RC OSIJEK, OIB 85821130368; Tea Kretić, OIB 03690673002</derivirana_varijabla>
  </DomainObject.Predmet.StrankaFormatedOIB>
  <DomainObject.Predmet.StrankaFormatedWithAdress>
    <izvorni_sadrzaj> FINA RC OSIJEK; Tea Kretić, 1. Svibnja 4, 31327 Bilje</izvorni_sadrzaj>
    <derivirana_varijabla naziv="DomainObject.Predmet.StrankaFormatedWithAdress_1"> FINA RC OSIJEK; Tea Kretić, 1. Svibnja 4, 31327 Bilje</derivirana_varijabla>
  </DomainObject.Predmet.StrankaFormatedWithAdress>
  <DomainObject.Predmet.StrankaFormatedWithAdressOIB>
    <izvorni_sadrzaj> FINA RC OSIJEK, OIB 85821130368; Tea Kretić, OIB 03690673002, 1. Svibnja 4, 31327 Bilje</izvorni_sadrzaj>
    <derivirana_varijabla naziv="DomainObject.Predmet.StrankaFormatedWithAdressOIB_1"> FINA RC OSIJEK, OIB 85821130368; Tea Kretić, OIB 03690673002, 1. Svibnja 4, 31327 Bilje</derivirana_varijabla>
  </DomainObject.Predmet.StrankaFormatedWithAdressOIB>
  <DomainObject.Predmet.StrankaWithAdress>
    <izvorni_sadrzaj>FINA RC OSIJEK ,Tea Kretić 1. Svibnja 4,31327 Bilje</izvorni_sadrzaj>
    <derivirana_varijabla naziv="DomainObject.Predmet.StrankaWithAdress_1">FINA RC OSIJEK ,Tea Kretić 1. Svibnja 4,31327 Bilje</derivirana_varijabla>
  </DomainObject.Predmet.StrankaWithAdress>
  <DomainObject.Predmet.StrankaWithAdressOIB>
    <izvorni_sadrzaj>FINA RC OSIJEK, OIB 85821130368,Tea Kretić, OIB 03690673002, 1. Svibnja 4,31327 Bilje</izvorni_sadrzaj>
    <derivirana_varijabla naziv="DomainObject.Predmet.StrankaWithAdressOIB_1">FINA RC OSIJEK, OIB 85821130368,Tea Kretić, OIB 03690673002, 1. Svibnja 4,31327 Bilje</derivirana_varijabla>
  </DomainObject.Predmet.StrankaWithAdressOIB>
  <DomainObject.Predmet.StrankaNazivFormated>
    <izvorni_sadrzaj>FINA RC OSIJEK,Tea Kretić</izvorni_sadrzaj>
    <derivirana_varijabla naziv="DomainObject.Predmet.StrankaNazivFormated_1">FINA RC OSIJEK,Tea Kretić</derivirana_varijabla>
  </DomainObject.Predmet.StrankaNazivFormated>
  <DomainObject.Predmet.StrankaNazivFormatedOIB>
    <izvorni_sadrzaj>FINA RC OSIJEK, OIB 85821130368,Tea Kretić, OIB 03690673002</izvorni_sadrzaj>
    <derivirana_varijabla naziv="DomainObject.Predmet.StrankaNazivFormatedOIB_1">FINA RC OSIJEK, OIB 85821130368,Tea Kretić, OIB 03690673002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Tea Kretić</item>
    </izvorni_sadrzaj>
    <derivirana_varijabla naziv="DomainObject.Predmet.StrankaListFormated_1">
      <item>FINA RC OSIJEK</item>
      <item>Tea Kretić</item>
    </derivirana_varijabla>
  </DomainObject.Predmet.StrankaListFormated>
  <DomainObject.Predmet.StrankaListFormatedOIB>
    <izvorni_sadrzaj>
      <item>FINA RC OSIJEK, OIB 85821130368</item>
      <item>Tea Kretić, OIB 03690673002</item>
    </izvorni_sadrzaj>
    <derivirana_varijabla naziv="DomainObject.Predmet.StrankaListFormatedOIB_1">
      <item>FINA RC OSIJEK, OIB 85821130368</item>
      <item>Tea Kretić, OIB 03690673002</item>
    </derivirana_varijabla>
  </DomainObject.Predmet.StrankaListFormatedOIB>
  <DomainObject.Predmet.StrankaListFormatedWithAdress>
    <izvorni_sadrzaj>
      <item>FINA RC OSIJEK</item>
      <item>Tea Kretić, 1. Svibnja 4, 31327 Bilje</item>
    </izvorni_sadrzaj>
    <derivirana_varijabla naziv="DomainObject.Predmet.StrankaListFormatedWithAdress_1">
      <item>FINA RC OSIJEK</item>
      <item>Tea Kretić, 1. Svibnja 4, 31327 Bilje</item>
    </derivirana_varijabla>
  </DomainObject.Predmet.StrankaListFormatedWithAdress>
  <DomainObject.Predmet.StrankaListFormatedWithAdressOIB>
    <izvorni_sadrzaj>
      <item>FINA RC OSIJEK, OIB 85821130368</item>
      <item>Tea Kretić, OIB 03690673002, 1. Svibnja 4, 31327 Bilje</item>
    </izvorni_sadrzaj>
    <derivirana_varijabla naziv="DomainObject.Predmet.StrankaListFormatedWithAdressOIB_1">
      <item>FINA RC OSIJEK, OIB 85821130368</item>
      <item>Tea Kretić, OIB 03690673002, 1. Svibnja 4, 31327 Bilje</item>
    </derivirana_varijabla>
  </DomainObject.Predmet.StrankaListFormatedWithAdressOIB>
  <DomainObject.Predmet.StrankaListNazivFormated>
    <izvorni_sadrzaj>
      <item>FINA RC OSIJEK</item>
      <item>Tea Kretić</item>
    </izvorni_sadrzaj>
    <derivirana_varijabla naziv="DomainObject.Predmet.StrankaListNazivFormated_1">
      <item>FINA RC OSIJEK</item>
      <item>Tea Kretić</item>
    </derivirana_varijabla>
  </DomainObject.Predmet.StrankaListNazivFormated>
  <DomainObject.Predmet.StrankaListNazivFormatedOIB>
    <izvorni_sadrzaj>
      <item>FINA RC OSIJEK, OIB 85821130368</item>
      <item>Tea Kretić, OIB 03690673002</item>
    </izvorni_sadrzaj>
    <derivirana_varijabla naziv="DomainObject.Predmet.StrankaListNazivFormatedOIB_1">
      <item>FINA RC OSIJEK, OIB 85821130368</item>
      <item>Tea Kretić, OIB 03690673002</item>
    </derivirana_varijabla>
  </DomainObject.Predmet.StrankaListNazivFormatedOIB>
  <DomainObject.Predmet.ProtuStrankaListFormated>
    <izvorni_sadrzaj>
      <item>L.D.A. d.o.o. za ugostiteljstvo i usluge</item>
    </izvorni_sadrzaj>
    <derivirana_varijabla naziv="DomainObject.Predmet.ProtuStrankaListFormated_1">
      <item>L.D.A. d.o.o. za ugostiteljstvo i usluge</item>
    </derivirana_varijabla>
  </DomainObject.Predmet.ProtuStrankaListFormated>
  <DomainObject.Predmet.ProtuStrankaListFormatedOIB>
    <izvorni_sadrzaj>
      <item>L.D.A. d.o.o. za ugostiteljstvo i usluge, OIB 16279698784</item>
    </izvorni_sadrzaj>
    <derivirana_varijabla naziv="DomainObject.Predmet.ProtuStrankaListFormatedOIB_1">
      <item>L.D.A. d.o.o. za ugostiteljstvo i usluge, OIB 16279698784</item>
    </derivirana_varijabla>
  </DomainObject.Predmet.ProtuStrankaListFormatedOIB>
  <DomainObject.Predmet.ProtuStrankaListFormatedWithAdress>
    <izvorni_sadrzaj>
      <item>L.D.A. d.o.o. za ugostiteljstvo i usluge, Vukovarska 89, 31000 Osijek</item>
    </izvorni_sadrzaj>
    <derivirana_varijabla naziv="DomainObject.Predmet.ProtuStrankaListFormatedWithAdress_1">
      <item>L.D.A. d.o.o. za ugostiteljstvo i usluge, Vukovarska 89, 31000 Osijek</item>
    </derivirana_varijabla>
  </DomainObject.Predmet.ProtuStrankaListFormatedWithAdress>
  <DomainObject.Predmet.ProtuStrankaListFormatedWithAdressOIB>
    <izvorni_sadrzaj>
      <item>L.D.A. d.o.o. za ugostiteljstvo i usluge, OIB 16279698784, Vukovarska 89, 31000 Osijek</item>
    </izvorni_sadrzaj>
    <derivirana_varijabla naziv="DomainObject.Predmet.ProtuStrankaListFormatedWithAdressOIB_1">
      <item>L.D.A. d.o.o. za ugostiteljstvo i usluge, OIB 16279698784, Vukovarska 89, 31000 Osijek</item>
    </derivirana_varijabla>
  </DomainObject.Predmet.ProtuStrankaListFormatedWithAdressOIB>
  <DomainObject.Predmet.ProtuStrankaListNazivFormated>
    <izvorni_sadrzaj>
      <item>L.D.A. d.o.o. za ugostiteljstvo i usluge</item>
    </izvorni_sadrzaj>
    <derivirana_varijabla naziv="DomainObject.Predmet.ProtuStrankaListNazivFormated_1">
      <item>L.D.A. d.o.o. za ugostiteljstvo i usluge</item>
    </derivirana_varijabla>
  </DomainObject.Predmet.ProtuStrankaListNazivFormated>
  <DomainObject.Predmet.ProtuStrankaListNazivFormatedOIB>
    <izvorni_sadrzaj>
      <item>L.D.A. d.o.o. za ugostiteljstvo i usluge, OIB 16279698784</item>
    </izvorni_sadrzaj>
    <derivirana_varijabla naziv="DomainObject.Predmet.ProtuStrankaListNazivFormatedOIB_1">
      <item>L.D.A. d.o.o. za ugostiteljstvo i usluge, OIB 16279698784</item>
    </derivirana_varijabla>
  </DomainObject.Predmet.ProtuStrankaListNazivFormatedOIB>
  <DomainObject.Predmet.OstaliListFormated>
    <izvorni_sadrzaj>
      <item>ODVJETNIČKO DRUŠTVO ZAGORŠĆAK &amp; PARTNERI d.o.o.</item>
      <item>Ana Birnbaum</item>
    </izvorni_sadrzaj>
    <derivirana_varijabla naziv="DomainObject.Predmet.OstaliListFormated_1">
      <item>ODVJETNIČKO DRUŠTVO ZAGORŠĆAK &amp; PARTNERI d.o.o.</item>
      <item>Ana Birnbaum</item>
    </derivirana_varijabla>
  </DomainObject.Predmet.OstaliListFormated>
  <DomainObject.Predmet.OstaliListFormatedOIB>
    <izvorni_sadrzaj>
      <item>ODVJETNIČKO DRUŠTVO ZAGORŠĆAK &amp; PARTNERI d.o.o., OIB 99717868397</item>
      <item>Ana Birnbaum, OIB 22716146303</item>
    </izvorni_sadrzaj>
    <derivirana_varijabla naziv="DomainObject.Predmet.OstaliListFormatedOIB_1">
      <item>ODVJETNIČKO DRUŠTVO ZAGORŠĆAK &amp; PARTNERI d.o.o., OIB 99717868397</item>
      <item>Ana Birnbaum, OIB 22716146303</item>
    </derivirana_varijabla>
  </DomainObject.Predmet.OstaliListFormatedOIB>
  <DomainObject.Predmet.OstaliListFormatedWithAdress>
    <izvorni_sadrzaj>
      <item>ODVJETNIČKO DRUŠTVO ZAGORŠĆAK &amp; PARTNERI d.o.o., Radnička cesta 52, 10000 Zagreb</item>
      <item>Ana Birnbaum, I. Gundulića 36B, 31000 Osijek</item>
    </izvorni_sadrzaj>
    <derivirana_varijabla naziv="DomainObject.Predmet.OstaliListFormatedWithAdress_1">
      <item>ODVJETNIČKO DRUŠTVO ZAGORŠĆAK &amp; PARTNERI d.o.o., Radnička cesta 52, 10000 Zagreb</item>
      <item>Ana Birnbaum, I. Gundulića 36B, 31000 Osijek</item>
    </derivirana_varijabla>
  </DomainObject.Predmet.OstaliListFormatedWithAdress>
  <DomainObject.Predmet.OstaliListFormatedWithAdressOIB>
    <izvorni_sadrzaj>
      <item>ODVJETNIČKO DRUŠTVO ZAGORŠĆAK &amp; PARTNERI d.o.o., OIB 99717868397, Radnička cesta 52, 10000 Zagreb</item>
      <item>Ana Birnbaum, OIB 22716146303, I. Gundulića 36B, 31000 Osijek</item>
    </izvorni_sadrzaj>
    <derivirana_varijabla naziv="DomainObject.Predmet.OstaliListFormatedWithAdressOIB_1">
      <item>ODVJETNIČKO DRUŠTVO ZAGORŠĆAK &amp; PARTNERI d.o.o., OIB 99717868397, Radnička cesta 52, 10000 Zagreb</item>
      <item>Ana Birnbaum, OIB 22716146303, I. Gundulića 36B, 31000 Osijek</item>
    </derivirana_varijabla>
  </DomainObject.Predmet.OstaliListFormatedWithAdressOIB>
  <DomainObject.Predmet.OstaliListNazivFormated>
    <izvorni_sadrzaj>
      <item>ODVJETNIČKO DRUŠTVO ZAGORŠĆAK &amp; PARTNERI d.o.o.</item>
      <item>Ana Birnbaum</item>
    </izvorni_sadrzaj>
    <derivirana_varijabla naziv="DomainObject.Predmet.OstaliListNazivFormated_1">
      <item>ODVJETNIČKO DRUŠTVO ZAGORŠĆAK &amp; PARTNERI d.o.o.</item>
      <item>Ana Birnbaum</item>
    </derivirana_varijabla>
  </DomainObject.Predmet.OstaliListNazivFormated>
  <DomainObject.Predmet.OstaliListNazivFormatedOIB>
    <izvorni_sadrzaj>
      <item>ODVJETNIČKO DRUŠTVO ZAGORŠĆAK &amp; PARTNERI d.o.o., OIB 99717868397</item>
      <item>Ana Birnbaum, OIB 22716146303</item>
    </izvorni_sadrzaj>
    <derivirana_varijabla naziv="DomainObject.Predmet.OstaliListNazivFormatedOIB_1">
      <item>ODVJETNIČKO DRUŠTVO ZAGORŠĆAK &amp; PARTNERI d.o.o., OIB 99717868397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L.D.A. d.o.o. za ugostiteljstvo i usluge</izvorni_sadrzaj>
    <derivirana_varijabla naziv="DomainObject.Predmet.ProtustrankaIDrugi_1">L.D.A. d.o.o. za ugostiteljstvo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L.D.A. d.o.o. za ugostiteljstvo i usluge, OIB 16279698784, Vukovarska 89, 31000 Osijek</izvorni_sadrzaj>
    <derivirana_varijabla naziv="DomainObject.Predmet.ProtustrankaIDrugiAdressOIB_1">L.D.A. d.o.o. za ugostiteljstvo i usluge, OIB 16279698784, Vukovarska 89,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L.D.A. d.o.o. za ugostiteljstvo i usluge</item>
      <item>Tea Kretić</item>
      <item>ODVJETNIČKO DRUŠTVO ZAGORŠĆAK &amp; PARTNERI d.o.o.</item>
      <item>Ana Birnbaum</item>
    </izvorni_sadrzaj>
    <derivirana_varijabla naziv="DomainObject.Predmet.SudioniciListNaziv_1">
      <item>FINA RC OSIJEK</item>
      <item>L.D.A. d.o.o. za ugostiteljstvo i usluge</item>
      <item>Tea Kretić</item>
      <item>ODVJETNIČKO DRUŠTVO ZAGORŠĆAK &amp; PARTNERI d.o.o.</item>
      <item>Ana Birnbaum</item>
    </derivirana_varijabla>
  </DomainObject.Predmet.SudioniciListNaziv>
  <DomainObject.Predmet.SudioniciListAdressOIB>
    <izvorni_sadrzaj>
      <item>FINA RC OSIJEK, OIB 85821130368</item>
      <item>L.D.A. d.o.o. za ugostiteljstvo i usluge, OIB 16279698784, Vukovarska 89,31000 Osijek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izvorni_sadrzaj>
    <derivirana_varijabla naziv="DomainObject.Predmet.SudioniciListAdressOIB_1">
      <item>FINA RC OSIJEK, OIB 85821130368</item>
      <item>L.D.A. d.o.o. za ugostiteljstvo i usluge, OIB 16279698784, Vukovarska 89,31000 Osijek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16279698784</item>
      <item>, OIB 03690673002</item>
      <item>, OIB 99717868397</item>
      <item>, OIB 22716146303</item>
    </izvorni_sadrzaj>
    <derivirana_varijabla naziv="DomainObject.Predmet.SudioniciListNazivOIB_1">
      <item>, OIB 85821130368</item>
      <item>, OIB 16279698784</item>
      <item>, OIB 03690673002</item>
      <item>, OIB 99717868397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276F6-7219-4E12-BF6F-753BE3A84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4912</properties:Characters>
  <properties:Lines>122</properties:Lines>
  <properties:Paragraphs>37</properties:Paragraphs>
  <properties:TotalTime>802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2018-02-08T10:50:00Z</cp:lastPrinted>
  <dcterms:modified xmlns:xsi="http://www.w3.org/2001/XMLSchema-instance" xsi:type="dcterms:W3CDTF">2018-02-08T10:53:00Z</dcterms:modified>
  <cp:revision>696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