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c843" w14:paraId="c44c84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926F9">
        <w:rPr>
          <w:lang w:val="hr-HR"/>
        </w:rPr>
        <w:t>3</w:t>
      </w:r>
      <w:r w:rsidR="00CE4313">
        <w:rPr>
          <w:lang w:val="hr-HR"/>
        </w:rPr>
        <w:t>39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37433">
        <w:rPr>
          <w:lang w:val="hr-HR"/>
        </w:rPr>
        <w:t>MESAROV</w:t>
      </w:r>
      <w:r w:rsidR="0039680A">
        <w:rPr>
          <w:lang w:val="hr-HR"/>
        </w:rPr>
        <w:t xml:space="preserve"> društv</w:t>
      </w:r>
      <w:r w:rsidR="005A47BC">
        <w:rPr>
          <w:lang w:val="hr-HR"/>
        </w:rPr>
        <w:t xml:space="preserve">o s ograničenom odgovornošću za </w:t>
      </w:r>
      <w:r w:rsidR="0039680A">
        <w:rPr>
          <w:lang w:val="hr-HR"/>
        </w:rPr>
        <w:t>proizvodnju</w:t>
      </w:r>
      <w:r w:rsidR="00D37433">
        <w:rPr>
          <w:lang w:val="hr-HR"/>
        </w:rPr>
        <w:t xml:space="preserve"> i</w:t>
      </w:r>
      <w:r w:rsidR="005A47BC">
        <w:rPr>
          <w:lang w:val="hr-HR"/>
        </w:rPr>
        <w:t xml:space="preserve"> trgovinu</w:t>
      </w:r>
      <w:r w:rsidR="0039680A">
        <w:rPr>
          <w:lang w:val="hr-HR"/>
        </w:rPr>
        <w:t xml:space="preserve">, </w:t>
      </w:r>
      <w:r w:rsidR="00D37433">
        <w:rPr>
          <w:lang w:val="hr-HR"/>
        </w:rPr>
        <w:t xml:space="preserve">Bjelovar, ulica Ivana Gregurića 1,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D37433">
        <w:rPr>
          <w:lang w:val="hr-HR"/>
        </w:rPr>
        <w:t>39993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D37433">
        <w:rPr>
          <w:lang w:val="hr-HR"/>
        </w:rPr>
        <w:t>23401688490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A47BC">
        <w:rPr>
          <w:lang w:val="hr-HR"/>
        </w:rPr>
        <w:t>3</w:t>
      </w:r>
      <w:r w:rsidR="00D37433">
        <w:rPr>
          <w:lang w:val="hr-HR"/>
        </w:rPr>
        <w:t>39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37433">
        <w:rPr>
          <w:lang w:val="hr-HR"/>
        </w:rPr>
        <w:t>87.937,23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D37433">
        <w:rPr>
          <w:lang w:val="hr-HR"/>
        </w:rPr>
        <w:t>Mirko Mesarov, Bjelovar, ulica Ivana Gregurića 1,</w:t>
      </w:r>
      <w:r w:rsidR="007D4CBC">
        <w:rPr>
          <w:lang w:val="hr-HR"/>
        </w:rPr>
        <w:t xml:space="preserve"> OIB: </w:t>
      </w:r>
      <w:r w:rsidR="00D37433">
        <w:rPr>
          <w:lang w:val="hr-HR"/>
        </w:rPr>
        <w:t>95041329010</w:t>
      </w:r>
      <w:r w:rsidR="007D4CBC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EA7" w:rsidR="00D21EA7">
      <w:r>
        <w:separator/>
      </w:r>
    </w:p>
  </w:endnote>
  <w:endnote w:id="0" w:type="continuationSeparator">
    <w:p w:rsidRDefault="00D21EA7" w:rsidR="00D2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EA7" w:rsidR="00D21EA7">
      <w:r>
        <w:separator/>
      </w:r>
    </w:p>
  </w:footnote>
  <w:footnote w:id="0" w:type="continuationSeparator">
    <w:p w:rsidRDefault="00D21EA7" w:rsidR="00D21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348EE"/>
    <w:rsid w:val="00344BEC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74F9D"/>
    <w:rsid w:val="006767EE"/>
    <w:rsid w:val="006B32F7"/>
    <w:rsid w:val="006B43C8"/>
    <w:rsid w:val="0072748F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CE4313"/>
    <w:rsid w:val="00D11CC8"/>
    <w:rsid w:val="00D21EA7"/>
    <w:rsid w:val="00D37433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4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4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St-339/2015-2</izvorni_sadrzaj>
    <derivirana_varijabla naziv="DomainObject.Oznaka_1">St-339/2015-2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MESAROV društvo s ograničenom odgovornošću za proizvodnju i trgovinu, Bjelovar</izvorni_sadrzaj>
    <derivirana_varijabla naziv="DomainObject.Predmet.ProtustrankaFormated_1">  MESAROV društvo s ograničenom odgovornošću za proizvodnju i trgovinu, Bjelovar</derivirana_varijabla>
  </DomainObject.Predmet.ProtustrankaFormated>
  <DomainObject.Predmet.ProtustrankaFormatedOIB>
    <izvorni_sadrzaj>  MESAROV društvo s ograničenom odgovornošću za proizvodnju i trgovinu, Bjelovar, OIB 23401688490</izvorni_sadrzaj>
    <derivirana_varijabla naziv="DomainObject.Predmet.ProtustrankaFormatedOIB_1">  MESAROV društvo s ograničenom odgovornošću za proizvodnju i trgovinu, Bjelovar, OIB 23401688490</derivirana_varijabla>
  </DomainObject.Predmet.ProtustrankaFormatedOIB>
  <DomainObject.Predmet.ProtustrankaFormatedWithAdress>
    <izvorni_sadrzaj> MESAROV društvo s ograničenom odgovornošću za proizvodnju i trgovinu, Bjelovar, ulica Ivana Gregurića 1, 43000 Bjelovar</izvorni_sadrzaj>
    <derivirana_varijabla naziv="DomainObject.Predmet.ProtustrankaFormatedWithAdress_1"> MESAROV društvo s ograničenom odgovornošću za proizvodnju i trgovinu, Bjelovar, ulica Ivana Gregurića 1, 43000 Bjelovar</derivirana_varijabla>
  </DomainObject.Predmet.ProtustrankaFormatedWithAdress>
  <DomainObject.Predmet.ProtustrankaFormatedWithAdressOIB>
    <izvorni_sadrzaj> MESAROV društvo s ograničenom odgovornošću za proizvodnju i trgovinu, Bjelovar, OIB 23401688490, ulica Ivana Gregurića 1, 43000 Bjelovar</izvorni_sadrzaj>
    <derivirana_varijabla naziv="DomainObject.Predmet.ProtustrankaFormatedWithAdressOIB_1"> MESAROV društvo s ograničenom odgovornošću za proizvodnju i trgovinu, Bjelovar, OIB 23401688490, ulica Ivana Gregurića 1, 43000 Bjelovar</derivirana_varijabla>
  </DomainObject.Predmet.ProtustrankaFormatedWithAdressOIB>
  <DomainObject.Predmet.ProtustrankaWithAdress>
    <izvorni_sadrzaj>MESAROV društvo s ograničenom odgovornošću za proizvodnju i trgovinu, Bjelovar ulica Ivana Gregurića 1, 43000 Bjelovar</izvorni_sadrzaj>
    <derivirana_varijabla naziv="DomainObject.Predmet.ProtustrankaWithAdress_1">MESAROV društvo s ograničenom odgovornošću za proizvodnju i trgovinu, Bjelovar ulica Ivana Gregurića 1, 43000 Bjelovar</derivirana_varijabla>
  </DomainObject.Predmet.ProtustrankaWithAdress>
  <DomainObject.Predmet.ProtustrankaWithAdressOIB>
    <izvorni_sadrzaj>MESAROV društvo s ograničenom odgovornošću za proizvodnju i trgovinu, Bjelovar, OIB 23401688490, ulica Ivana Gregurića 1, 43000 Bjelovar</izvorni_sadrzaj>
    <derivirana_varijabla naziv="DomainObject.Predmet.ProtustrankaWithAdressOIB_1">MESAROV društvo s ograničenom odgovornošću za proizvodnju i trgovinu, Bjelovar, OIB 23401688490, ulica Ivana Gregurića 1, 43000 Bjelovar</derivirana_varijabla>
  </DomainObject.Predmet.ProtustrankaWithAdressOIB>
  <DomainObject.Predmet.ProtustrankaNazivFormated>
    <izvorni_sadrzaj>MESAROV društvo s ograničenom odgovornošću za proizvodnju i trgovinu, Bjelovar</izvorni_sadrzaj>
    <derivirana_varijabla naziv="DomainObject.Predmet.ProtustrankaNazivFormated_1">MESAROV društvo s ograničenom odgovornošću za proizvodnju i trgovinu, Bjelovar</derivirana_varijabla>
  </DomainObject.Predmet.ProtustrankaNazivFormated>
  <DomainObject.Predmet.ProtustrankaNazivFormatedOIB>
    <izvorni_sadrzaj>MESAROV društvo s ograničenom odgovornošću za proizvodnju i trgovinu, Bjelovar, OIB 23401688490</izvorni_sadrzaj>
    <derivirana_varijabla naziv="DomainObject.Predmet.ProtustrankaNazivFormatedOIB_1">MESAROV društvo s ograničenom odgovornošću za proizvodnju i trgovinu, Bjelovar, OIB 23401688490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MESAROV društvo s ograničenom odgovornošću za proizvodnju i trgovinu, Bjelovar</item>
    </izvorni_sadrzaj>
    <derivirana_varijabla naziv="DomainObject.Predmet.ProtuStrankaListFormated_1">
      <item>MESAROV društvo s ograničenom odgovornošću za proizvodnju i trgovinu, Bjelovar</item>
    </derivirana_varijabla>
  </DomainObject.Predmet.ProtuStrankaListFormated>
  <DomainObject.Predmet.ProtuStrankaListFormatedOIB>
    <izvorni_sadrzaj>
      <item>MESAROV društvo s ograničenom odgovornošću za proizvodnju i trgovinu, Bjelovar, OIB 23401688490</item>
    </izvorni_sadrzaj>
    <derivirana_varijabla naziv="DomainObject.Predmet.ProtuStrankaListFormatedOIB_1">
      <item>MESAROV društvo s ograničenom odgovornošću za proizvodnju i trgovinu, Bjelovar, OIB 23401688490</item>
    </derivirana_varijabla>
  </DomainObject.Predmet.ProtuStrankaListFormatedOIB>
  <DomainObject.Predmet.ProtuStrankaListFormatedWithAdress>
    <izvorni_sadrzaj>
      <item>MESAROV društvo s ograničenom odgovornošću za proizvodnju i trgovinu, Bjelovar, ulica Ivana Gregurića 1, 43000 Bjelovar</item>
    </izvorni_sadrzaj>
    <derivirana_varijabla naziv="DomainObject.Predmet.ProtuStrankaListFormatedWithAdress_1">
      <item>MESAROV društvo s ograničenom odgovornošću za proizvodnju i trgovinu, Bjelovar, ulica Ivana Gregurića 1, 43000 Bjelovar</item>
    </derivirana_varijabla>
  </DomainObject.Predmet.ProtuStrankaListFormatedWithAdress>
  <DomainObject.Predmet.ProtuStrankaListFormatedWithAdressOIB>
    <izvorni_sadrzaj>
      <item>MESAROV društvo s ograničenom odgovornošću za proizvodnju i trgovinu, Bjelovar, OIB 23401688490, ulica Ivana Gregurića 1, 43000 Bjelovar</item>
    </izvorni_sadrzaj>
    <derivirana_varijabla naziv="DomainObject.Predmet.ProtuStrankaListFormatedWithAdressOIB_1">
      <item>MESAROV društvo s ograničenom odgovornošću za proizvodnju i trgovinu, Bjelovar, OIB 23401688490, ulica Ivana Gregurića 1, 43000 Bjelovar</item>
    </derivirana_varijabla>
  </DomainObject.Predmet.ProtuStrankaListFormatedWithAdressOIB>
  <DomainObject.Predmet.ProtuStrankaListNazivFormated>
    <izvorni_sadrzaj>
      <item>MESAROV društvo s ograničenom odgovornošću za proizvodnju i trgovinu, Bjelovar</item>
    </izvorni_sadrzaj>
    <derivirana_varijabla naziv="DomainObject.Predmet.ProtuStrankaListNazivFormated_1">
      <item>MESAROV društvo s ograničenom odgovornošću za proizvodnju i trgovinu, Bjelovar</item>
    </derivirana_varijabla>
  </DomainObject.Predmet.ProtuStrankaListNazivFormated>
  <DomainObject.Predmet.ProtuStrankaListNazivFormatedOIB>
    <izvorni_sadrzaj>
      <item>MESAROV društvo s ograničenom odgovornošću za proizvodnju i trgovinu, Bjelovar, OIB 23401688490</item>
    </izvorni_sadrzaj>
    <derivirana_varijabla naziv="DomainObject.Predmet.ProtuStrankaListNazivFormatedOIB_1">
      <item>MESAROV društvo s ograničenom odgovornošću za proizvodnju i trgovinu, Bjelovar, OIB 23401688490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St-339/2015-2</izvorni_sadrzaj>
    <derivirana_varijabla naziv="DomainObject.PoslovniBrojDokumenta_1">St-339/2015-2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MESAROV društvo s ograničenom odgovornošću za proizvodnju i trgovinu, Bjelovar</izvorni_sadrzaj>
    <derivirana_varijabla naziv="DomainObject.Predmet.ProtustrankaIDrugi_1">MESAROV društvo s ograničenom odgovornošću za proizvodnju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MESAROV društvo s ograničenom odgovornošću za proizvodnju i trgovinu, Bjelovar, OIB 23401688490, ulica Ivana Gregurića 1, 43000 Bjelovar</izvorni_sadrzaj>
    <derivirana_varijabla naziv="DomainObject.Predmet.ProtustrankaIDrugiAdressOIB_1">MESAROV društvo s ograničenom odgovornošću za proizvodnju i trgovinu, Bjelovar, OIB 23401688490, ulica Ivana Gregurića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MESAROV društvo s ograničenom odgovornošću za proizvodnju i trgovinu, Bjelovar</item>
    </izvorni_sadrzaj>
    <derivirana_varijabla naziv="DomainObject.Predmet.SudioniciListNaziv_1">
      <item>FINA, RC ZAGREB, Podružnica Bjelovar</item>
      <item>MESAROV društvo s ograničenom odgovornošću za proizvodnju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MESAROV društvo s ograničenom odgovornošću za proizvodnju i trgovinu, Bjelovar, OIB 23401688490, ulica Ivana Gregurića 1,43000 Bjelovar</item>
    </izvorni_sadrzaj>
    <derivirana_varijabla naziv="DomainObject.Predmet.SudioniciListAdressOIB_1">
      <item>FINA, RC ZAGREB, Podružnica Bjelovar, OIB 85821130368, F. Supila 4,43000 Bjelovar</item>
      <item>MESAROV društvo s ograničenom odgovornošću za proizvodnju i trgovinu, Bjelovar, OIB 23401688490, ulica Ivana Gregurića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23401688490</item>
    </izvorni_sadrzaj>
    <derivirana_varijabla naziv="DomainObject.Predmet.SudioniciListNazivOIB_1">
      <item>, OIB 85821130368</item>
      <item>, OIB 23401688490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1756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2015-11-23T11:43:00Z</dcterms:created>
  <dc:creator>ssabljic</dc:creator>
  <cp:lastModifiedBy>Suzana Sabljić</cp:lastModifiedBy>
  <cp:lastPrinted>2015-11-23T11:36:00Z</cp:lastPrinted>
  <dcterms:modified xmlns:xsi="http://www.w3.org/2001/XMLSchema-instance" xsi:type="dcterms:W3CDTF">2015-11-23T11:48:00Z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