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611c" w14:paraId="cf7611c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C279A7">
        <w:t xml:space="preserve">             </w:t>
      </w:r>
      <w:r w:rsidR="0059707C">
        <w:t xml:space="preserve">  </w:t>
      </w:r>
      <w:r w:rsidR="00C279A7">
        <w:t>20.</w:t>
      </w:r>
      <w:r w:rsidR="0059707C">
        <w:t>St-</w:t>
      </w:r>
      <w:r w:rsidR="00A767E1">
        <w:t>5784/16-24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</w:t>
      </w:r>
      <w:r w:rsidR="00A767E1">
        <w:t xml:space="preserve">RH, MF, Porezna uprava, Područni ured Zagreb, OIB 18683136487, zastupano po ŽDO u Zagrebu, </w:t>
      </w:r>
      <w:r>
        <w:t xml:space="preserve">u stečajnom postupku nad dužnikom </w:t>
      </w:r>
      <w:r w:rsidR="00A767E1">
        <w:rPr>
          <w:shd w:fill="F8F8F8" w:color="auto" w:val="clear"/>
        </w:rPr>
        <w:t>VIMA sun d.o.o. za proizvodnju, trgovinu i usluge, Zagreb, Banatska 26</w:t>
      </w:r>
      <w:r w:rsidR="00A767E1">
        <w:t>, OIB:68918903698</w:t>
      </w:r>
      <w:r w:rsidR="007321CA">
        <w:t xml:space="preserve">, dana </w:t>
      </w:r>
      <w:r w:rsidR="00F13105">
        <w:t>14</w:t>
      </w:r>
      <w:r>
        <w:t xml:space="preserve">. </w:t>
      </w:r>
      <w:r w:rsidR="007321CA">
        <w:t>studenog</w:t>
      </w:r>
      <w:r>
        <w:t xml:space="preserve"> 2017.</w:t>
      </w:r>
    </w:p>
    <w:p w:rsidRDefault="00A767E1" w:rsidP="003A4D0D" w:rsidR="00A767E1">
      <w:pPr>
        <w:ind w:firstLine="720"/>
        <w:jc w:val="both"/>
      </w:pP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A767E1" w:rsidRPr="00053C5C">
        <w:rPr>
          <w:shd w:fill="F8F8F8" w:color="auto" w:val="clear"/>
        </w:rPr>
        <w:t>VIMA sun d.o.o. za proizvodnju, trgovinu i usluge, Zagreb, Banatska 26</w:t>
      </w:r>
      <w:r w:rsidR="00A767E1" w:rsidRPr="00053C5C">
        <w:t>, OIB:68918903698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A767E1">
        <w:t>578416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A767E1" w:rsidR="00A767E1">
      <w:pPr>
        <w:ind w:firstLine="709"/>
        <w:jc w:val="both"/>
      </w:pPr>
      <w:r>
        <w:t xml:space="preserve">Financijska agencija, Regionalni centar Zagreb, podnijela je ovom sudu </w:t>
      </w:r>
      <w:r w:rsidR="00A767E1">
        <w:t xml:space="preserve">zahtjev </w:t>
      </w:r>
      <w:r>
        <w:t xml:space="preserve">za </w:t>
      </w:r>
      <w:r w:rsidR="00A767E1">
        <w:t xml:space="preserve">provedbu skraćenog stečajnog postupka, a koji postupak je pravomoćno obustavljen, te je zatim doneseno rješenje o pokretanju prethodnog postupka radi utvrđivanja pretpostavki za otvaranje stečajnog postupka nad dužnikom. </w:t>
      </w:r>
    </w:p>
    <w:p w:rsidRDefault="00A767E1" w:rsidP="00A767E1" w:rsidR="00A767E1">
      <w:pPr>
        <w:ind w:firstLine="709"/>
        <w:jc w:val="both"/>
      </w:pPr>
      <w:r>
        <w:t>Dakle, prijedlog je podnesen sukladno čl. 109</w:t>
      </w:r>
      <w:r w:rsidR="00C279A7">
        <w:t xml:space="preserve"> Stečajnog zakona, st. 1 i 2 Stečajnog zakona (NN 71/15) odnosno predlagatelj u svom prijedlogu navodi da prema dužniku ima tražbinu u iznosu od 1.645.078,70 kn, a koja se temelji na izvatku iz poslovnih knjiga Privredne banke Zagreb d.d., Zagreb, odnosno na Ugovoru o kreditu br. 14/97 i Dodatku ugovora o kreditu od 16.03.2006. br. 14/97-1/06, te da dužnik tražbinu nije podmirio, a da je poslovni račun dužnika u neprekidnoj blokadi preko 60 dana. </w:t>
      </w:r>
    </w:p>
    <w:p w:rsidRDefault="00C279A7" w:rsidP="00A767E1" w:rsidR="00C279A7">
      <w:pPr>
        <w:ind w:firstLine="709"/>
        <w:jc w:val="both"/>
      </w:pPr>
      <w:r>
        <w:t>Uvidom u dostavljeno očitovanje FINA-e (list 39 spisa), proizlazi da u Očevidniku redoslijeda osnova za plaćanje na dan 21. rujna 2017. godine dužnik ima evidentirane neizvršene osnove za plaćanje u neprekinutom razdoblju od 2491 dan, ukupnom iznosu od 9.287,57 .</w:t>
      </w:r>
    </w:p>
    <w:p w:rsidRDefault="003A4D0D" w:rsidP="003A4D0D" w:rsidR="003A4D0D">
      <w:pPr>
        <w:ind w:firstLine="709"/>
        <w:jc w:val="both"/>
      </w:pPr>
      <w:r>
        <w:t>S obzirom na to</w:t>
      </w:r>
      <w:r w:rsidR="00C279A7">
        <w:t>,</w:t>
      </w:r>
      <w:r>
        <w:t xml:space="preserve"> da </w:t>
      </w:r>
      <w:r w:rsidR="00C279A7">
        <w:t>FINA po službenoj dužnosti</w:t>
      </w:r>
      <w:r>
        <w:t xml:space="preserve"> vodi Očevidnik redoslijeda osnova za plaćanje, sud je prihvatio </w:t>
      </w:r>
      <w:r w:rsidR="00C279A7">
        <w:t xml:space="preserve">dostavljeno očitovanje u odnosu na činjenicu </w:t>
      </w:r>
      <w:r>
        <w:t>predlagateljeve tvrdnje o neprekinutom razdoblju evidentiranih nei</w:t>
      </w:r>
      <w:r w:rsidR="00C279A7">
        <w:t>zvršenih osnova za plaćanje koje</w:t>
      </w:r>
      <w:r>
        <w:t xml:space="preserve"> su zaveden</w:t>
      </w:r>
      <w:r w:rsidR="00C279A7">
        <w:t>e</w:t>
      </w:r>
      <w:r>
        <w:t xml:space="preserve">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lastRenderedPageBreak/>
        <w:t xml:space="preserve">Sud je rješenjem od </w:t>
      </w:r>
      <w:r w:rsidR="00C279A7">
        <w:t>14</w:t>
      </w:r>
      <w:r>
        <w:t xml:space="preserve">. </w:t>
      </w:r>
      <w:r w:rsidR="007321CA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</w:t>
      </w:r>
      <w:r w:rsidR="00C279A7">
        <w:t>, odnosno kod istoga je ostao na provedenom ročištu.</w:t>
      </w:r>
      <w:r>
        <w:t xml:space="preserve"> Dužnik, odnosno zakonski zast</w:t>
      </w:r>
      <w:r w:rsidR="007321CA">
        <w:t>upnik dužnik iako uredno pozvan</w:t>
      </w:r>
      <w:r>
        <w:t xml:space="preserve"> na ročište </w:t>
      </w:r>
      <w:r w:rsidR="007321CA">
        <w:t>nije pristupio</w:t>
      </w:r>
      <w:r>
        <w:t xml:space="preserve">, a isto tako </w:t>
      </w:r>
      <w:r w:rsidR="007321CA">
        <w:t>nije dostavio</w:t>
      </w:r>
      <w:r>
        <w:t xml:space="preserve">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C279A7">
        <w:t>44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20767" w:rsidP="003A4D0D" w:rsidR="003A4D0D">
      <w:pPr>
        <w:jc w:val="center"/>
      </w:pPr>
      <w:r>
        <w:t>U Z</w:t>
      </w:r>
      <w:r w:rsidR="00F13105">
        <w:t>agrebu 14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  <w:r w:rsidR="00C279A7">
        <w:t>, v.r.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C279A7" w:rsidP="00C279A7" w:rsidR="00C279A7">
      <w:pPr>
        <w:pStyle w:val="Odlomakpopisa"/>
        <w:jc w:val="right"/>
      </w:pPr>
      <w:r>
        <w:t>Za točnost otpravka – ovlašteni službenik:</w:t>
      </w:r>
    </w:p>
    <w:p w:rsidRDefault="00C279A7" w:rsidP="00C279A7" w:rsidR="00C279A7">
      <w:pPr>
        <w:pStyle w:val="Odlomakpopisa"/>
        <w:jc w:val="right"/>
      </w:pPr>
      <w:r>
        <w:t>Antonija Fuš</w:t>
      </w:r>
    </w:p>
    <w:p w:rsidRDefault="00C279A7" w:rsidP="00C279A7" w:rsidR="00C279A7">
      <w:pPr>
        <w:jc w:val="right"/>
      </w:pPr>
    </w:p>
    <w:p w:rsidRDefault="00C279A7" w:rsidP="00C279A7" w:rsidR="00C279A7">
      <w:pPr>
        <w:pStyle w:val="Odlomakpopisa"/>
      </w:pPr>
    </w:p>
    <w:sectPr w:rsidSect="007321CA" w:rsidR="00C279A7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C279A7" w:rsidR="003A4D0D">
    <w:pPr>
      <w:pStyle w:val="Zaglavlje"/>
      <w:tabs>
        <w:tab w:pos="7371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835A0">
          <w:rPr>
            <w:noProof/>
          </w:rPr>
          <w:t>2</w:t>
        </w:r>
        <w:r>
          <w:fldChar w:fldCharType="end"/>
        </w:r>
      </w:sdtContent>
    </w:sdt>
    <w:r w:rsidR="0059707C">
      <w:tab/>
    </w:r>
    <w:r w:rsidR="00C279A7">
      <w:t>20.St-5784/16-24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3A4D0D"/>
    <w:rsid w:val="003F0075"/>
    <w:rsid w:val="00454548"/>
    <w:rsid w:val="0059707C"/>
    <w:rsid w:val="006036EA"/>
    <w:rsid w:val="006835A0"/>
    <w:rsid w:val="00720767"/>
    <w:rsid w:val="007321CA"/>
    <w:rsid w:val="00A22391"/>
    <w:rsid w:val="00A74EE4"/>
    <w:rsid w:val="00A767E1"/>
    <w:rsid w:val="00BC2C57"/>
    <w:rsid w:val="00BE3772"/>
    <w:rsid w:val="00C11065"/>
    <w:rsid w:val="00C279A7"/>
    <w:rsid w:val="00E33188"/>
    <w:rsid w:val="00F13105"/>
    <w:rsid w:val="00F36053"/>
    <w:rsid w:val="00FA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3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5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5A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5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5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3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5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5A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5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5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5784</izvorni_sadrzaj>
    <derivirana_varijabla naziv="DomainObject.Predmet.Broj_1">5784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St-5784/2016</izvorni_sadrzaj>
    <derivirana_varijabla naziv="DomainObject.Predmet.OznakaBroj_1">St-5784/2016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VIMA sun d.o.o. zastupanog po punomoćniku Franjo Grlica</izvorni_sadrzaj>
    <derivirana_varijabla naziv="DomainObject.Predmet.ProtustrankaFormated_1">  VIMA sun d.o.o. zastupanog po punomoćniku Franjo Grlica</derivirana_varijabla>
  </DomainObject.Predmet.ProtustrankaFormated>
  <DomainObject.Predmet.ProtustrankaFormatedOIB>
    <izvorni_sadrzaj>  VIMA sun d.o.o., OIB 68918903698 zastupanog po punomoćniku Franjo Grlica</izvorni_sadrzaj>
    <derivirana_varijabla naziv="DomainObject.Predmet.ProtustrankaFormatedOIB_1">  VIMA sun d.o.o., OIB 68918903698 zastupanog po punomoćniku Franjo Grlica</derivirana_varijabla>
  </DomainObject.Predmet.ProtustrankaFormatedOIB>
  <DomainObject.Predmet.ProtustrankaFormatedWithAdress>
    <izvorni_sadrzaj> VIMA sun d.o.o., Banatska 26, 10000 Zagreb zastupanog po punomoćniku Franjo Grlica</izvorni_sadrzaj>
    <derivirana_varijabla naziv="DomainObject.Predmet.ProtustrankaFormatedWithAdress_1"> VIMA sun d.o.o., Banatska 26, 10000 Zagreb zastupanog po punomoćniku Franjo Grlica</derivirana_varijabla>
  </DomainObject.Predmet.ProtustrankaFormatedWithAdress>
  <DomainObject.Predmet.ProtustrankaFormatedWithAdressOIB>
    <izvorni_sadrzaj> VIMA sun d.o.o., OIB 68918903698, Banatska 26, 10000 Zagreb zastupanog po punomoćniku Franjo Grlica</izvorni_sadrzaj>
    <derivirana_varijabla naziv="DomainObject.Predmet.ProtustrankaFormatedWithAdressOIB_1"> VIMA sun d.o.o., OIB 68918903698, Banatska 26, 10000 Zagreb zastupanog po punomoćniku Franjo Grlica</derivirana_varijabla>
  </DomainObject.Predmet.ProtustrankaFormatedWithAdressOIB>
  <DomainObject.Predmet.ProtustrankaWithAdress>
    <izvorni_sadrzaj>VIMA sun d.o.o. Banatska 26, 10000 Zagreb</izvorni_sadrzaj>
    <derivirana_varijabla naziv="DomainObject.Predmet.ProtustrankaWithAdress_1">VIMA sun d.o.o. Banatska 26, 10000 Zagreb</derivirana_varijabla>
  </DomainObject.Predmet.ProtustrankaWithAdress>
  <DomainObject.Predmet.ProtustrankaWithAdressOIB>
    <izvorni_sadrzaj>VIMA sun d.o.o., OIB 68918903698, Banatska 26, 10000 Zagreb</izvorni_sadrzaj>
    <derivirana_varijabla naziv="DomainObject.Predmet.ProtustrankaWithAdressOIB_1">VIMA sun d.o.o., OIB 68918903698, Banatska 26, 10000 Zagreb</derivirana_varijabla>
  </DomainObject.Predmet.ProtustrankaWithAdressOIB>
  <DomainObject.Predmet.ProtustrankaNazivFormated>
    <izvorni_sadrzaj>VIMA sun d.o.o.</izvorni_sadrzaj>
    <derivirana_varijabla naziv="DomainObject.Predmet.ProtustrankaNazivFormated_1">VIMA sun d.o.o.</derivirana_varijabla>
  </DomainObject.Predmet.ProtustrankaNazivFormated>
  <DomainObject.Predmet.ProtustrankaNazivFormatedOIB>
    <izvorni_sadrzaj>VIMA sun d.o.o., OIB 68918903698</izvorni_sadrzaj>
    <derivirana_varijabla naziv="DomainObject.Predmet.ProtustrankaNazivFormatedOIB_1">VIMA sun d.o.o., OIB 68918903698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VIMA sun d.o.o. zastupanog po punomoćniku Franjo Grlica</item>
    </izvorni_sadrzaj>
    <derivirana_varijabla naziv="DomainObject.Predmet.ProtuStrankaListFormated_1">
      <item>VIMA sun d.o.o. zastupanog po punomoćniku Franjo Grlica</item>
    </derivirana_varijabla>
  </DomainObject.Predmet.ProtuStrankaListFormated>
  <DomainObject.Predmet.ProtuStrankaListFormatedOIB>
    <izvorni_sadrzaj>
      <item>VIMA sun d.o.o., OIB 68918903698 zastupanog po punomoćniku Franjo Grlica</item>
    </izvorni_sadrzaj>
    <derivirana_varijabla naziv="DomainObject.Predmet.ProtuStrankaListFormatedOIB_1">
      <item>VIMA sun d.o.o., OIB 68918903698 zastupanog po punomoćniku Franjo Grlica</item>
    </derivirana_varijabla>
  </DomainObject.Predmet.ProtuStrankaListFormatedOIB>
  <DomainObject.Predmet.ProtuStrankaListFormatedWithAdress>
    <izvorni_sadrzaj>
      <item>VIMA sun d.o.o., Banatska 26, 10000 Zagreb zastupanog po punomoćniku Franjo Grlica</item>
    </izvorni_sadrzaj>
    <derivirana_varijabla naziv="DomainObject.Predmet.ProtuStrankaListFormatedWithAdress_1">
      <item>VIMA sun d.o.o., Banatska 26, 10000 Zagreb zastupanog po punomoćniku Franjo Grlica</item>
    </derivirana_varijabla>
  </DomainObject.Predmet.ProtuStrankaListFormatedWithAdress>
  <DomainObject.Predmet.ProtuStrankaListFormatedWithAdressOIB>
    <izvorni_sadrzaj>
      <item>VIMA sun d.o.o., OIB 68918903698, Banatska 26, 10000 Zagreb zastupanog po punomoćniku Franjo Grlica</item>
    </izvorni_sadrzaj>
    <derivirana_varijabla naziv="DomainObject.Predmet.ProtuStrankaListFormatedWithAdressOIB_1">
      <item>VIMA sun d.o.o., OIB 68918903698, Banatska 26, 10000 Zagreb zastupanog po punomoćniku Franjo Grlica</item>
    </derivirana_varijabla>
  </DomainObject.Predmet.ProtuStrankaListFormatedWithAdressOIB>
  <DomainObject.Predmet.ProtuStrankaListNazivFormated>
    <izvorni_sadrzaj>
      <item>VIMA sun d.o.o.</item>
    </izvorni_sadrzaj>
    <derivirana_varijabla naziv="DomainObject.Predmet.ProtuStrankaListNazivFormated_1">
      <item>VIMA sun d.o.o.</item>
    </derivirana_varijabla>
  </DomainObject.Predmet.ProtuStrankaListNazivFormated>
  <DomainObject.Predmet.ProtuStrankaListNazivFormatedOIB>
    <izvorni_sadrzaj>
      <item>VIMA sun d.o.o., OIB 68918903698</item>
    </izvorni_sadrzaj>
    <derivirana_varijabla naziv="DomainObject.Predmet.ProtuStrankaListNazivFormatedOIB_1">
      <item>VIMA sun d.o.o., OIB 68918903698</item>
    </derivirana_varijabla>
  </DomainObject.Predmet.ProtuStrankaListNazivFormatedOIB>
  <DomainObject.Predmet.OstaliListFormated>
    <izvorni_sadrzaj>
      <item>Franjo Grlica punomoćnik sudionika u postupku VIMA sun d.o.o.</item>
    </izvorni_sadrzaj>
    <derivirana_varijabla naziv="DomainObject.Predmet.OstaliListFormated_1">
      <item>Franjo Grlica punomoćnik sudionika u postupku VIMA sun d.o.o.</item>
    </derivirana_varijabla>
  </DomainObject.Predmet.OstaliListFormated>
  <DomainObject.Predmet.OstaliListFormatedOIB>
    <izvorni_sadrzaj>
      <item>Franjo Grlica, OIB 58724994070 punomoćnik sudionika u postupku VIMA sun d.o.o.</item>
    </izvorni_sadrzaj>
    <derivirana_varijabla naziv="DomainObject.Predmet.OstaliListFormatedOIB_1">
      <item>Franjo Grlica, OIB 58724994070 punomoćnik sudionika u postupku VIMA sun d.o.o.</item>
    </derivirana_varijabla>
  </DomainObject.Predmet.OstaliListFormatedOIB>
  <DomainObject.Predmet.OstaliListFormatedWithAdress>
    <izvorni_sadrzaj>
      <item>Franjo Grlica, Josipa Kosića 16, 10290 Zaprešić punomoćnik sudionika u postupku VIMA sun d.o.o.</item>
    </izvorni_sadrzaj>
    <derivirana_varijabla naziv="DomainObject.Predmet.OstaliListFormatedWithAdress_1">
      <item>Franjo Grlica, Josipa Kosića 16, 10290 Zaprešić punomoćnik sudionika u postupku VIMA sun d.o.o.</item>
    </derivirana_varijabla>
  </DomainObject.Predmet.OstaliListFormatedWithAdress>
  <DomainObject.Predmet.OstaliListFormatedWithAdressOIB>
    <izvorni_sadrzaj>
      <item>Franjo Grlica, OIB 58724994070, Josipa Kosića 16, 10290 Zaprešić punomoćnik sudionika u postupku VIMA sun d.o.o.</item>
    </izvorni_sadrzaj>
    <derivirana_varijabla naziv="DomainObject.Predmet.OstaliListFormatedWithAdressOIB_1">
      <item>Franjo Grlica, OIB 58724994070, Josipa Kosića 16, 10290 Zaprešić punomoćnik sudionika u postupku VIMA sun d.o.o.</item>
    </derivirana_varijabla>
  </DomainObject.Predmet.OstaliListFormatedWithAdressOIB>
  <DomainObject.Predmet.OstaliListNazivFormated>
    <izvorni_sadrzaj>
      <item>Franjo Grlica</item>
    </izvorni_sadrzaj>
    <derivirana_varijabla naziv="DomainObject.Predmet.OstaliListNazivFormated_1">
      <item>Franjo Grlica</item>
    </derivirana_varijabla>
  </DomainObject.Predmet.OstaliListNazivFormated>
  <DomainObject.Predmet.OstaliListNazivFormatedOIB>
    <izvorni_sadrzaj>
      <item>Franjo Grlica, OIB 58724994070</item>
    </izvorni_sadrzaj>
    <derivirana_varijabla naziv="DomainObject.Predmet.OstaliListNazivFormatedOIB_1">
      <item>Franjo Grlica, OIB 58724994070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VIMA sun d.o.o.</izvorni_sadrzaj>
    <derivirana_varijabla naziv="DomainObject.Predmet.ProtustrankaIDrugi_1">VIMA sun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VIMA sun d.o.o., OIB 68918903698, Banatska 26, 10000 Zagreb</izvorni_sadrzaj>
    <derivirana_varijabla naziv="DomainObject.Predmet.ProtustrankaIDrugiAdressOIB_1">VIMA sun d.o.o., OIB 68918903698, Banatska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VIMA sun d.o.o.</item>
      <item>FINA Regionalni centar Zagreb</item>
      <item>Franjo Grlica</item>
    </izvorni_sadrzaj>
    <derivirana_varijabla naziv="DomainObject.Predmet.SudioniciListNaziv_1">
      <item>VIMA sun d.o.o.</item>
      <item>FINA Regionalni centar Zagreb</item>
      <item>Franjo Grlica</item>
    </derivirana_varijabla>
  </DomainObject.Predmet.SudioniciListNaziv>
  <DomainObject.Predmet.SudioniciListAdressOIB>
    <izvorni_sadrzaj>
      <item>VIMA sun d.o.o., OIB 68918903698, Banatska 26,10000 Zagreb</item>
      <item>FINA Regionalni centar Zagreb, OIB 85821130368, Trg svibanjskih žrtava 1995. 1,10000 Zagreb</item>
      <item>Franjo Grlica, OIB 58724994070, Josipa Kosića 16,10290 Zaprešić</item>
    </izvorni_sadrzaj>
    <derivirana_varijabla naziv="DomainObject.Predmet.SudioniciListAdressOIB_1">
      <item>VIMA sun d.o.o., OIB 68918903698, Banatska 26,10000 Zagreb</item>
      <item>FINA Regionalni centar Zagreb, OIB 85821130368, Trg svibanjskih žrtava 1995. 1,10000 Zagreb</item>
      <item>Franjo Grlica, OIB 58724994070, Josipa Kosića 16,10290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68918903698</item>
      <item>, OIB 85821130368</item>
      <item>, OIB 58724994070</item>
    </izvorni_sadrzaj>
    <derivirana_varijabla naziv="DomainObject.Predmet.SudioniciListNazivOIB_1">
      <item>, OIB 68918903698</item>
      <item>, OIB 85821130368</item>
      <item>, OIB 58724994070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866</properties:Words>
  <properties:Characters>4834</properties:Characters>
  <properties:Lines>94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2017-11-14T09:19:00Z</dcterms:created>
  <dc:creator>Valentina Kranjčić</dc:creator>
  <cp:lastModifiedBy>Valentina Kranjčić</cp:lastModifiedBy>
  <cp:lastPrinted>2017-11-14T09:31:00Z</cp:lastPrinted>
  <dcterms:modified xmlns:xsi="http://www.w3.org/2001/XMLSchema-instance" xsi:type="dcterms:W3CDTF">2017-11-14T09:32:00Z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