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1f83" w14:paraId="8061f83" w:rsidRDefault="005917D8" w:rsidP="00882FD1" w:rsidR="005917D8" w:rsidRPr="005A7F26">
      <w:pPr>
        <w:jc w:val="both"/>
        <w15:collapsed w:val="false"/>
        <w:rPr>
          <w:b/>
        </w:rPr>
      </w:pPr>
      <w:bookmarkStart w:name="_GoBack" w:id="0"/>
      <w:bookmarkEnd w:id="0"/>
    </w:p>
    <w:p w:rsidRDefault="007F5B2F" w:rsidP="00882FD1" w:rsidR="005917D8" w:rsidRPr="005A7F26">
      <w:pPr>
        <w:jc w:val="both"/>
        <w:rPr>
          <w:b/>
        </w:rPr>
      </w:pPr>
      <w:r>
        <w:rPr>
          <w:b/>
          <w:noProof/>
        </w:rPr>
        <w:t xml:space="preserve">            </w:t>
      </w:r>
      <w:r w:rsidRPr="007F5B2F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A64199" w:rsidR="00882FD1" w:rsidRPr="001C31C9">
      <w:pPr>
        <w:tabs>
          <w:tab w:pos="6420" w:val="left"/>
        </w:tabs>
        <w:jc w:val="both"/>
      </w:pPr>
      <w:r w:rsidRPr="001C31C9">
        <w:t>TRGOVAČKI SUD U ZAGREBU</w:t>
      </w:r>
      <w:r w:rsidR="00A64199">
        <w:tab/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Pr="001C31C9"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          </w:t>
      </w:r>
      <w:r w:rsidR="00973FC3">
        <w:rPr>
          <w:b w:val="false"/>
          <w:szCs w:val="24"/>
        </w:rPr>
        <w:t>70</w:t>
      </w:r>
      <w:r w:rsidRPr="001C31C9">
        <w:rPr>
          <w:b w:val="false"/>
          <w:szCs w:val="24"/>
        </w:rPr>
        <w:t>. St</w:t>
      </w:r>
      <w:r w:rsidR="001C31C9">
        <w:rPr>
          <w:b w:val="false"/>
          <w:szCs w:val="24"/>
        </w:rPr>
        <w:t>-</w:t>
      </w:r>
      <w:r w:rsidR="004A0F41">
        <w:rPr>
          <w:b w:val="false"/>
          <w:szCs w:val="24"/>
        </w:rPr>
        <w:t>834</w:t>
      </w:r>
      <w:r w:rsidR="00973FC3">
        <w:rPr>
          <w:b w:val="false"/>
          <w:szCs w:val="24"/>
        </w:rPr>
        <w:t>/201</w:t>
      </w:r>
      <w:r w:rsidR="004A0F41">
        <w:rPr>
          <w:b w:val="false"/>
          <w:szCs w:val="24"/>
        </w:rPr>
        <w:t>6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B20CE9" w:rsidR="00B20CE9" w:rsidRPr="005A7F26">
      <w:pPr>
        <w:jc w:val="both"/>
      </w:pPr>
      <w:r w:rsidRPr="005A7F26">
        <w:t>TRGOVAČKI SUD U ZAGREBU, po sucu</w:t>
      </w:r>
      <w:r w:rsidR="00924323">
        <w:t xml:space="preserve"> Maji Jurovicki</w:t>
      </w:r>
      <w:r w:rsidRPr="005A7F26">
        <w:t>, u stečajnom predmetu stečajnog postupka nad dužnikom</w:t>
      </w:r>
      <w:r w:rsidR="00ED606A" w:rsidRPr="005A7F26">
        <w:t xml:space="preserve"> </w:t>
      </w:r>
      <w:r w:rsidR="005F69DA" w:rsidRPr="005F69DA">
        <w:t>REITER d.o.o.</w:t>
      </w:r>
      <w:r w:rsidR="005F69DA">
        <w:t xml:space="preserve"> </w:t>
      </w:r>
      <w:r w:rsidR="00924323" w:rsidRPr="00924323">
        <w:t>OIB:</w:t>
      </w:r>
      <w:r w:rsidR="005503F5" w:rsidRPr="005503F5">
        <w:t xml:space="preserve"> 37295692682</w:t>
      </w:r>
      <w:r w:rsidR="00924323" w:rsidRPr="00924323">
        <w:t>, MBS:</w:t>
      </w:r>
      <w:r w:rsidR="005503F5" w:rsidRPr="005503F5">
        <w:t xml:space="preserve"> 080420485</w:t>
      </w:r>
      <w:r w:rsidR="00924323" w:rsidRPr="00924323">
        <w:t xml:space="preserve"> iz Zagreba,</w:t>
      </w:r>
      <w:r w:rsidR="005503F5">
        <w:t>Vrapčanska 251</w:t>
      </w:r>
      <w:r w:rsidR="00924323" w:rsidRPr="00924323">
        <w:t xml:space="preserve"> </w:t>
      </w:r>
      <w:r w:rsidR="005F69DA">
        <w:t>, 04. travnja</w:t>
      </w:r>
      <w:r w:rsidR="00924323">
        <w:t xml:space="preserve"> 2017.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7F5B2F" w:rsidP="007F5B2F" w:rsidR="001C31C9">
      <w:pPr>
        <w:jc w:val="both"/>
      </w:pPr>
      <w:r>
        <w:t xml:space="preserve">I   </w:t>
      </w:r>
      <w:r w:rsidR="00BC7E98" w:rsidRPr="005A7F26">
        <w:t xml:space="preserve">Nastavlja se stečajni postupak nad dužnikom </w:t>
      </w:r>
      <w:r w:rsidR="005503F5" w:rsidRPr="005503F5">
        <w:t>REITER d.o.o. OIB: 37295692682, MBS: 080420485 iz Zagreba,Vrapčanska 251</w:t>
      </w:r>
    </w:p>
    <w:p w:rsidRDefault="007F5B2F" w:rsidP="007F5B2F" w:rsidR="007F5B2F">
      <w:pPr>
        <w:ind w:left="720"/>
        <w:jc w:val="both"/>
      </w:pPr>
    </w:p>
    <w:p w:rsidRDefault="001C31C9" w:rsidP="007F5B2F" w:rsidR="001C31C9" w:rsidRPr="005A7F26">
      <w:pPr>
        <w:jc w:val="both"/>
      </w:pPr>
      <w:r>
        <w:t>II.</w:t>
      </w:r>
      <w:r w:rsidR="005E30EA">
        <w:t xml:space="preserve"> </w:t>
      </w:r>
      <w:r w:rsidR="007F5B2F">
        <w:t xml:space="preserve">    </w:t>
      </w:r>
      <w:r w:rsidR="00482145">
        <w:t xml:space="preserve">Zdravko Frleta </w:t>
      </w:r>
      <w:r w:rsidR="005E30EA">
        <w:t xml:space="preserve">OIB: </w:t>
      </w:r>
      <w:r w:rsidR="00A8204E">
        <w:t xml:space="preserve">16983053469 iz Zagreba, </w:t>
      </w:r>
      <w:r w:rsidR="0082558A">
        <w:t xml:space="preserve">Brune Bušića 40 </w:t>
      </w:r>
      <w:r>
        <w:t>nastavlja zastupa</w:t>
      </w:r>
      <w:r w:rsidR="00FE6271">
        <w:t>ti stečajnu masu</w:t>
      </w:r>
      <w:r>
        <w:t>.</w:t>
      </w:r>
    </w:p>
    <w:p w:rsidRDefault="00257849" w:rsidP="00BC7E98" w:rsidR="002647F1" w:rsidRPr="005A7F26">
      <w:pPr>
        <w:numPr>
          <w:ilvl w:val="12"/>
          <w:numId w:val="0"/>
        </w:numPr>
        <w:jc w:val="both"/>
      </w:pPr>
      <w:r w:rsidRPr="005A7F26">
        <w:tab/>
      </w:r>
      <w:r w:rsidRPr="005A7F26">
        <w:tab/>
      </w:r>
      <w:r w:rsidRPr="005A7F26">
        <w:tab/>
      </w: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7F5B2F" w:rsidRPr="005A7F26">
      <w:pPr>
        <w:jc w:val="both"/>
      </w:pPr>
      <w:r w:rsidRPr="005A7F26">
        <w:tab/>
        <w:t>U  stečajnom postupku nad</w:t>
      </w:r>
      <w:r w:rsidR="0082558A" w:rsidRPr="0082558A">
        <w:t xml:space="preserve"> REITER d.o.o. OIB: 37295692682, MBS: 080420485 iz Zagreba,Vrapčanska 251</w:t>
      </w:r>
      <w:r w:rsidR="00793AE0" w:rsidRPr="00793AE0">
        <w:t xml:space="preserve"> </w:t>
      </w:r>
      <w:r w:rsidR="001C31C9" w:rsidRPr="001C31C9">
        <w:rPr>
          <w:lang w:val="en-US"/>
        </w:rPr>
        <w:t>u stečaju</w:t>
      </w:r>
      <w:r w:rsidRPr="005A7F26">
        <w:t xml:space="preserve"> </w:t>
      </w:r>
      <w:r w:rsidR="00793AE0">
        <w:t>otvoren je</w:t>
      </w:r>
      <w:r w:rsidRPr="005A7F26">
        <w:t xml:space="preserve"> i zaključen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7F5B2F" w:rsidRPr="005A7F26">
      <w:pPr>
        <w:jc w:val="both"/>
      </w:pPr>
      <w:r w:rsidRPr="005A7F26">
        <w:tab/>
      </w:r>
      <w:r w:rsidR="00F074F9">
        <w:t>Stečajni dužnik je</w:t>
      </w:r>
      <w:r w:rsidR="001C31C9">
        <w:t xml:space="preserve"> </w:t>
      </w:r>
      <w:r w:rsidR="00444485">
        <w:t>obavijestio</w:t>
      </w:r>
      <w:r w:rsidR="004C39D5">
        <w:t xml:space="preserve"> sud kako je</w:t>
      </w:r>
      <w:r w:rsidR="001C31C9">
        <w:t xml:space="preserve">, nakon donošenja rješenja o zaključenju stečaja, </w:t>
      </w:r>
      <w:r w:rsidR="00444485">
        <w:t>pronađena</w:t>
      </w:r>
      <w:r w:rsidR="004C39D5">
        <w:t xml:space="preserve"> </w:t>
      </w:r>
      <w:r w:rsidR="00444485">
        <w:t>imovina</w:t>
      </w:r>
      <w:r w:rsidR="00AF5BA8">
        <w:t xml:space="preserve"> koja ulazi u stečajnu masu, odnosno stečajni dužnik je naplatio vlastita potraživanja.</w:t>
      </w:r>
    </w:p>
    <w:p w:rsidRDefault="005A7F26" w:rsidP="007F5B2F" w:rsid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5A7F26" w:rsidP="005A7F26" w:rsidR="005A7F26" w:rsidRPr="005A7F26">
      <w:pPr>
        <w:jc w:val="both"/>
      </w:pPr>
      <w:r w:rsidRPr="005A7F26">
        <w:tab/>
        <w:t xml:space="preserve">Kako je u konkretnom slučaju pronađena imovina koja ulazi u stečajnu masu,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F602D7">
        <w:t>,</w:t>
      </w:r>
      <w:r w:rsidR="001C4FF0" w:rsidRPr="005A7F26">
        <w:t xml:space="preserve"> </w:t>
      </w:r>
      <w:r w:rsidR="00F602D7" w:rsidRPr="00F602D7">
        <w:t>04. travnja 2017.</w:t>
      </w: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P="00793AE0" w:rsidR="005917D8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363B0E" w:rsidP="00793AE0" w:rsidR="00363B0E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</w:p>
    <w:p w:rsidRDefault="005917D8" w:rsidP="00793AE0" w:rsidR="00C40D3E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</w:t>
      </w:r>
      <w:r w:rsidR="00793AE0">
        <w:rPr>
          <w:rFonts w:hAnsi="Times New Roman" w:ascii="Times New Roman"/>
          <w:szCs w:val="24"/>
        </w:rPr>
        <w:t>Maja Jurovicki</w:t>
      </w:r>
      <w:r w:rsidR="00750BB0">
        <w:rPr>
          <w:rFonts w:hAnsi="Times New Roman" w:ascii="Times New Roman"/>
          <w:szCs w:val="24"/>
        </w:rPr>
        <w:t xml:space="preserve">, v.r. </w:t>
      </w: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lastRenderedPageBreak/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750BB0" w:rsidP="00445BA5" w:rsidR="00750BB0">
      <w:pPr>
        <w:jc w:val="right"/>
      </w:pPr>
      <w:r>
        <w:t>Za točnost otpravka-</w:t>
      </w:r>
    </w:p>
    <w:p w:rsidRDefault="00750BB0" w:rsidP="00445BA5" w:rsidR="00750BB0">
      <w:pPr>
        <w:jc w:val="right"/>
      </w:pPr>
      <w:r>
        <w:t>ovlašteni službenik</w:t>
      </w:r>
    </w:p>
    <w:p w:rsidRDefault="00750BB0" w:rsidP="00445BA5" w:rsidR="00750BB0" w:rsidRPr="007B269F">
      <w:pPr>
        <w:jc w:val="right"/>
      </w:pPr>
      <w:r>
        <w:t xml:space="preserve">Mirjana Gašparić </w:t>
      </w:r>
    </w:p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B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</w:t>
    </w:r>
    <w:r w:rsidR="00F602D7">
      <w:t>70.St-834/2016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8512FE"/>
    <w:multiLevelType w:val="hybridMultilevel"/>
    <w:tmpl w:val="06AE868C"/>
    <w:lvl w:tplc="79483F76" w:ilvl="0">
      <w:start w:val="1"/>
      <w:numFmt w:val="upperRoman"/>
      <w:lvlText w:val="%1."/>
      <w:lvlJc w:val="left"/>
      <w:pPr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7"/>
  </w:num>
  <w:num w:numId="8">
    <w:abstractNumId w:val="1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325D"/>
    <w:rsid w:val="000D3D4D"/>
    <w:rsid w:val="000E49B6"/>
    <w:rsid w:val="000E54BD"/>
    <w:rsid w:val="00104558"/>
    <w:rsid w:val="00112845"/>
    <w:rsid w:val="00132F51"/>
    <w:rsid w:val="00142ED7"/>
    <w:rsid w:val="001536AA"/>
    <w:rsid w:val="00160C6A"/>
    <w:rsid w:val="001742DB"/>
    <w:rsid w:val="001C17EC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30B79"/>
    <w:rsid w:val="003638C3"/>
    <w:rsid w:val="00363B0E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17D1"/>
    <w:rsid w:val="004321CB"/>
    <w:rsid w:val="00441A2F"/>
    <w:rsid w:val="00442DDA"/>
    <w:rsid w:val="00444485"/>
    <w:rsid w:val="00470A0A"/>
    <w:rsid w:val="00471956"/>
    <w:rsid w:val="00482145"/>
    <w:rsid w:val="00483108"/>
    <w:rsid w:val="00484F0E"/>
    <w:rsid w:val="00492072"/>
    <w:rsid w:val="004939BB"/>
    <w:rsid w:val="00496DEE"/>
    <w:rsid w:val="004A0F41"/>
    <w:rsid w:val="004B0080"/>
    <w:rsid w:val="004B4B15"/>
    <w:rsid w:val="004C39D5"/>
    <w:rsid w:val="004C6986"/>
    <w:rsid w:val="004E5469"/>
    <w:rsid w:val="004E60CA"/>
    <w:rsid w:val="004F022B"/>
    <w:rsid w:val="004F4486"/>
    <w:rsid w:val="0051075D"/>
    <w:rsid w:val="005303C5"/>
    <w:rsid w:val="00535795"/>
    <w:rsid w:val="005503F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30EA"/>
    <w:rsid w:val="005E5507"/>
    <w:rsid w:val="005F641C"/>
    <w:rsid w:val="005F69DA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473D"/>
    <w:rsid w:val="006E5670"/>
    <w:rsid w:val="00706BA1"/>
    <w:rsid w:val="00712C93"/>
    <w:rsid w:val="00721E63"/>
    <w:rsid w:val="00750BB0"/>
    <w:rsid w:val="00776DE7"/>
    <w:rsid w:val="00793AE0"/>
    <w:rsid w:val="007978E1"/>
    <w:rsid w:val="007A6843"/>
    <w:rsid w:val="007B39F6"/>
    <w:rsid w:val="007B3F07"/>
    <w:rsid w:val="007D33D3"/>
    <w:rsid w:val="007D5812"/>
    <w:rsid w:val="007F0DBF"/>
    <w:rsid w:val="007F5B2F"/>
    <w:rsid w:val="007F72D0"/>
    <w:rsid w:val="00811CA0"/>
    <w:rsid w:val="0081370F"/>
    <w:rsid w:val="0082558A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24323"/>
    <w:rsid w:val="009308F8"/>
    <w:rsid w:val="009505D9"/>
    <w:rsid w:val="00951C24"/>
    <w:rsid w:val="00955CD8"/>
    <w:rsid w:val="00960E2D"/>
    <w:rsid w:val="00973FC3"/>
    <w:rsid w:val="00976439"/>
    <w:rsid w:val="0099084A"/>
    <w:rsid w:val="009B1540"/>
    <w:rsid w:val="009B7BE9"/>
    <w:rsid w:val="009D2EF5"/>
    <w:rsid w:val="009D6B7F"/>
    <w:rsid w:val="00A32BBB"/>
    <w:rsid w:val="00A36243"/>
    <w:rsid w:val="00A47153"/>
    <w:rsid w:val="00A5198B"/>
    <w:rsid w:val="00A54D1D"/>
    <w:rsid w:val="00A63480"/>
    <w:rsid w:val="00A64199"/>
    <w:rsid w:val="00A658C0"/>
    <w:rsid w:val="00A77C29"/>
    <w:rsid w:val="00A8204E"/>
    <w:rsid w:val="00AD128B"/>
    <w:rsid w:val="00AD608A"/>
    <w:rsid w:val="00AF5BA8"/>
    <w:rsid w:val="00B20CE9"/>
    <w:rsid w:val="00B316F2"/>
    <w:rsid w:val="00B35FF6"/>
    <w:rsid w:val="00B50150"/>
    <w:rsid w:val="00B639DE"/>
    <w:rsid w:val="00BB5EDE"/>
    <w:rsid w:val="00BB616A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D733D"/>
    <w:rsid w:val="00EF227F"/>
    <w:rsid w:val="00F074F9"/>
    <w:rsid w:val="00F21890"/>
    <w:rsid w:val="00F24E5C"/>
    <w:rsid w:val="00F25389"/>
    <w:rsid w:val="00F602D7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7F5B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B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B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B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B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7F5B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B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B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B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B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2016.</izvorni_sadrzaj>
    <derivirana_varijabla naziv="DomainObject.Predmet.DatumRjesavanja_1">7.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REITER d.o.o. zastupanog po punomoćniku Vesna Lončarić</izvorni_sadrzaj>
    <derivirana_varijabla naziv="DomainObject.Predmet.ProtustrankaFormated_1">  REITER d.o.o. zastupanog po punomoćniku Vesna Lončarić</derivirana_varijabla>
  </DomainObject.Predmet.ProtustrankaFormated>
  <DomainObject.Predmet.ProtustrankaFormatedOIB>
    <izvorni_sadrzaj>  REITER d.o.o., OIB 37295692682 zastupanog po punomoćniku Vesna Lončarić</izvorni_sadrzaj>
    <derivirana_varijabla naziv="DomainObject.Predmet.ProtustrankaFormatedOIB_1">  REITER d.o.o., OIB 37295692682 zastupanog po punomoćniku Vesna Lončarić</derivirana_varijabla>
  </DomainObject.Predmet.ProtustrankaFormatedOIB>
  <DomainObject.Predmet.ProtustrankaFormatedWithAdress>
    <izvorni_sadrzaj> REITER d.o.o., Vrapčanska 251, 10000 Zagreb zastupanog po punomoćniku Vesna Lončarić</izvorni_sadrzaj>
    <derivirana_varijabla naziv="DomainObject.Predmet.ProtustrankaFormatedWithAdress_1"> REITER d.o.o., Vrapčanska 251, 10000 Zagreb zastupanog po punomoćniku Vesna Lončarić</derivirana_varijabla>
  </DomainObject.Predmet.ProtustrankaFormatedWithAdress>
  <DomainObject.Predmet.ProtustrankaFormatedWithAdressOIB>
    <izvorni_sadrzaj> REITER d.o.o., OIB 37295692682, Vrapčanska 251, 10000 Zagreb zastupanog po punomoćniku Vesna Lončarić</izvorni_sadrzaj>
    <derivirana_varijabla naziv="DomainObject.Predmet.ProtustrankaFormatedWithAdressOIB_1"> REITER d.o.o., OIB 37295692682, Vrapčanska 251, 10000 Zagreb zastupanog po punomoćniku Vesna Lončarić</derivirana_varijabla>
  </DomainObject.Predmet.ProtustrankaFormatedWithAdressOIB>
  <DomainObject.Predmet.ProtustrankaWithAdress>
    <izvorni_sadrzaj>REITER d.o.o. Vrapčanska 251, 10000 Zagreb</izvorni_sadrzaj>
    <derivirana_varijabla naziv="DomainObject.Predmet.ProtustrankaWithAdress_1">REITER d.o.o. Vrapčanska 251, 10000 Zagreb</derivirana_varijabla>
  </DomainObject.Predmet.ProtustrankaWithAdress>
  <DomainObject.Predmet.ProtustrankaWithAdressOIB>
    <izvorni_sadrzaj>REITER d.o.o., OIB 37295692682, Vrapčanska 251, 10000 Zagreb</izvorni_sadrzaj>
    <derivirana_varijabla naziv="DomainObject.Predmet.ProtustrankaWithAdressOIB_1">REITER d.o.o., OIB 37295692682, Vrapčanska 251, 10000 Zagreb</derivirana_varijabla>
  </DomainObject.Predmet.ProtustrankaWithAdressOIB>
  <DomainObject.Predmet.ProtustrankaNazivFormated>
    <izvorni_sadrzaj>REITER d.o.o.</izvorni_sadrzaj>
    <derivirana_varijabla naziv="DomainObject.Predmet.ProtustrankaNazivFormated_1">REITER d.o.o.</derivirana_varijabla>
  </DomainObject.Predmet.ProtustrankaNazivFormated>
  <DomainObject.Predmet.ProtustrankaNazivFormatedOIB>
    <izvorni_sadrzaj>REITER d.o.o., OIB 37295692682</izvorni_sadrzaj>
    <derivirana_varijabla naziv="DomainObject.Predmet.ProtustrankaNazivFormatedOIB_1">REITER d.o.o., OIB 37295692682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REITER d.o.o. zastupanog po punomoćniku Vesna Lončarić</item>
    </izvorni_sadrzaj>
    <derivirana_varijabla naziv="DomainObject.Predmet.ProtuStrankaListFormated_1">
      <item>REITER d.o.o. zastupanog po punomoćniku Vesna Lončarić</item>
    </derivirana_varijabla>
  </DomainObject.Predmet.ProtuStrankaListFormated>
  <DomainObject.Predmet.ProtuStrankaListFormatedOIB>
    <izvorni_sadrzaj>
      <item>REITER d.o.o., OIB 37295692682 zastupanog po punomoćniku Vesna Lončarić</item>
    </izvorni_sadrzaj>
    <derivirana_varijabla naziv="DomainObject.Predmet.ProtuStrankaListFormatedOIB_1">
      <item>REITER d.o.o., OIB 37295692682 zastupanog po punomoćniku Vesna Lončarić</item>
    </derivirana_varijabla>
  </DomainObject.Predmet.ProtuStrankaListFormatedOIB>
  <DomainObject.Predmet.ProtuStrankaListFormatedWithAdress>
    <izvorni_sadrzaj>
      <item>REITER d.o.o., Vrapčanska 251, 10000 Zagreb zastupanog po punomoćniku Vesna Lončarić</item>
    </izvorni_sadrzaj>
    <derivirana_varijabla naziv="DomainObject.Predmet.ProtuStrankaListFormatedWithAdress_1">
      <item>REITER d.o.o., Vrapčanska 251, 10000 Zagreb zastupanog po punomoćniku Vesna Lončarić</item>
    </derivirana_varijabla>
  </DomainObject.Predmet.ProtuStrankaListFormatedWithAdress>
  <DomainObject.Predmet.ProtuStrankaListFormatedWithAdressOIB>
    <izvorni_sadrzaj>
      <item>REITER d.o.o., OIB 37295692682, Vrapčanska 251, 10000 Zagreb zastupanog po punomoćniku Vesna Lončarić</item>
    </izvorni_sadrzaj>
    <derivirana_varijabla naziv="DomainObject.Predmet.ProtuStrankaListFormatedWithAdressOIB_1">
      <item>REITER d.o.o., OIB 37295692682, Vrapčanska 251, 10000 Zagreb zastupanog po punomoćniku Vesna Lončarić</item>
    </derivirana_varijabla>
  </DomainObject.Predmet.ProtuStrankaListFormatedWithAdressOIB>
  <DomainObject.Predmet.ProtuStrankaListNazivFormated>
    <izvorni_sadrzaj>
      <item>REITER d.o.o.</item>
    </izvorni_sadrzaj>
    <derivirana_varijabla naziv="DomainObject.Predmet.ProtuStrankaListNazivFormated_1">
      <item>REITER d.o.o.</item>
    </derivirana_varijabla>
  </DomainObject.Predmet.ProtuStrankaListNazivFormated>
  <DomainObject.Predmet.ProtuStrankaListNazivFormatedOIB>
    <izvorni_sadrzaj>
      <item>REITER d.o.o., OIB 37295692682</item>
    </izvorni_sadrzaj>
    <derivirana_varijabla naziv="DomainObject.Predmet.ProtuStrankaListNazivFormatedOIB_1">
      <item>REITER d.o.o., OIB 37295692682</item>
    </derivirana_varijabla>
  </DomainObject.Predmet.ProtuStrankaListNazivFormatedOIB>
  <DomainObject.Predmet.OstaliListFormated>
    <izvorni_sadrzaj>
      <item>Vesna Lončarić punomoćnik sudionika u postupku REITER d.o.o.</item>
    </izvorni_sadrzaj>
    <derivirana_varijabla naziv="DomainObject.Predmet.OstaliListFormated_1">
      <item>Vesna Lončarić punomoćnik sudionika u postupku REITER d.o.o.</item>
    </derivirana_varijabla>
  </DomainObject.Predmet.OstaliListFormated>
  <DomainObject.Predmet.OstaliListFormatedOIB>
    <izvorni_sadrzaj>
      <item>Vesna Lončarić, OIB 86392278187 punomoćnik sudionika u postupku REITER d.o.o.</item>
    </izvorni_sadrzaj>
    <derivirana_varijabla naziv="DomainObject.Predmet.OstaliListFormatedOIB_1">
      <item>Vesna Lončarić, OIB 86392278187 punomoćnik sudionika u postupku REITER d.o.o.</item>
    </derivirana_varijabla>
  </DomainObject.Predmet.OstaliListFormatedOIB>
  <DomainObject.Predmet.OstaliListFormatedWithAdress>
    <izvorni_sadrzaj>
      <item>Vesna Lončarić, Vrapčanska Ulica 251, 10000 Zagreb punomoćnik sudionika u postupku REITER d.o.o.</item>
    </izvorni_sadrzaj>
    <derivirana_varijabla naziv="DomainObject.Predmet.OstaliListFormatedWithAdress_1">
      <item>Vesna Lončarić, Vrapčanska Ulica 251, 10000 Zagreb punomoćnik sudionika u postupku REITER d.o.o.</item>
    </derivirana_varijabla>
  </DomainObject.Predmet.OstaliListFormatedWithAdress>
  <DomainObject.Predmet.OstaliListFormatedWithAdressOIB>
    <izvorni_sadrzaj>
      <item>Vesna Lončarić, OIB 86392278187, Vrapčanska Ulica 251, 10000 Zagreb punomoćnik sudionika u postupku REITER d.o.o.</item>
    </izvorni_sadrzaj>
    <derivirana_varijabla naziv="DomainObject.Predmet.OstaliListFormatedWithAdressOIB_1">
      <item>Vesna Lončarić, OIB 86392278187, Vrapčanska Ulica 251, 10000 Zagreb punomoćnik sudionika u postupku REITER d.o.o.</item>
    </derivirana_varijabla>
  </DomainObject.Predmet.OstaliListFormatedWithAdressOIB>
  <DomainObject.Predmet.OstaliListNazivFormated>
    <izvorni_sadrzaj>
      <item>Vesna Lončarić</item>
    </izvorni_sadrzaj>
    <derivirana_varijabla naziv="DomainObject.Predmet.OstaliListNazivFormated_1">
      <item>Vesna Lončarić</item>
    </derivirana_varijabla>
  </DomainObject.Predmet.OstaliListNazivFormated>
  <DomainObject.Predmet.OstaliListNazivFormatedOIB>
    <izvorni_sadrzaj>
      <item>Vesna Lončarić, OIB 86392278187</item>
    </izvorni_sadrzaj>
    <derivirana_varijabla naziv="DomainObject.Predmet.OstaliListNazivFormatedOIB_1">
      <item>Vesna Lončarić, OIB 86392278187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REITER d.o.o.</izvorni_sadrzaj>
    <derivirana_varijabla naziv="DomainObject.Predmet.ProtustrankaIDrugi_1">REITER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REITER d.o.o., OIB 37295692682, Vrapčanska 251, 10000 Zagreb</izvorni_sadrzaj>
    <derivirana_varijabla naziv="DomainObject.Predmet.ProtustrankaIDrugiAdressOIB_1">REITER d.o.o., OIB 37295692682, Vrapčanska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26. srpnja 2016.</izvorni_sadrzaj>
    <derivirana_varijabla naziv="DomainObject.Predmet.OdlukaRjesenje.DatumPravomocnosti_1">26. srpnja 2016.</derivirana_varijabla>
  </DomainObject.Predmet.OdlukaRjesenje.DatumPravomocnosti>
  <DomainObject.Predmet.OdlukaRjesenje.Oznaka>
    <izvorni_sadrzaj>St-834/2016-8</izvorni_sadrzaj>
    <derivirana_varijabla naziv="DomainObject.Predmet.OdlukaRjesenje.Oznaka_1">St-834/2016-8</derivirana_varijabla>
  </DomainObject.Predmet.OdlukaRjesenje.Oznaka>
  <DomainObject.Predmet.SudioniciListNaziv>
    <izvorni_sadrzaj>
      <item>FINA Regionalni centar Zagreb</item>
      <item>REITER d.o.o.</item>
      <item>Vesna Lončarić</item>
    </izvorni_sadrzaj>
    <derivirana_varijabla naziv="DomainObject.Predmet.SudioniciListNaziv_1">
      <item>FINA Regionalni centar Zagreb</item>
      <item>REITER d.o.o.</item>
      <item>Vesna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REITER d.o.o., OIB 37295692682, Vrapčanska 251,10000 Zagreb</item>
      <item>Vesna Lončarić, OIB 86392278187, Vrapčanska Ulica 251,10000 Zagreb</item>
    </izvorni_sadrzaj>
    <derivirana_varijabla naziv="DomainObject.Predmet.SudioniciListAdressOIB_1">
      <item>FINA Regionalni centar Zagreb, OIB 85821130368, Trg svibanjskih žrtava 1995. br. 1,10000 Zagreb</item>
      <item>REITER d.o.o., OIB 37295692682, Vrapčanska 251,10000 Zagreb</item>
      <item>Vesna Lončarić, OIB 86392278187, Vrapčanska Ulica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37295692682</item>
      <item>, OIB 86392278187</item>
    </izvorni_sadrzaj>
    <derivirana_varijabla naziv="DomainObject.Predmet.SudioniciListNazivOIB_1">
      <item>, OIB 85821130368</item>
      <item>, OIB 37295692682</item>
      <item>, OIB 86392278187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0377E-BD0B-47E3-893A-F6C2406BF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1832</properties:Characters>
  <properties:Lines>60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2017-04-03T08:34:00Z</dcterms:created>
  <dc:creator>nmarkovic</dc:creator>
  <cp:lastModifiedBy>Mirjana Gašparić</cp:lastModifiedBy>
  <cp:lastPrinted>2017-04-03T08:33:00Z</cp:lastPrinted>
  <dcterms:modified xmlns:xsi="http://www.w3.org/2001/XMLSchema-instance" xsi:type="dcterms:W3CDTF">2017-04-04T12:05:00Z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