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36f7" w14:paraId="c0536f7" w:rsidRDefault="00995A56" w:rsidP="00910611" w:rsidR="00995A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5A56" w:rsidP="00910611" w:rsidR="00995A56">
      <w:r>
        <w:rPr>
          <w:rFonts w:eastAsia="MS Mincho"/>
        </w:rPr>
        <w:t>REPUBLIKA HRVATSKA</w:t>
      </w:r>
    </w:p>
    <w:p w:rsidRDefault="00995A56" w:rsidP="00910611" w:rsidR="00995A56">
      <w:r>
        <w:rPr>
          <w:rFonts w:eastAsia="MS Mincho"/>
        </w:rPr>
        <w:t>TRGOVAČKI SUD U RIJECI</w:t>
      </w:r>
    </w:p>
    <w:p w:rsidRDefault="00995A56" w:rsidR="00995A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900550" w:rsidP="00900550" w:rsidR="00900550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>
        <w:rPr>
          <w:bCs/>
        </w:rPr>
        <w:t>TEHELEKTRON</w:t>
      </w:r>
      <w:r>
        <w:t xml:space="preserve"> jednostavno društvo s ograničenom odgovornošću za elektroničke komunikacije i usluge Rijeka, Rose Leard 27, OIB: 86931410639, MBS: 040329800</w:t>
      </w:r>
      <w:r w:rsidRPr="006319A6">
        <w:t xml:space="preserve">, dana </w:t>
      </w:r>
      <w:r>
        <w:t>27</w:t>
      </w:r>
      <w:r w:rsidRPr="006319A6">
        <w:t>. ožujka 201</w:t>
      </w:r>
      <w:r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900550">
        <w:rPr>
          <w:bCs/>
        </w:rPr>
        <w:t>TEHELEKTRON</w:t>
      </w:r>
      <w:r w:rsidR="00900550">
        <w:t xml:space="preserve"> jednostavno društvo s ograničenom odgovornošću za elektroničke komunikacije i usluge Rijeka, Rose Leard 27, OIB: 86931410639, MBS: 040329800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0078AB">
        <w:t>2</w:t>
      </w:r>
      <w:r w:rsidR="00900550">
        <w:t>7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2378E4">
        <w:t>1</w:t>
      </w:r>
      <w:r w:rsidR="000F2E05">
        <w:t>0</w:t>
      </w:r>
      <w:r w:rsidRPr="00F4344B">
        <w:t>,</w:t>
      </w:r>
      <w:r w:rsidR="000F2E05">
        <w:t>3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605BF5">
        <w:t>Damir Debeljuh, OIB: 29203139768, Laginjina 6, Pula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900550">
        <w:rPr>
          <w:bCs/>
        </w:rPr>
        <w:t>TEHELEKTRON</w:t>
      </w:r>
      <w:r w:rsidR="00900550">
        <w:t xml:space="preserve"> jednostavno društvo s ograničenom odgovornošću za elektroničke komunikacije i usluge Rijeka, Rose Leard 27, OIB: 86931410639, MBS: 040329800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900550">
        <w:rPr>
          <w:bCs/>
        </w:rPr>
        <w:t>TEHELEKTRON</w:t>
      </w:r>
      <w:r w:rsidR="00900550">
        <w:t xml:space="preserve"> jednostavno društvo s ograničenom odgovornošću za elektroničke komunikacije i usluge Rijeka, Rose Leard 27, OIB: 86931410639, MBS: 040329800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6237AE">
        <w:rPr>
          <w:bCs/>
        </w:rPr>
        <w:t>8</w:t>
      </w:r>
      <w:r w:rsidR="00900550">
        <w:rPr>
          <w:bCs/>
        </w:rPr>
        <w:t>49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6237AE">
        <w:rPr>
          <w:bCs/>
        </w:rPr>
        <w:t>3</w:t>
      </w:r>
      <w:r w:rsidR="00B04834">
        <w:rPr>
          <w:bCs/>
        </w:rPr>
        <w:t xml:space="preserve"> od </w:t>
      </w:r>
      <w:r w:rsidR="00900550">
        <w:rPr>
          <w:bCs/>
        </w:rPr>
        <w:t>1.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A2797A">
        <w:rPr>
          <w:bCs/>
        </w:rPr>
        <w:t xml:space="preserve"> </w:t>
      </w:r>
      <w:r w:rsidR="00605BF5">
        <w:rPr>
          <w:bCs/>
        </w:rPr>
        <w:t>TEHELEKTRON</w:t>
      </w:r>
      <w:r w:rsidR="00605BF5">
        <w:t xml:space="preserve"> jednostavno društvo s ograničenom odgovornošću za </w:t>
      </w:r>
      <w:r w:rsidR="00605BF5">
        <w:lastRenderedPageBreak/>
        <w:t>elektroničke komunikacije i usluge Rijeka, Rose Leard 27, OIB: 86931410639, MBS: 040329800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05BF5">
        <w:t>6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605BF5">
        <w:rPr>
          <w:bCs/>
        </w:rPr>
        <w:t>isto proizlazi i iz dužnikovog izvješća o financijsko gospodarskom stanju dužnika od 8. prosinca 2016. godine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05BF5">
        <w:rPr>
          <w:bCs/>
        </w:rPr>
        <w:t>7.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62412">
        <w:rPr>
          <w:bCs/>
        </w:rPr>
        <w:t>2</w:t>
      </w:r>
      <w:r w:rsidR="00605BF5">
        <w:rPr>
          <w:bCs/>
        </w:rPr>
        <w:t>0</w:t>
      </w:r>
      <w:r w:rsidR="00E71DE9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078AB">
        <w:rPr>
          <w:bCs/>
        </w:rPr>
        <w:t>2</w:t>
      </w:r>
      <w:r w:rsidR="00605BF5">
        <w:rPr>
          <w:bCs/>
        </w:rPr>
        <w:t>7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389" w:rsidR="00C42389">
      <w:r>
        <w:separator/>
      </w:r>
    </w:p>
  </w:endnote>
  <w:endnote w:id="0" w:type="continuationSeparator">
    <w:p w:rsidRDefault="00C42389" w:rsidR="00C42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A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389" w:rsidR="00C42389">
      <w:r>
        <w:separator/>
      </w:r>
    </w:p>
  </w:footnote>
  <w:footnote w:id="0" w:type="continuationSeparator">
    <w:p w:rsidRDefault="00C42389" w:rsidR="00C42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6237AE">
      <w:t>8</w:t>
    </w:r>
    <w:r w:rsidR="00900550">
      <w:t>49</w:t>
    </w:r>
    <w:r w:rsidR="00A2797A">
      <w:t>/2016</w:t>
    </w:r>
    <w:r w:rsidR="000F2E05">
      <w:t>-8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2E05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03A9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2412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5BF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AE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6F7D5B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0550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5A5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2389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0F2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2E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0F2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2E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TEHELEKTRON j.d.o.o.</izvorni_sadrzaj>
    <derivirana_varijabla naziv="DomainObject.Predmet.ProtustrankaFormated_1">  TEHELEKTRON j.d.o.o.</derivirana_varijabla>
  </DomainObject.Predmet.ProtustrankaFormated>
  <DomainObject.Predmet.ProtustrankaFormatedOIB>
    <izvorni_sadrzaj>  TEHELEKTRON j.d.o.o., OIB 86931410639</izvorni_sadrzaj>
    <derivirana_varijabla naziv="DomainObject.Predmet.ProtustrankaFormatedOIB_1">  TEHELEKTRON j.d.o.o., OIB 86931410639</derivirana_varijabla>
  </DomainObject.Predmet.ProtustrankaFormatedOIB>
  <DomainObject.Predmet.ProtustrankaFormatedWithAdress>
    <izvorni_sadrzaj> TEHELEKTRON j.d.o.o., Rose Leard 27, 51000 Rijeka</izvorni_sadrzaj>
    <derivirana_varijabla naziv="DomainObject.Predmet.ProtustrankaFormatedWithAdress_1"> TEHELEKTRON j.d.o.o., Rose Leard 27, 51000 Rijeka</derivirana_varijabla>
  </DomainObject.Predmet.ProtustrankaFormatedWithAdress>
  <DomainObject.Predmet.ProtustrankaFormatedWithAdressOIB>
    <izvorni_sadrzaj> TEHELEKTRON j.d.o.o., OIB 86931410639, Rose Leard 27, 51000 Rijeka</izvorni_sadrzaj>
    <derivirana_varijabla naziv="DomainObject.Predmet.ProtustrankaFormatedWithAdressOIB_1"> TEHELEKTRON j.d.o.o., OIB 86931410639, Rose Leard 27, 51000 Rijeka</derivirana_varijabla>
  </DomainObject.Predmet.ProtustrankaFormatedWithAdressOIB>
  <DomainObject.Predmet.ProtustrankaWithAdress>
    <izvorni_sadrzaj>TEHELEKTRON j.d.o.o. Rose Leard 27, 51000 Rijeka</izvorni_sadrzaj>
    <derivirana_varijabla naziv="DomainObject.Predmet.ProtustrankaWithAdress_1">TEHELEKTRON j.d.o.o. Rose Leard 27, 51000 Rijeka</derivirana_varijabla>
  </DomainObject.Predmet.ProtustrankaWithAdress>
  <DomainObject.Predmet.ProtustrankaWithAdressOIB>
    <izvorni_sadrzaj>TEHELEKTRON j.d.o.o., OIB 86931410639, Rose Leard 27, 51000 Rijeka</izvorni_sadrzaj>
    <derivirana_varijabla naziv="DomainObject.Predmet.ProtustrankaWithAdressOIB_1">TEHELEKTRON j.d.o.o., OIB 86931410639, Rose Leard 27, 51000 Rijeka</derivirana_varijabla>
  </DomainObject.Predmet.ProtustrankaWithAdressOIB>
  <DomainObject.Predmet.ProtustrankaNazivFormated>
    <izvorni_sadrzaj>TEHELEKTRON j.d.o.o.</izvorni_sadrzaj>
    <derivirana_varijabla naziv="DomainObject.Predmet.ProtustrankaNazivFormated_1">TEHELEKTRON j.d.o.o.</derivirana_varijabla>
  </DomainObject.Predmet.ProtustrankaNazivFormated>
  <DomainObject.Predmet.ProtustrankaNazivFormatedOIB>
    <izvorni_sadrzaj>TEHELEKTRON j.d.o.o., OIB 86931410639</izvorni_sadrzaj>
    <derivirana_varijabla naziv="DomainObject.Predmet.ProtustrankaNazivFormatedOIB_1">TEHELEKTRON j.d.o.o., OIB 86931410639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TEHELEKTRON j.d.o.o.</item>
    </izvorni_sadrzaj>
    <derivirana_varijabla naziv="DomainObject.Predmet.ProtuStrankaListFormated_1">
      <item>TEHELEKTRON j.d.o.o.</item>
    </derivirana_varijabla>
  </DomainObject.Predmet.ProtuStrankaListFormated>
  <DomainObject.Predmet.ProtuStrankaListFormatedOIB>
    <izvorni_sadrzaj>
      <item>TEHELEKTRON j.d.o.o., OIB 86931410639</item>
    </izvorni_sadrzaj>
    <derivirana_varijabla naziv="DomainObject.Predmet.ProtuStrankaListFormatedOIB_1">
      <item>TEHELEKTRON j.d.o.o., OIB 86931410639</item>
    </derivirana_varijabla>
  </DomainObject.Predmet.ProtuStrankaListFormatedOIB>
  <DomainObject.Predmet.ProtuStrankaListFormatedWithAdress>
    <izvorni_sadrzaj>
      <item>TEHELEKTRON j.d.o.o., Rose Leard 27, 51000 Rijeka</item>
    </izvorni_sadrzaj>
    <derivirana_varijabla naziv="DomainObject.Predmet.ProtuStrankaListFormatedWithAdress_1">
      <item>TEHELEKTRON j.d.o.o., Rose Leard 27, 51000 Rijeka</item>
    </derivirana_varijabla>
  </DomainObject.Predmet.ProtuStrankaListFormatedWithAdress>
  <DomainObject.Predmet.ProtuStrankaListFormatedWithAdressOIB>
    <izvorni_sadrzaj>
      <item>TEHELEKTRON j.d.o.o., OIB 86931410639, Rose Leard 27, 51000 Rijeka</item>
    </izvorni_sadrzaj>
    <derivirana_varijabla naziv="DomainObject.Predmet.ProtuStrankaListFormatedWithAdressOIB_1">
      <item>TEHELEKTRON j.d.o.o., OIB 86931410639, Rose Leard 27, 51000 Rijeka</item>
    </derivirana_varijabla>
  </DomainObject.Predmet.ProtuStrankaListFormatedWithAdressOIB>
  <DomainObject.Predmet.ProtuStrankaListNazivFormated>
    <izvorni_sadrzaj>
      <item>TEHELEKTRON j.d.o.o.</item>
    </izvorni_sadrzaj>
    <derivirana_varijabla naziv="DomainObject.Predmet.ProtuStrankaListNazivFormated_1">
      <item>TEHELEKTRON j.d.o.o.</item>
    </derivirana_varijabla>
  </DomainObject.Predmet.ProtuStrankaListNazivFormated>
  <DomainObject.Predmet.ProtuStrankaListNazivFormatedOIB>
    <izvorni_sadrzaj>
      <item>TEHELEKTRON j.d.o.o., OIB 86931410639</item>
    </izvorni_sadrzaj>
    <derivirana_varijabla naziv="DomainObject.Predmet.ProtuStrankaListNazivFormatedOIB_1">
      <item>TEHELEKTRON j.d.o.o., OIB 86931410639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TEHELEKTRON j.d.o.o.</izvorni_sadrzaj>
    <derivirana_varijabla naziv="DomainObject.Predmet.ProtustrankaIDrugi_1">TEHELEKTRON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TEHELEKTRON j.d.o.o., OIB 86931410639, Rose Leard 27, 51000 Rijeka</izvorni_sadrzaj>
    <derivirana_varijabla naziv="DomainObject.Predmet.ProtustrankaIDrugiAdressOIB_1">TEHELEKTRON j.d.o.o., OIB 86931410639, Rose Leard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TEHELEKTRON j.d.o.o.</item>
    </izvorni_sadrzaj>
    <derivirana_varijabla naziv="DomainObject.Predmet.SudioniciListNaziv_1">
      <item>FINA  Rijeka</item>
      <item>TEHELEKTRON j.d.o.o.</item>
    </derivirana_varijabla>
  </DomainObject.Predmet.SudioniciListNaziv>
  <DomainObject.Predmet.SudioniciListAdressOIB>
    <izvorni_sadrzaj>
      <item>FINA  Rijeka, OIB 85821130368, Frana Kurelca 8,51000 Rijeka</item>
      <item>TEHELEKTRON j.d.o.o., OIB 86931410639, Rose Leard 27,51000 Rijeka</item>
    </izvorni_sadrzaj>
    <derivirana_varijabla naziv="DomainObject.Predmet.SudioniciListAdressOIB_1">
      <item>FINA  Rijeka, OIB 85821130368, Frana Kurelca 8,51000 Rijeka</item>
      <item>TEHELEKTRON j.d.o.o., OIB 86931410639, Rose Leard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86931410639</item>
    </izvorni_sadrzaj>
    <derivirana_varijabla naziv="DomainObject.Predmet.SudioniciListNazivOIB_1">
      <item>, OIB 85821130368</item>
      <item>, OIB 86931410639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F77B8-3622-4AC7-B9AD-99E05635E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754</properties:Words>
  <properties:Characters>4158</properties:Characters>
  <properties:Lines>95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2017-03-27T08:07:00Z</dcterms:created>
  <dc:creator>korlevicd</dc:creator>
  <cp:lastModifiedBy>Danijela Fumić</cp:lastModifiedBy>
  <cp:lastPrinted>2017-03-27T08:06:00Z</cp:lastPrinted>
  <dcterms:modified xmlns:xsi="http://www.w3.org/2001/XMLSchema-instance" xsi:type="dcterms:W3CDTF">2017-03-27T08:11:00Z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