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1fb6" w14:paraId="df31fb6" w:rsidRDefault="00B44AD3" w:rsidR="00B44AD3">
      <w:pPr>
        <w15:collapsed w:val="false"/>
      </w:pPr>
      <w:bookmarkStart w:name="_GoBack" w:id="0"/>
      <w:bookmarkEnd w:id="0"/>
    </w:p>
    <w:p w:rsidRDefault="00241B5A" w:rsidR="00241B5A"/>
    <w:p w:rsidRDefault="00241B5A" w:rsidR="00241B5A"/>
    <w:p w:rsidRDefault="00241B5A" w:rsidR="00241B5A"/>
    <w:p w:rsidRDefault="00241B5A" w:rsidR="00241B5A"/>
    <w:p w:rsidRDefault="00734868" w:rsidR="00734868">
      <w:r>
        <w:t>REPUBLIKA HRVATSKA</w:t>
      </w:r>
    </w:p>
    <w:p w:rsidRDefault="00734868" w:rsidR="00734868">
      <w:r>
        <w:t>TRGOVAČKI SUD U</w:t>
      </w:r>
      <w:r w:rsidR="00C15CB2">
        <w:t xml:space="preserve"> OSIJEKU</w:t>
      </w:r>
    </w:p>
    <w:p w:rsidRDefault="00C15CB2" w:rsidR="00904352">
      <w:r>
        <w:t xml:space="preserve">STALNA SLUŽBA </w:t>
      </w:r>
    </w:p>
    <w:p w:rsidRDefault="00904352" w:rsidR="00734868">
      <w:r>
        <w:t xml:space="preserve">U </w:t>
      </w:r>
      <w:r w:rsidR="00E24EF4">
        <w:t>SLAVONSKOM BRODU</w:t>
      </w:r>
      <w:r>
        <w:t xml:space="preserve">        </w:t>
      </w:r>
      <w:r w:rsidR="00734868">
        <w:t xml:space="preserve">                                     BROJ: </w:t>
      </w:r>
      <w:r w:rsidR="00C15CB2">
        <w:t>2/</w:t>
      </w:r>
      <w:r w:rsidR="00734868">
        <w:t>St –</w:t>
      </w:r>
      <w:r w:rsidR="00E24EF4">
        <w:t>950</w:t>
      </w:r>
      <w:r w:rsidR="00405439">
        <w:t>/</w:t>
      </w:r>
      <w:r w:rsidR="00C15CB2">
        <w:t>201</w:t>
      </w:r>
      <w:r w:rsidR="00E24EF4">
        <w:t>5</w:t>
      </w:r>
      <w:r w:rsidR="00C15CB2">
        <w:t>-</w:t>
      </w:r>
      <w:r w:rsidR="00561B90">
        <w:t>17</w:t>
      </w:r>
    </w:p>
    <w:p w:rsidRDefault="00405439" w:rsidR="00405439">
      <w:r>
        <w:t>Trg pobjede 13</w:t>
      </w:r>
    </w:p>
    <w:p w:rsidRDefault="00405439" w:rsidR="00904352">
      <w:r>
        <w:t>35000 SLAVONSKI BROD</w:t>
      </w:r>
    </w:p>
    <w:p w:rsidRDefault="00734868" w:rsidR="00AD48FF">
      <w:r>
        <w:t xml:space="preserve">   </w:t>
      </w:r>
    </w:p>
    <w:p w:rsidRDefault="00734868" w:rsidR="00734868">
      <w:r>
        <w:t xml:space="preserve">                                       </w:t>
      </w:r>
    </w:p>
    <w:p w:rsidRDefault="00734868" w:rsidR="00734868">
      <w:r>
        <w:t xml:space="preserve">                                              </w:t>
      </w:r>
      <w:r w:rsidR="00904352">
        <w:t xml:space="preserve">      </w:t>
      </w:r>
      <w:r>
        <w:t xml:space="preserve"> </w:t>
      </w:r>
      <w:r w:rsidR="00561B90">
        <w:t>Z A K L J U Č A K</w:t>
      </w:r>
    </w:p>
    <w:p w:rsidRDefault="00AD48FF" w:rsidR="00AD48FF"/>
    <w:p w:rsidRDefault="00734868" w:rsidR="00813E16">
      <w:r>
        <w:tab/>
      </w:r>
      <w:r>
        <w:tab/>
        <w:t>TRGOVAČKI SUD U</w:t>
      </w:r>
      <w:r w:rsidR="00C15CB2">
        <w:t xml:space="preserve"> OSIJEKU, STALNA SLUŽBA </w:t>
      </w:r>
      <w:r w:rsidR="00904352">
        <w:t xml:space="preserve"> U SLAVONSK</w:t>
      </w:r>
      <w:r w:rsidR="00E24EF4">
        <w:t>OM</w:t>
      </w:r>
      <w:r w:rsidR="00904352">
        <w:t xml:space="preserve"> BROD</w:t>
      </w:r>
      <w:r w:rsidR="00E24EF4">
        <w:t>U</w:t>
      </w:r>
      <w:r w:rsidR="00904352">
        <w:t xml:space="preserve"> </w:t>
      </w:r>
      <w:r>
        <w:t xml:space="preserve">- po stečajnom sucu Davorinu Pavičić, u </w:t>
      </w:r>
      <w:r w:rsidR="00405439">
        <w:t xml:space="preserve"> </w:t>
      </w:r>
      <w:r w:rsidR="00C15CB2">
        <w:t>stečajno</w:t>
      </w:r>
      <w:r w:rsidR="00904352">
        <w:t>m</w:t>
      </w:r>
      <w:r w:rsidR="00C15CB2">
        <w:t xml:space="preserve"> postupka</w:t>
      </w:r>
      <w:r w:rsidR="00405439">
        <w:t xml:space="preserve"> nad stečajn</w:t>
      </w:r>
      <w:r w:rsidR="00561B90">
        <w:t>om masom stečajnog dužnika</w:t>
      </w:r>
      <w:r w:rsidR="00904352">
        <w:t xml:space="preserve"> S</w:t>
      </w:r>
      <w:r w:rsidR="00E24EF4">
        <w:t>VILANA d.o.o. OIB:</w:t>
      </w:r>
      <w:r w:rsidR="00561B90">
        <w:t>40445240512,</w:t>
      </w:r>
      <w:r w:rsidR="00E24EF4">
        <w:t xml:space="preserve">  sa sjedištem u </w:t>
      </w:r>
      <w:r w:rsidR="00561B90">
        <w:t>Osijeku, Ilirska 11</w:t>
      </w:r>
      <w:r w:rsidR="00C15CB2">
        <w:t xml:space="preserve">, dana </w:t>
      </w:r>
      <w:r w:rsidR="00561B90">
        <w:t>2. svibnja</w:t>
      </w:r>
      <w:r w:rsidR="00C15CB2">
        <w:t xml:space="preserve"> 201</w:t>
      </w:r>
      <w:r w:rsidR="00561B90">
        <w:t>7</w:t>
      </w:r>
      <w:r w:rsidR="00C15CB2">
        <w:t>.g.</w:t>
      </w:r>
      <w:r w:rsidR="00561B90">
        <w:t xml:space="preserve"> donosi slijedeći</w:t>
      </w:r>
    </w:p>
    <w:p w:rsidRDefault="00904352" w:rsidR="00904352"/>
    <w:p w:rsidRDefault="00734868" w:rsidR="00AD48FF">
      <w:r>
        <w:t xml:space="preserve">                                              </w:t>
      </w:r>
      <w:r w:rsidR="00764239">
        <w:t xml:space="preserve">      </w:t>
      </w:r>
      <w:r>
        <w:t xml:space="preserve">    </w:t>
      </w:r>
      <w:r w:rsidR="00561B90">
        <w:t>Z a k l j u č a k</w:t>
      </w:r>
    </w:p>
    <w:p w:rsidRDefault="00561B90" w:rsidR="00561B90"/>
    <w:p w:rsidRDefault="00561B90" w:rsidR="00561B90">
      <w:r>
        <w:tab/>
        <w:t>Određuje se Ispitno ročište za dan</w:t>
      </w:r>
    </w:p>
    <w:p w:rsidRDefault="00561B90" w:rsidR="00561B90">
      <w:r>
        <w:t xml:space="preserve">                                                   19. svibnja 2017.g. u 09,00 sati</w:t>
      </w:r>
    </w:p>
    <w:p w:rsidRDefault="00561B90" w:rsidR="00561B90">
      <w:r>
        <w:t xml:space="preserve">U prostorijama </w:t>
      </w:r>
      <w:r w:rsidR="003D16B9">
        <w:t>T</w:t>
      </w:r>
      <w:r>
        <w:t>rgovačkog suda Osijek, Stalna služba u Slavonskom Brodu, Trg pobjede 13. 77/III</w:t>
      </w:r>
    </w:p>
    <w:p w:rsidRDefault="00764239" w:rsidR="00764239"/>
    <w:p w:rsidRDefault="00561B90" w:rsidR="00561B90">
      <w:r>
        <w:tab/>
        <w:t>Određuje se Izvještajno ročište istog dana u 10,00 sati.</w:t>
      </w:r>
    </w:p>
    <w:p w:rsidRDefault="003D16B9" w:rsidR="003D16B9"/>
    <w:p w:rsidRDefault="00561B90" w:rsidR="00561B90">
      <w:r>
        <w:t xml:space="preserve">                                                       O b r a z l o ž e n j e</w:t>
      </w:r>
    </w:p>
    <w:p w:rsidRDefault="003D16B9" w:rsidR="003D16B9"/>
    <w:p w:rsidRDefault="00561B90" w:rsidR="00561B90">
      <w:r>
        <w:tab/>
        <w:t xml:space="preserve">Rješenjem ovoga suda broj St-950/15-8 od 26. </w:t>
      </w:r>
      <w:r w:rsidR="003D16B9">
        <w:t>r</w:t>
      </w:r>
      <w:r>
        <w:t>ujna 2016.g. nastavljen je stečajni postupak nad stečajnom masom zbog pronalaska imovine koja ulazi u stečajnu masu.</w:t>
      </w:r>
    </w:p>
    <w:p w:rsidRDefault="00561B90" w:rsidR="00561B90">
      <w:r>
        <w:tab/>
        <w:t xml:space="preserve">Istim rješenjem određeno je ispitno i izvještajno ročište za dan 27. </w:t>
      </w:r>
      <w:r w:rsidR="003D16B9">
        <w:t>l</w:t>
      </w:r>
      <w:r>
        <w:t>istopada 2016.g., koje je uslijed bolesti uređujućeg suca odgođeno tj. nije održano.</w:t>
      </w:r>
    </w:p>
    <w:p w:rsidRDefault="00561B90" w:rsidR="00561B90">
      <w:r>
        <w:tab/>
        <w:t>Nakon razrješenj</w:t>
      </w:r>
      <w:r w:rsidR="003D16B9">
        <w:t>a</w:t>
      </w:r>
      <w:r>
        <w:t xml:space="preserve"> stečajnog upravitelja i imenovanjem novoga</w:t>
      </w:r>
      <w:r w:rsidR="003D16B9">
        <w:t xml:space="preserve"> stvorili su se uvjeti za održavanje ispitnog i izvještajnog ročište te je stoga odlučeno kao u izreci.</w:t>
      </w:r>
    </w:p>
    <w:p w:rsidRDefault="00561B90" w:rsidP="00561B90" w:rsidR="00561B90">
      <w:pPr>
        <w:jc w:val="both"/>
      </w:pPr>
      <w:r>
        <w:t xml:space="preserve">                                </w:t>
      </w:r>
    </w:p>
    <w:p w:rsidRDefault="00904352" w:rsidR="00904352"/>
    <w:p w:rsidRDefault="002A469E" w:rsidR="00AD48FF">
      <w:r>
        <w:t xml:space="preserve">  </w:t>
      </w:r>
      <w:r w:rsidR="00904352">
        <w:t xml:space="preserve">                                                   </w:t>
      </w:r>
    </w:p>
    <w:p w:rsidRDefault="005020E1" w:rsidR="005020E1">
      <w:r>
        <w:tab/>
        <w:t xml:space="preserve">U Slavonskom Brodu, </w:t>
      </w:r>
      <w:r w:rsidR="00561B90">
        <w:t>2. svibnja</w:t>
      </w:r>
      <w:r>
        <w:t xml:space="preserve"> 201</w:t>
      </w:r>
      <w:r w:rsidR="00561B90">
        <w:t>7</w:t>
      </w:r>
      <w:r>
        <w:t>.g.</w:t>
      </w:r>
    </w:p>
    <w:p w:rsidRDefault="00AD48FF" w:rsidR="00AD48FF"/>
    <w:p w:rsidRDefault="005020E1" w:rsidR="005020E1">
      <w:r>
        <w:t xml:space="preserve">                                                                                              Stečajni sudac:</w:t>
      </w:r>
    </w:p>
    <w:p w:rsidRDefault="005020E1" w:rsidR="00AD48FF"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020E1" w:rsidR="005020E1">
      <w:r>
        <w:t>Pouka o pravnom lijeku:</w:t>
      </w:r>
    </w:p>
    <w:p w:rsidRDefault="005020E1" w:rsidR="005020E1">
      <w:pPr>
        <w:rPr>
          <w:sz w:val="20"/>
          <w:szCs w:val="20"/>
        </w:rPr>
      </w:pPr>
      <w:r>
        <w:rPr>
          <w:sz w:val="20"/>
          <w:szCs w:val="20"/>
        </w:rPr>
        <w:t xml:space="preserve">Protiv ovog </w:t>
      </w:r>
      <w:r w:rsidR="00561B90">
        <w:rPr>
          <w:sz w:val="20"/>
          <w:szCs w:val="20"/>
        </w:rPr>
        <w:t>zaključka nije dopuštena žalba</w:t>
      </w:r>
      <w:r>
        <w:rPr>
          <w:sz w:val="20"/>
          <w:szCs w:val="20"/>
        </w:rPr>
        <w:t>.</w:t>
      </w: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E24EF4" w:rsidR="00E24EF4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>/</w:t>
      </w:r>
    </w:p>
    <w:p w:rsidRDefault="003D16B9" w:rsidR="003D16B9">
      <w:pPr>
        <w:rPr>
          <w:sz w:val="20"/>
          <w:szCs w:val="20"/>
        </w:rPr>
      </w:pPr>
      <w:r>
        <w:rPr>
          <w:sz w:val="20"/>
          <w:szCs w:val="20"/>
        </w:rPr>
        <w:t>Zaključak</w:t>
      </w:r>
      <w:r w:rsidR="000A7CC5">
        <w:rPr>
          <w:sz w:val="20"/>
          <w:szCs w:val="20"/>
        </w:rPr>
        <w:t xml:space="preserve"> dostaviti </w:t>
      </w:r>
      <w:r>
        <w:rPr>
          <w:sz w:val="20"/>
          <w:szCs w:val="20"/>
        </w:rPr>
        <w:t>stečajnom upraviteljici</w:t>
      </w:r>
    </w:p>
    <w:p w:rsidRDefault="003D16B9" w:rsidR="000A7CC5">
      <w:pPr>
        <w:rPr>
          <w:sz w:val="20"/>
          <w:szCs w:val="20"/>
        </w:rPr>
      </w:pPr>
      <w:r>
        <w:rPr>
          <w:sz w:val="20"/>
          <w:szCs w:val="20"/>
        </w:rPr>
        <w:t>E- oglasna ploča suda</w:t>
      </w:r>
    </w:p>
    <w:p w:rsidRDefault="003D16B9" w:rsidR="003D16B9">
      <w:pPr>
        <w:rPr>
          <w:sz w:val="20"/>
          <w:szCs w:val="20"/>
        </w:rPr>
      </w:pPr>
    </w:p>
    <w:p w:rsidRDefault="003D16B9" w:rsidR="003D16B9">
      <w:pPr>
        <w:rPr>
          <w:sz w:val="20"/>
          <w:szCs w:val="20"/>
        </w:rPr>
      </w:pPr>
    </w:p>
    <w:p w:rsidRDefault="003D16B9" w:rsidR="000A7CC5">
      <w:pPr>
        <w:rPr>
          <w:sz w:val="20"/>
          <w:szCs w:val="20"/>
        </w:rPr>
      </w:pPr>
      <w:r>
        <w:rPr>
          <w:sz w:val="20"/>
          <w:szCs w:val="20"/>
        </w:rPr>
        <w:t>2.5.</w:t>
      </w:r>
      <w:r w:rsidR="000A7CC5">
        <w:rPr>
          <w:sz w:val="20"/>
          <w:szCs w:val="20"/>
        </w:rPr>
        <w:t>201</w:t>
      </w:r>
      <w:r>
        <w:rPr>
          <w:sz w:val="20"/>
          <w:szCs w:val="20"/>
        </w:rPr>
        <w:t>7</w:t>
      </w:r>
      <w:r w:rsidR="000A7CC5">
        <w:rPr>
          <w:sz w:val="20"/>
          <w:szCs w:val="20"/>
        </w:rPr>
        <w:t>.                     S u d a c:</w:t>
      </w:r>
    </w:p>
    <w:sectPr w:rsidSect="00295846" w:rsidR="000A7CC5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9D9"/>
    <w:multiLevelType w:val="hybridMultilevel"/>
    <w:tmpl w:val="32E03E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752F7F"/>
    <w:multiLevelType w:val="hybridMultilevel"/>
    <w:tmpl w:val="472E1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868"/>
    <w:rsid w:val="00003CB9"/>
    <w:rsid w:val="0002302C"/>
    <w:rsid w:val="00057C19"/>
    <w:rsid w:val="000A7CC5"/>
    <w:rsid w:val="000F079B"/>
    <w:rsid w:val="001013D2"/>
    <w:rsid w:val="00117B28"/>
    <w:rsid w:val="00166398"/>
    <w:rsid w:val="001873CB"/>
    <w:rsid w:val="0019113A"/>
    <w:rsid w:val="001B3D32"/>
    <w:rsid w:val="00214FED"/>
    <w:rsid w:val="0021604E"/>
    <w:rsid w:val="002319FB"/>
    <w:rsid w:val="00241B5A"/>
    <w:rsid w:val="00295846"/>
    <w:rsid w:val="002A469E"/>
    <w:rsid w:val="002D1D38"/>
    <w:rsid w:val="00334EB4"/>
    <w:rsid w:val="0037105C"/>
    <w:rsid w:val="003D16B9"/>
    <w:rsid w:val="00405439"/>
    <w:rsid w:val="005020E1"/>
    <w:rsid w:val="00561B90"/>
    <w:rsid w:val="00597ADE"/>
    <w:rsid w:val="00666BC5"/>
    <w:rsid w:val="006A732A"/>
    <w:rsid w:val="006F549B"/>
    <w:rsid w:val="00734868"/>
    <w:rsid w:val="00764239"/>
    <w:rsid w:val="00787604"/>
    <w:rsid w:val="00813E16"/>
    <w:rsid w:val="00904352"/>
    <w:rsid w:val="009060CB"/>
    <w:rsid w:val="00946742"/>
    <w:rsid w:val="00953B16"/>
    <w:rsid w:val="00A9460E"/>
    <w:rsid w:val="00AB3572"/>
    <w:rsid w:val="00AD48FF"/>
    <w:rsid w:val="00AE0A8A"/>
    <w:rsid w:val="00B44AD3"/>
    <w:rsid w:val="00B45015"/>
    <w:rsid w:val="00B47686"/>
    <w:rsid w:val="00B968E7"/>
    <w:rsid w:val="00C15CB2"/>
    <w:rsid w:val="00CA41E7"/>
    <w:rsid w:val="00D422F5"/>
    <w:rsid w:val="00E24EF4"/>
    <w:rsid w:val="00E3476F"/>
    <w:rsid w:val="00E97AB4"/>
    <w:rsid w:val="00EB1D93"/>
    <w:rsid w:val="00ED3847"/>
    <w:rsid w:val="00F5589E"/>
    <w:rsid w:val="00F57C2C"/>
    <w:rsid w:val="00FD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SVILANA d.o.o. za trgovinu, proizvodnju i usluge</izvorni_sadrzaj>
    <derivirana_varijabla naziv="DomainObject.Predmet.ProtustrankaFormated_1">  SVILANA d.o.o. za trgovinu, proizvodnju i usluge</derivirana_varijabla>
  </DomainObject.Predmet.ProtustrankaFormated>
  <DomainObject.Predmet.ProtustrankaFormatedOIB>
    <izvorni_sadrzaj>  SVILANA d.o.o. za trgovinu, proizvodnju i usluge, OIB 00232377506</izvorni_sadrzaj>
    <derivirana_varijabla naziv="DomainObject.Predmet.ProtustrankaFormatedOIB_1">  SVILANA d.o.o. za trgovinu, proizvodnju i usluge, OIB 00232377506</derivirana_varijabla>
  </DomainObject.Predmet.ProtustrankaFormatedOIB>
  <DomainObject.Predmet.ProtustrankaFormatedWithAdress>
    <izvorni_sadrzaj> SVILANA d.o.o. za trgovinu, proizvodnju i usluge, Bana Ivana Mažuranića 32, 35425 Davor</izvorni_sadrzaj>
    <derivirana_varijabla naziv="DomainObject.Predmet.ProtustrankaFormatedWithAdress_1"> SVILANA d.o.o. za trgovinu, proizvodnju i usluge, Bana Ivana Mažuranića 32, 35425 Davor</derivirana_varijabla>
  </DomainObject.Predmet.ProtustrankaFormatedWithAdress>
  <DomainObject.Predmet.ProtustrankaFormatedWithAdressOIB>
    <izvorni_sadrzaj> SVILANA d.o.o. za trgovinu, proizvodnju i usluge, OIB 00232377506, Bana Ivana Mažuranića 32, 35425 Davor</izvorni_sadrzaj>
    <derivirana_varijabla naziv="DomainObject.Predmet.ProtustrankaFormatedWithAdressOIB_1"> SVILANA d.o.o. za trgovinu, proizvodnju i usluge, OIB 00232377506, Bana Ivana Mažuranića 32, 35425 Davor</derivirana_varijabla>
  </DomainObject.Predmet.ProtustrankaFormatedWithAdressOIB>
  <DomainObject.Predmet.ProtustrankaWithAdress>
    <izvorni_sadrzaj>SVILANA d.o.o. za trgovinu, proizvodnju i usluge Bana Ivana Mažuranića 32, 35425 Davor</izvorni_sadrzaj>
    <derivirana_varijabla naziv="DomainObject.Predmet.ProtustrankaWithAdress_1">SVILANA d.o.o. za trgovinu, proizvodnju i usluge Bana Ivana Mažuranića 32, 35425 Davor</derivirana_varijabla>
  </DomainObject.Predmet.ProtustrankaWithAdress>
  <DomainObject.Predmet.ProtustrankaWithAdressOIB>
    <izvorni_sadrzaj>SVILANA d.o.o. za trgovinu, proizvodnju i usluge, OIB 00232377506, Bana Ivana Mažuranića 32, 35425 Davor</izvorni_sadrzaj>
    <derivirana_varijabla naziv="DomainObject.Predmet.ProtustrankaWithAdressOIB_1">SVILANA d.o.o. za trgovinu, proizvodnju i usluge, OIB 00232377506, Bana Ivana Mažuranića 32, 35425 Davor</derivirana_varijabla>
  </DomainObject.Predmet.ProtustrankaWithAdressOIB>
  <DomainObject.Predmet.ProtustrankaNazivFormated>
    <izvorni_sadrzaj>SVILANA d.o.o. za trgovinu, proizvodnju i usluge</izvorni_sadrzaj>
    <derivirana_varijabla naziv="DomainObject.Predmet.ProtustrankaNazivFormated_1">SVILANA d.o.o. za trgovinu, proizvodnju i usluge</derivirana_varijabla>
  </DomainObject.Predmet.ProtustrankaNazivFormated>
  <DomainObject.Predmet.ProtustrankaNazivFormatedOIB>
    <izvorni_sadrzaj>SVILANA d.o.o. za trgovinu, proizvodnju i usluge, OIB 00232377506</izvorni_sadrzaj>
    <derivirana_varijabla naziv="DomainObject.Predmet.ProtustrankaNazivFormatedOIB_1">SVILANA d.o.o. za trgovinu, proizvodnju i usluge, OIB 00232377506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404706.15</izvorni_sadrzaj>
    <derivirana_varijabla naziv="DomainObject.Predmet.TrenutnaVrijednost_1">404706.15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SVILANA d.o.o. za trgovinu, proizvodnju i usluge</item>
    </izvorni_sadrzaj>
    <derivirana_varijabla naziv="DomainObject.Predmet.ProtuStrankaListFormated_1">
      <item>SVILANA d.o.o. za trgovinu, proizvodnju i usluge</item>
    </derivirana_varijabla>
  </DomainObject.Predmet.ProtuStrankaListFormated>
  <DomainObject.Predmet.ProtuStrankaListFormatedOIB>
    <izvorni_sadrzaj>
      <item>SVILANA d.o.o. za trgovinu, proizvodnju i usluge, OIB 00232377506</item>
    </izvorni_sadrzaj>
    <derivirana_varijabla naziv="DomainObject.Predmet.ProtuStrankaListFormatedOIB_1">
      <item>SVILANA d.o.o. za trgovinu, proizvodnju i usluge, OIB 00232377506</item>
    </derivirana_varijabla>
  </DomainObject.Predmet.ProtuStrankaListFormatedOIB>
  <DomainObject.Predmet.ProtuStrankaListFormatedWithAdress>
    <izvorni_sadrzaj>
      <item>SVILANA d.o.o. za trgovinu, proizvodnju i usluge, Bana Ivana Mažuranića 32, 35425 Davor</item>
    </izvorni_sadrzaj>
    <derivirana_varijabla naziv="DomainObject.Predmet.ProtuStrankaListFormatedWithAdress_1">
      <item>SVILANA d.o.o. za trgovinu, proizvodnju i usluge, Bana Ivana Mažuranića 32, 35425 Davor</item>
    </derivirana_varijabla>
  </DomainObject.Predmet.ProtuStrankaListFormatedWithAdress>
  <DomainObject.Predmet.ProtuStrankaListFormatedWithAdressOIB>
    <izvorni_sadrzaj>
      <item>SVILANA d.o.o. za trgovinu, proizvodnju i usluge, OIB 00232377506, Bana Ivana Mažuranića 32, 35425 Davor</item>
    </izvorni_sadrzaj>
    <derivirana_varijabla naziv="DomainObject.Predmet.ProtuStrankaListFormatedWithAdressOIB_1">
      <item>SVILANA d.o.o. za trgovinu, proizvodnju i usluge, OIB 00232377506, Bana Ivana Mažuranića 32, 35425 Davor</item>
    </derivirana_varijabla>
  </DomainObject.Predmet.ProtuStrankaListFormatedWithAdressOIB>
  <DomainObject.Predmet.ProtuStrankaListNazivFormated>
    <izvorni_sadrzaj>
      <item>SVILANA d.o.o. za trgovinu, proizvodnju i usluge</item>
    </izvorni_sadrzaj>
    <derivirana_varijabla naziv="DomainObject.Predmet.ProtuStrankaListNazivFormated_1">
      <item>SVILANA d.o.o. za trgovinu, proizvodnju i usluge</item>
    </derivirana_varijabla>
  </DomainObject.Predmet.ProtuStrankaListNazivFormated>
  <DomainObject.Predmet.ProtuStrankaListNazivFormatedOIB>
    <izvorni_sadrzaj>
      <item>SVILANA d.o.o. za trgovinu, proizvodnju i usluge, OIB 00232377506</item>
    </izvorni_sadrzaj>
    <derivirana_varijabla naziv="DomainObject.Predmet.ProtuStrankaListNazivFormatedOIB_1">
      <item>SVILANA d.o.o. za trgovinu, proizvodnju i usluge, OIB 00232377506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SVILANA d.o.o. za trgovinu, proizvodnju i usluge</izvorni_sadrzaj>
    <derivirana_varijabla naziv="DomainObject.Predmet.ProtustrankaIDrugi_1">SVILANA d.o.o. za trgovinu, proizvodnju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SVILANA d.o.o. za trgovinu, proizvodnju i usluge, OIB 00232377506, Bana Ivana Mažuranića 32, 35425 Davor</izvorni_sadrzaj>
    <derivirana_varijabla naziv="DomainObject.Predmet.ProtustrankaIDrugiAdressOIB_1">SVILANA d.o.o. za trgovinu, proizvodnju i usluge, OIB 00232377506,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St-950/2015-3</izvorni_sadrzaj>
    <derivirana_varijabla naziv="DomainObject.Predmet.OdlukaRjesenje.Oznaka_1">St-950/2015-3</derivirana_varijabla>
  </DomainObject.Predmet.OdlukaRjesenje.Oznaka>
  <DomainObject.Predmet.SudioniciListNaziv>
    <izvorni_sadrzaj>
      <item>Financijska agencija</item>
      <item>SVILANA d.o.o. za trgovinu, proizvodnju i usluge</item>
    </izvorni_sadrzaj>
    <derivirana_varijabla naziv="DomainObject.Predmet.SudioniciListNaziv_1">
      <item>Financijska agencija</item>
      <item>SVILANA d.o.o. za trgovinu, proizvodnju i usluge</item>
    </derivirana_varijabla>
  </DomainObject.Predmet.SudioniciListNaziv>
  <DomainObject.Predmet.SudioniciListAdressOIB>
    <izvorni_sadrzaj>
      <item>Financijska agencija, OIB 85821130368, Ulica grada Vukovara 70,Zagreb</item>
      <item>SVILANA d.o.o. za trgovinu, proizvodnju i usluge, OIB 00232377506, Bana Ivana Mažuranića 32,35425 Davor</item>
    </izvorni_sadrzaj>
    <derivirana_varijabla naziv="DomainObject.Predmet.SudioniciListAdressOIB_1">
      <item>Financijska agencija, OIB 85821130368, Ulica grada Vukovara 70,Zagreb</item>
      <item>SVILANA d.o.o. za trgovinu, proizvodnju i usluge, OIB 00232377506,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00232377506</item>
    </izvorni_sadrzaj>
    <derivirana_varijabla naziv="DomainObject.Predmet.SudioniciListNazivOIB_1">
      <item>, OIB 85821130368</item>
      <item>, OIB 00232377506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229</properties:Words>
  <properties:Characters>1164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2017-05-02T08:05:00Z</dcterms:created>
  <dc:creator>Korisnik</dc:creator>
  <cp:lastModifiedBy>wsadmin</cp:lastModifiedBy>
  <cp:lastPrinted>2016-01-21T09:42:00Z</cp:lastPrinted>
  <dcterms:modified xmlns:xsi="http://www.w3.org/2001/XMLSchema-instance" xsi:type="dcterms:W3CDTF">2017-05-02T08:08:00Z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