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6715" w14:paraId="3626715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806108">
        <w:rPr>
          <w:b/>
          <w:sz w:val="22"/>
          <w:szCs w:val="22"/>
        </w:rPr>
        <w:t>1087</w:t>
      </w:r>
      <w:r w:rsidR="00E55616">
        <w:rPr>
          <w:b/>
          <w:sz w:val="22"/>
          <w:szCs w:val="22"/>
        </w:rPr>
        <w:t>/201</w:t>
      </w:r>
      <w:r w:rsidR="005C7D8A">
        <w:rPr>
          <w:b/>
          <w:sz w:val="22"/>
          <w:szCs w:val="22"/>
        </w:rPr>
        <w:t>7</w:t>
      </w:r>
      <w:r w:rsidR="00E55616">
        <w:rPr>
          <w:b/>
          <w:sz w:val="22"/>
          <w:szCs w:val="22"/>
        </w:rPr>
        <w:t>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806108" w:rsidRPr="00806108">
        <w:rPr>
          <w:sz w:val="22"/>
          <w:szCs w:val="22"/>
        </w:rPr>
        <w:t>RD UGOSTITELJSTVO j.d.o.o. za usluge,  Metković, Kneza Domagoja 2 MBS: 060347557, OIB: 42546652629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</w:t>
      </w:r>
      <w:r w:rsidR="00806108">
        <w:rPr>
          <w:sz w:val="22"/>
          <w:szCs w:val="22"/>
        </w:rPr>
        <w:t xml:space="preserve">104/17, </w:t>
      </w:r>
      <w:r>
        <w:rPr>
          <w:sz w:val="22"/>
          <w:szCs w:val="22"/>
        </w:rPr>
        <w:t xml:space="preserve">dalje u tekstu SZ), dana </w:t>
      </w:r>
      <w:r w:rsidR="00806108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806108">
        <w:rPr>
          <w:sz w:val="22"/>
          <w:szCs w:val="22"/>
        </w:rPr>
        <w:t>siječnja</w:t>
      </w:r>
      <w:r>
        <w:rPr>
          <w:sz w:val="22"/>
          <w:szCs w:val="22"/>
        </w:rPr>
        <w:t xml:space="preserve"> 201</w:t>
      </w:r>
      <w:r w:rsidR="00806108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806108" w:rsidRPr="00806108">
        <w:rPr>
          <w:sz w:val="22"/>
          <w:szCs w:val="22"/>
        </w:rPr>
        <w:t>RD UGOSTITELJSTVO j.d.o.o. za usluge,  Metković, Kneza Domagoja 2 MBS: 060347557, OIB: 42546652629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BE2D29">
        <w:rPr>
          <w:sz w:val="22"/>
          <w:szCs w:val="22"/>
        </w:rPr>
        <w:t>2</w:t>
      </w:r>
      <w:r w:rsidR="00753D1E">
        <w:rPr>
          <w:sz w:val="22"/>
          <w:szCs w:val="22"/>
        </w:rPr>
        <w:t>7</w:t>
      </w:r>
      <w:r w:rsidR="00BE2D29">
        <w:rPr>
          <w:sz w:val="22"/>
          <w:szCs w:val="22"/>
        </w:rPr>
        <w:t xml:space="preserve">. </w:t>
      </w:r>
      <w:r w:rsidR="00753D1E">
        <w:rPr>
          <w:sz w:val="22"/>
          <w:szCs w:val="22"/>
        </w:rPr>
        <w:t>studenog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753D1E">
        <w:rPr>
          <w:sz w:val="22"/>
          <w:szCs w:val="22"/>
        </w:rPr>
        <w:t>71.355,66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53D1E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BE2D29">
        <w:rPr>
          <w:sz w:val="22"/>
          <w:szCs w:val="22"/>
        </w:rPr>
        <w:t>s</w:t>
      </w:r>
      <w:r w:rsidR="00753D1E">
        <w:rPr>
          <w:sz w:val="22"/>
          <w:szCs w:val="22"/>
        </w:rPr>
        <w:t>iječnja</w:t>
      </w:r>
      <w:r>
        <w:rPr>
          <w:sz w:val="22"/>
          <w:szCs w:val="22"/>
        </w:rPr>
        <w:t xml:space="preserve"> 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53D1E">
        <w:rPr>
          <w:sz w:val="22"/>
          <w:szCs w:val="22"/>
        </w:rPr>
        <w:t>22</w:t>
      </w:r>
      <w:r w:rsidR="0086596B">
        <w:rPr>
          <w:sz w:val="22"/>
          <w:szCs w:val="22"/>
        </w:rPr>
        <w:t>.0</w:t>
      </w:r>
      <w:r w:rsidR="00753D1E">
        <w:rPr>
          <w:sz w:val="22"/>
          <w:szCs w:val="22"/>
        </w:rPr>
        <w:t>1</w:t>
      </w:r>
      <w:r>
        <w:rPr>
          <w:sz w:val="22"/>
          <w:szCs w:val="22"/>
        </w:rPr>
        <w:t>.201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D6230"/>
    <w:rsid w:val="00166031"/>
    <w:rsid w:val="001F0678"/>
    <w:rsid w:val="002059F3"/>
    <w:rsid w:val="002733BE"/>
    <w:rsid w:val="002952E2"/>
    <w:rsid w:val="00447F0F"/>
    <w:rsid w:val="004E2A1F"/>
    <w:rsid w:val="005C7D8A"/>
    <w:rsid w:val="00656F92"/>
    <w:rsid w:val="006E7A51"/>
    <w:rsid w:val="0071542D"/>
    <w:rsid w:val="00753D1E"/>
    <w:rsid w:val="007C71CF"/>
    <w:rsid w:val="007D1F61"/>
    <w:rsid w:val="00806108"/>
    <w:rsid w:val="0086596B"/>
    <w:rsid w:val="008B1FE5"/>
    <w:rsid w:val="009006A2"/>
    <w:rsid w:val="009C3D57"/>
    <w:rsid w:val="00A07821"/>
    <w:rsid w:val="00A1036C"/>
    <w:rsid w:val="00AC519C"/>
    <w:rsid w:val="00BE2D29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2E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2E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2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2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2E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2E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2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2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St-1087/2017</izvorni_sadrzaj>
    <derivirana_varijabla naziv="DomainObject.Predmet.OznakaBroj_1">St-1087/2017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</izvorni_sadrzaj>
    <derivirana_varijabla naziv="DomainObject.Predmet.PrimjedbaSuca_1">U ORMARU</derivirana_varijabla>
  </DomainObject.Predmet.PrimjedbaSuca>
  <DomainObject.Predmet.ProtustrankaFormated>
    <izvorni_sadrzaj>  RD UGOSTITELJSTVO j.d.o.o. za usluge</izvorni_sadrzaj>
    <derivirana_varijabla naziv="DomainObject.Predmet.ProtustrankaFormated_1">  RD UGOSTITELJSTVO j.d.o.o. za usluge</derivirana_varijabla>
  </DomainObject.Predmet.ProtustrankaFormated>
  <DomainObject.Predmet.ProtustrankaFormatedOIB>
    <izvorni_sadrzaj>  RD UGOSTITELJSTVO j.d.o.o. za usluge, OIB 42546652629</izvorni_sadrzaj>
    <derivirana_varijabla naziv="DomainObject.Predmet.ProtustrankaFormatedOIB_1">  RD UGOSTITELJSTVO j.d.o.o. za usluge, OIB 42546652629</derivirana_varijabla>
  </DomainObject.Predmet.ProtustrankaFormatedOIB>
  <DomainObject.Predmet.ProtustrankaFormatedWithAdress>
    <izvorni_sadrzaj> RD UGOSTITELJSTVO j.d.o.o. za usluge, Kneza Domagoja 2, 20350 Metković</izvorni_sadrzaj>
    <derivirana_varijabla naziv="DomainObject.Predmet.ProtustrankaFormatedWithAdress_1"> RD UGOSTITELJSTVO j.d.o.o. za usluge, Kneza Domagoja 2, 20350 Metković</derivirana_varijabla>
  </DomainObject.Predmet.ProtustrankaFormatedWithAdress>
  <DomainObject.Predmet.ProtustrankaFormatedWithAdressOIB>
    <izvorni_sadrzaj> RD UGOSTITELJSTVO j.d.o.o. za usluge, OIB 42546652629, Kneza Domagoja 2, 20350 Metković</izvorni_sadrzaj>
    <derivirana_varijabla naziv="DomainObject.Predmet.ProtustrankaFormatedWithAdressOIB_1"> RD UGOSTITELJSTVO j.d.o.o. za usluge, OIB 42546652629, Kneza Domagoja 2, 20350 Metković</derivirana_varijabla>
  </DomainObject.Predmet.ProtustrankaFormatedWithAdressOIB>
  <DomainObject.Predmet.ProtustrankaWithAdress>
    <izvorni_sadrzaj>RD UGOSTITELJSTVO j.d.o.o. za usluge Kneza Domagoja 2, 20350 Metković</izvorni_sadrzaj>
    <derivirana_varijabla naziv="DomainObject.Predmet.ProtustrankaWithAdress_1">RD UGOSTITELJSTVO j.d.o.o. za usluge Kneza Domagoja 2, 20350 Metković</derivirana_varijabla>
  </DomainObject.Predmet.ProtustrankaWithAdress>
  <DomainObject.Predmet.ProtustrankaWithAdressOIB>
    <izvorni_sadrzaj>RD UGOSTITELJSTVO j.d.o.o. za usluge, OIB 42546652629, Kneza Domagoja 2, 20350 Metković</izvorni_sadrzaj>
    <derivirana_varijabla naziv="DomainObject.Predmet.ProtustrankaWithAdressOIB_1">RD UGOSTITELJSTVO j.d.o.o. za usluge, OIB 42546652629, Kneza Domagoja 2, 20350 Metković</derivirana_varijabla>
  </DomainObject.Predmet.ProtustrankaWithAdressOIB>
  <DomainObject.Predmet.ProtustrankaNazivFormated>
    <izvorni_sadrzaj>RD UGOSTITELJSTVO j.d.o.o. za usluge</izvorni_sadrzaj>
    <derivirana_varijabla naziv="DomainObject.Predmet.ProtustrankaNazivFormated_1">RD UGOSTITELJSTVO j.d.o.o. za usluge</derivirana_varijabla>
  </DomainObject.Predmet.ProtustrankaNazivFormated>
  <DomainObject.Predmet.ProtustrankaNazivFormatedOIB>
    <izvorni_sadrzaj>RD UGOSTITELJSTVO j.d.o.o. za usluge, OIB 42546652629</izvorni_sadrzaj>
    <derivirana_varijabla naziv="DomainObject.Predmet.ProtustrankaNazivFormatedOIB_1">RD UGOSTITELJSTVO j.d.o.o. za usluge, OIB 42546652629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71355.66</izvorni_sadrzaj>
    <derivirana_varijabla naziv="DomainObject.Predmet.TrenutnaVrijednost_1">71355.66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RD UGOSTITELJSTVO j.d.o.o. za usluge</item>
    </izvorni_sadrzaj>
    <derivirana_varijabla naziv="DomainObject.Predmet.ProtuStrankaListFormated_1">
      <item>RD UGOSTITELJSTVO j.d.o.o. za usluge</item>
    </derivirana_varijabla>
  </DomainObject.Predmet.ProtuStrankaListFormated>
  <DomainObject.Predmet.ProtuStrankaListFormatedOIB>
    <izvorni_sadrzaj>
      <item>RD UGOSTITELJSTVO j.d.o.o. za usluge, OIB 42546652629</item>
    </izvorni_sadrzaj>
    <derivirana_varijabla naziv="DomainObject.Predmet.ProtuStrankaListFormatedOIB_1">
      <item>RD UGOSTITELJSTVO j.d.o.o. za usluge, OIB 42546652629</item>
    </derivirana_varijabla>
  </DomainObject.Predmet.ProtuStrankaListFormatedOIB>
  <DomainObject.Predmet.ProtuStrankaListFormatedWithAdress>
    <izvorni_sadrzaj>
      <item>RD UGOSTITELJSTVO j.d.o.o. za usluge, Kneza Domagoja 2, 20350 Metković</item>
    </izvorni_sadrzaj>
    <derivirana_varijabla naziv="DomainObject.Predmet.ProtuStrankaListFormatedWithAdress_1">
      <item>RD UGOSTITELJSTVO j.d.o.o. za usluge, Kneza Domagoja 2, 20350 Metković</item>
    </derivirana_varijabla>
  </DomainObject.Predmet.ProtuStrankaListFormatedWithAdress>
  <DomainObject.Predmet.ProtuStrankaListFormatedWithAdressOIB>
    <izvorni_sadrzaj>
      <item>RD UGOSTITELJSTVO j.d.o.o. za usluge, OIB 42546652629, Kneza Domagoja 2, 20350 Metković</item>
    </izvorni_sadrzaj>
    <derivirana_varijabla naziv="DomainObject.Predmet.ProtuStrankaListFormatedWithAdressOIB_1">
      <item>RD UGOSTITELJSTVO j.d.o.o. za usluge, OIB 42546652629, Kneza Domagoja 2, 20350 Metković</item>
    </derivirana_varijabla>
  </DomainObject.Predmet.ProtuStrankaListFormatedWithAdressOIB>
  <DomainObject.Predmet.ProtuStrankaListNazivFormated>
    <izvorni_sadrzaj>
      <item>RD UGOSTITELJSTVO j.d.o.o. za usluge</item>
    </izvorni_sadrzaj>
    <derivirana_varijabla naziv="DomainObject.Predmet.ProtuStrankaListNazivFormated_1">
      <item>RD UGOSTITELJSTVO j.d.o.o. za usluge</item>
    </derivirana_varijabla>
  </DomainObject.Predmet.ProtuStrankaListNazivFormated>
  <DomainObject.Predmet.ProtuStrankaListNazivFormatedOIB>
    <izvorni_sadrzaj>
      <item>RD UGOSTITELJSTVO j.d.o.o. za usluge, OIB 42546652629</item>
    </izvorni_sadrzaj>
    <derivirana_varijabla naziv="DomainObject.Predmet.ProtuStrankaListNazivFormatedOIB_1">
      <item>RD UGOSTITELJSTVO j.d.o.o. za usluge, OIB 42546652629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RD UGOSTITELJSTVO j.d.o.o. za usluge</izvorni_sadrzaj>
    <derivirana_varijabla naziv="DomainObject.Predmet.ProtustrankaIDrugi_1">RD UGOSTITELJSTVO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RD UGOSTITELJSTVO j.d.o.o. za usluge, OIB 42546652629, Kneza Domagoja 2, 20350 Metković</izvorni_sadrzaj>
    <derivirana_varijabla naziv="DomainObject.Predmet.ProtustrankaIDrugiAdressOIB_1">RD UGOSTITELJSTVO j.d.o.o. za usluge, OIB 42546652629, Kneza Domagoja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RD UGOSTITELJSTVO j.d.o.o. za usluge</item>
    </izvorni_sadrzaj>
    <derivirana_varijabla naziv="DomainObject.Predmet.SudioniciListNaziv_1">
      <item>FINA, RC Split, Podružnica Dubrovnik</item>
      <item>RD UGOSTITELJSTVO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RD UGOSTITELJSTVO j.d.o.o. za usluge, OIB 42546652629, Kneza Domagoja 2,20350 Metković</item>
    </izvorni_sadrzaj>
    <derivirana_varijabla naziv="DomainObject.Predmet.SudioniciListAdressOIB_1">
      <item>FINA, RC Split, Podružnica Dubrovnik, OIB 85821130368, Vukovarska 2,20000 Dubrovnik</item>
      <item>RD UGOSTITELJSTVO j.d.o.o. za usluge, OIB 42546652629, Kneza Domagoja 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42546652629</item>
    </izvorni_sadrzaj>
    <derivirana_varijabla naziv="DomainObject.Predmet.SudioniciListNazivOIB_1">
      <item>, OIB 85821130368</item>
      <item>, OIB 42546652629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1699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2018-01-22T14:14:00Z</dcterms:created>
  <dc:creator>Mirjana Mihović</dc:creator>
  <cp:lastModifiedBy>Srđan Gavranić</cp:lastModifiedBy>
  <cp:lastPrinted>2017-05-11T08:28:00Z</cp:lastPrinted>
  <dcterms:modified xmlns:xsi="http://www.w3.org/2001/XMLSchema-instance" xsi:type="dcterms:W3CDTF">2018-01-22T14:21:00Z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