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39a1" w14:paraId="5a439a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53944">
        <w:rPr>
          <w:sz w:val="24"/>
          <w:szCs w:val="24"/>
          <w:lang w:val="hr-HR"/>
        </w:rPr>
        <w:t>469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53944">
        <w:t xml:space="preserve">MOBILCOMMERCE d.o.o., Šibenik, Svetog Josipa Radnika 19, </w:t>
      </w:r>
      <w:r w:rsidR="008A2C49">
        <w:t xml:space="preserve">OIB: </w:t>
      </w:r>
      <w:r w:rsidR="00453944">
        <w:t>62739187530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</w:t>
      </w:r>
      <w:r w:rsidR="00180260">
        <w:rPr>
          <w:szCs w:val="24"/>
        </w:rPr>
        <w:t>1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53944">
        <w:rPr>
          <w:sz w:val="24"/>
          <w:szCs w:val="24"/>
          <w:lang w:val="hr-HR"/>
        </w:rPr>
        <w:t>MARIJETA STOJIĆ iz Šibenika, Svetoga Josipa Radnika 19, OIB: 14973181011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453944">
        <w:rPr>
          <w:sz w:val="24"/>
          <w:szCs w:val="24"/>
          <w:lang w:val="hr-HR"/>
        </w:rPr>
        <w:t>469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45394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53944" w:rsidRPr="00453944">
        <w:rPr>
          <w:sz w:val="24"/>
          <w:szCs w:val="24"/>
        </w:rPr>
        <w:t>MOBILCOMMERCE d.o.o., Šibenik</w:t>
      </w:r>
      <w:r w:rsidR="00886EB2" w:rsidRPr="00453944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</w:t>
      </w:r>
      <w:r w:rsidR="00180260">
        <w:rPr>
          <w:sz w:val="24"/>
          <w:szCs w:val="24"/>
          <w:lang w:val="hr-HR"/>
        </w:rPr>
        <w:t>1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B76A41">
      <w:pPr>
        <w:pStyle w:val="Tijeloteksta"/>
        <w:rPr>
          <w:szCs w:val="24"/>
        </w:rPr>
      </w:pPr>
      <w:r>
        <w:rPr>
          <w:szCs w:val="24"/>
        </w:rPr>
        <w:t>- MARIJETA STOJIĆ iz Šibenika, Svetoga Josipa Radnika 19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D28E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53944">
      <w:rPr>
        <w:sz w:val="24"/>
        <w:szCs w:val="24"/>
        <w:lang w:val="hr-HR"/>
      </w:rPr>
      <w:t>469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E475F"/>
    <w:rsid w:val="00410D53"/>
    <w:rsid w:val="00421825"/>
    <w:rsid w:val="00434741"/>
    <w:rsid w:val="00453944"/>
    <w:rsid w:val="00477F3D"/>
    <w:rsid w:val="0049238A"/>
    <w:rsid w:val="004C3D10"/>
    <w:rsid w:val="004C5EC3"/>
    <w:rsid w:val="0053132F"/>
    <w:rsid w:val="0059486F"/>
    <w:rsid w:val="005A78A8"/>
    <w:rsid w:val="005D28E1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2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8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8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8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8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2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8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8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8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8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MOBILCOMMERCE d.o.o. za trgovinu, ugostiteljstvo i usluge</izvorni_sadrzaj>
    <derivirana_varijabla naziv="DomainObject.Predmet.ProtustrankaFormated_1">  MOBILCOMMERCE d.o.o. za trgovinu, ugostiteljstvo i usluge</derivirana_varijabla>
  </DomainObject.Predmet.ProtustrankaFormated>
  <DomainObject.Predmet.ProtustrankaFormatedOIB>
    <izvorni_sadrzaj>  MOBILCOMMERCE d.o.o. za trgovinu, ugostiteljstvo i usluge, OIB 62739187530</izvorni_sadrzaj>
    <derivirana_varijabla naziv="DomainObject.Predmet.ProtustrankaFormatedOIB_1">  MOBILCOMMERCE d.o.o. za trgovinu, ugostiteljstvo i usluge, OIB 62739187530</derivirana_varijabla>
  </DomainObject.Predmet.ProtustrankaFormatedOIB>
  <DomainObject.Predmet.ProtustrankaFormatedWithAdress>
    <izvorni_sadrzaj> MOBILCOMMERCE d.o.o. za trgovinu, ugostiteljstvo i usluge, Svetog Josipa Radnika 19, 22000 Šibenik</izvorni_sadrzaj>
    <derivirana_varijabla naziv="DomainObject.Predmet.ProtustrankaFormatedWithAdress_1"> MOBILCOMMERCE d.o.o. za trgovinu, ugostiteljstvo i usluge, Svetog Josipa Radnika 19, 22000 Šibenik</derivirana_varijabla>
  </DomainObject.Predmet.ProtustrankaFormatedWithAdress>
  <DomainObject.Predmet.ProtustrankaFormatedWithAdressOIB>
    <izvorni_sadrzaj> MOBILCOMMERCE d.o.o. za trgovinu, ugostiteljstvo i usluge, OIB 62739187530, Svetog Josipa Radnika 19, 22000 Šibenik</izvorni_sadrzaj>
    <derivirana_varijabla naziv="DomainObject.Predmet.ProtustrankaFormatedWithAdressOIB_1"> MOBILCOMMERCE d.o.o. za trgovinu, ugostiteljstvo i usluge, OIB 62739187530, Svetog Josipa Radnika 19, 22000 Šibenik</derivirana_varijabla>
  </DomainObject.Predmet.ProtustrankaFormatedWithAdressOIB>
  <DomainObject.Predmet.ProtustrankaWithAdress>
    <izvorni_sadrzaj>MOBILCOMMERCE d.o.o. za trgovinu, ugostiteljstvo i usluge Svetog Josipa Radnika 19, 22000 Šibenik</izvorni_sadrzaj>
    <derivirana_varijabla naziv="DomainObject.Predmet.ProtustrankaWithAdress_1">MOBILCOMMERCE d.o.o. za trgovinu, ugostiteljstvo i usluge Svetog Josipa Radnika 19, 22000 Šibenik</derivirana_varijabla>
  </DomainObject.Predmet.ProtustrankaWithAdress>
  <DomainObject.Predmet.ProtustrankaWithAdressOIB>
    <izvorni_sadrzaj>MOBILCOMMERCE d.o.o. za trgovinu, ugostiteljstvo i usluge, OIB 62739187530, Svetog Josipa Radnika 19, 22000 Šibenik</izvorni_sadrzaj>
    <derivirana_varijabla naziv="DomainObject.Predmet.ProtustrankaWithAdressOIB_1">MOBILCOMMERCE d.o.o. za trgovinu, ugostiteljstvo i usluge, OIB 62739187530, Svetog Josipa Radnika 19, 22000 Šibenik</derivirana_varijabla>
  </DomainObject.Predmet.ProtustrankaWithAdressOIB>
  <DomainObject.Predmet.ProtustrankaNazivFormated>
    <izvorni_sadrzaj>MOBILCOMMERCE d.o.o. za trgovinu, ugostiteljstvo i usluge</izvorni_sadrzaj>
    <derivirana_varijabla naziv="DomainObject.Predmet.ProtustrankaNazivFormated_1">MOBILCOMMERCE d.o.o. za trgovinu, ugostiteljstvo i usluge</derivirana_varijabla>
  </DomainObject.Predmet.ProtustrankaNazivFormated>
  <DomainObject.Predmet.ProtustrankaNazivFormatedOIB>
    <izvorni_sadrzaj>MOBILCOMMERCE d.o.o. za trgovinu, ugostiteljstvo i usluge, OIB 62739187530</izvorni_sadrzaj>
    <derivirana_varijabla naziv="DomainObject.Predmet.ProtustrankaNazivFormatedOIB_1">MOBILCOMMERCE d.o.o. za trgovinu, ugostiteljstvo i usluge, OIB 62739187530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MOBILCOMMERCE d.o.o. za trgovinu, ugostiteljstvo i usluge</item>
    </izvorni_sadrzaj>
    <derivirana_varijabla naziv="DomainObject.Predmet.ProtuStrankaListFormated_1">
      <item>MOBILCOMMERCE d.o.o. za trgovinu, ugostiteljstvo i usluge</item>
    </derivirana_varijabla>
  </DomainObject.Predmet.ProtuStrankaListFormated>
  <DomainObject.Predmet.ProtuStrankaListFormatedOIB>
    <izvorni_sadrzaj>
      <item>MOBILCOMMERCE d.o.o. za trgovinu, ugostiteljstvo i usluge, OIB 62739187530</item>
    </izvorni_sadrzaj>
    <derivirana_varijabla naziv="DomainObject.Predmet.ProtuStrankaListFormatedOIB_1">
      <item>MOBILCOMMERCE d.o.o. za trgovinu, ugostiteljstvo i usluge, OIB 62739187530</item>
    </derivirana_varijabla>
  </DomainObject.Predmet.ProtuStrankaListFormatedOIB>
  <DomainObject.Predmet.ProtuStrankaListFormatedWithAdress>
    <izvorni_sadrzaj>
      <item>MOBILCOMMERCE d.o.o. za trgovinu, ugostiteljstvo i usluge, Svetog Josipa Radnika 19, 22000 Šibenik</item>
    </izvorni_sadrzaj>
    <derivirana_varijabla naziv="DomainObject.Predmet.ProtuStrankaListFormatedWithAdress_1">
      <item>MOBILCOMMERCE d.o.o. za trgovinu, ugostiteljstvo i usluge, Svetog Josipa Radnika 19, 22000 Šibenik</item>
    </derivirana_varijabla>
  </DomainObject.Predmet.ProtuStrankaListFormatedWithAdress>
  <DomainObject.Predmet.ProtuStrankaListFormatedWithAdressOIB>
    <izvorni_sadrzaj>
      <item>MOBILCOMMERCE d.o.o. za trgovinu, ugostiteljstvo i usluge, OIB 62739187530, Svetog Josipa Radnika 19, 22000 Šibenik</item>
    </izvorni_sadrzaj>
    <derivirana_varijabla naziv="DomainObject.Predmet.ProtuStrankaListFormatedWithAdressOIB_1">
      <item>MOBILCOMMERCE d.o.o. za trgovinu, ugostiteljstvo i usluge, OIB 62739187530, Svetog Josipa Radnika 19, 22000 Šibenik</item>
    </derivirana_varijabla>
  </DomainObject.Predmet.ProtuStrankaListFormatedWithAdressOIB>
  <DomainObject.Predmet.ProtuStrankaListNazivFormated>
    <izvorni_sadrzaj>
      <item>MOBILCOMMERCE d.o.o. za trgovinu, ugostiteljstvo i usluge</item>
    </izvorni_sadrzaj>
    <derivirana_varijabla naziv="DomainObject.Predmet.ProtuStrankaListNazivFormated_1">
      <item>MOBILCOMMERCE d.o.o. za trgovinu, ugostiteljstvo i usluge</item>
    </derivirana_varijabla>
  </DomainObject.Predmet.ProtuStrankaListNazivFormated>
  <DomainObject.Predmet.ProtuStrankaListNazivFormatedOIB>
    <izvorni_sadrzaj>
      <item>MOBILCOMMERCE d.o.o. za trgovinu, ugostiteljstvo i usluge, OIB 62739187530</item>
    </izvorni_sadrzaj>
    <derivirana_varijabla naziv="DomainObject.Predmet.ProtuStrankaListNazivFormatedOIB_1">
      <item>MOBILCOMMERCE d.o.o. za trgovinu, ugostiteljstvo i usluge, OIB 62739187530</item>
    </derivirana_varijabla>
  </DomainObject.Predmet.ProtuStrankaListNazivFormatedOIB>
  <DomainObject.Predmet.OstaliListFormated>
    <izvorni_sadrzaj>
      <item>Marijeta Stojić</item>
    </izvorni_sadrzaj>
    <derivirana_varijabla naziv="DomainObject.Predmet.OstaliListFormated_1">
      <item>Marijeta Stojić</item>
    </derivirana_varijabla>
  </DomainObject.Predmet.OstaliListFormated>
  <DomainObject.Predmet.OstaliListFormatedOIB>
    <izvorni_sadrzaj>
      <item>Marijeta Stojić, OIB 14973181011</item>
    </izvorni_sadrzaj>
    <derivirana_varijabla naziv="DomainObject.Predmet.OstaliListFormatedOIB_1">
      <item>Marijeta Stojić, OIB 14973181011</item>
    </derivirana_varijabla>
  </DomainObject.Predmet.OstaliListFormatedOIB>
  <DomainObject.Predmet.OstaliListFormatedWithAdress>
    <izvorni_sadrzaj>
      <item>Marijeta Stojić, Svetog Josipa Radnika 19, 22000 Šibenik</item>
    </izvorni_sadrzaj>
    <derivirana_varijabla naziv="DomainObject.Predmet.OstaliListFormatedWithAdress_1">
      <item>Marijeta Stojić, Svetog Josipa Radnika 19, 22000 Šibenik</item>
    </derivirana_varijabla>
  </DomainObject.Predmet.OstaliListFormatedWithAdress>
  <DomainObject.Predmet.OstaliListFormatedWithAdressOIB>
    <izvorni_sadrzaj>
      <item>Marijeta Stojić, OIB 14973181011, Svetog Josipa Radnika 19, 22000 Šibenik</item>
    </izvorni_sadrzaj>
    <derivirana_varijabla naziv="DomainObject.Predmet.OstaliListFormatedWithAdressOIB_1">
      <item>Marijeta Stojić, OIB 14973181011, Svetog Josipa Radnika 19, 22000 Šibenik</item>
    </derivirana_varijabla>
  </DomainObject.Predmet.OstaliListFormatedWithAdressOIB>
  <DomainObject.Predmet.OstaliListNazivFormated>
    <izvorni_sadrzaj>
      <item>Marijeta Stojić</item>
    </izvorni_sadrzaj>
    <derivirana_varijabla naziv="DomainObject.Predmet.OstaliListNazivFormated_1">
      <item>Marijeta Stojić</item>
    </derivirana_varijabla>
  </DomainObject.Predmet.OstaliListNazivFormated>
  <DomainObject.Predmet.OstaliListNazivFormatedOIB>
    <izvorni_sadrzaj>
      <item>Marijeta Stojić, OIB 14973181011</item>
    </izvorni_sadrzaj>
    <derivirana_varijabla naziv="DomainObject.Predmet.OstaliListNazivFormatedOIB_1">
      <item>Marijeta Stojić, OIB 14973181011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MOBILCOMMERCE d.o.o. za trgovinu, ugostiteljstvo i usluge</izvorni_sadrzaj>
    <derivirana_varijabla naziv="DomainObject.Predmet.ProtustrankaIDrugi_1">MOBILCOMMERCE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MOBILCOMMERCE d.o.o. za trgovinu, ugostiteljstvo i usluge, OIB 62739187530, Svetog Josipa Radnika 19, 22000 Šibenik</izvorni_sadrzaj>
    <derivirana_varijabla naziv="DomainObject.Predmet.ProtustrankaIDrugiAdressOIB_1">MOBILCOMMERCE d.o.o. za trgovinu, ugostiteljstvo i usluge, OIB 62739187530, Svetog Josipa Radnika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MOBILCOMMERCE d.o.o. za trgovinu, ugostiteljstvo i usluge</item>
      <item>Marijeta Stojić</item>
    </izvorni_sadrzaj>
    <derivirana_varijabla naziv="DomainObject.Predmet.SudioniciListNaziv_1">
      <item>FINA - Podružnica Šibenik</item>
      <item>MOBILCOMMERCE d.o.o. za trgovinu, ugostiteljstvo i usluge</item>
      <item>Marijeta Stojić</item>
    </derivirana_varijabla>
  </DomainObject.Predmet.SudioniciListNaziv>
  <DomainObject.Predmet.SudioniciListAdressOIB>
    <izvorni_sadrzaj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izvorni_sadrzaj>
    <derivirana_varijabla naziv="DomainObject.Predmet.SudioniciListAdressOIB_1"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62739187530</item>
      <item>, OIB 14973181011</item>
    </izvorni_sadrzaj>
    <derivirana_varijabla naziv="DomainObject.Predmet.SudioniciListNazivOIB_1">
      <item>, OIB 85821130368</item>
      <item>, OIB 62739187530</item>
      <item>, OIB 14973181011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492D6-96AE-436C-B407-F46788E92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1691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2016-03-31T06:09:00Z</dcterms:created>
  <dc:creator>Ante Kačić</dc:creator>
  <cp:lastModifiedBy>wsadmin</cp:lastModifiedBy>
  <cp:lastPrinted>2015-11-27T10:35:00Z</cp:lastPrinted>
  <dcterms:modified xmlns:xsi="http://www.w3.org/2001/XMLSchema-instance" xsi:type="dcterms:W3CDTF">2016-03-31T12:41:00Z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