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386c" w14:paraId="65f38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>
        <w:rPr>
          <w:rFonts w:hAnsi="Times New Roman" w:ascii="Times New Roman"/>
          <w:szCs w:val="24"/>
          <w:lang w:val="hr-HR"/>
        </w:rPr>
        <w:t xml:space="preserve"> </w:t>
      </w:r>
      <w:r w:rsidR="00094D77">
        <w:t xml:space="preserve"> </w:t>
      </w:r>
      <w:r w:rsidR="00094D77" w:rsidRPr="00094D77">
        <w:rPr>
          <w:rFonts w:hAnsi="Times New Roman" w:ascii="Times New Roman"/>
        </w:rPr>
        <w:t>INTER UGOSTITELJSTVO d.o.o., Zagreb, Savska cesta 56, OIB: 39687891821</w:t>
      </w:r>
      <w:r w:rsidR="00EB5010">
        <w:t xml:space="preserve">, </w:t>
      </w:r>
      <w:r w:rsidR="00EB5010">
        <w:rPr>
          <w:rFonts w:hAnsi="Times New Roman" w:ascii="Times New Roman"/>
          <w:szCs w:val="24"/>
          <w:lang w:val="hr-HR"/>
        </w:rPr>
        <w:t>dana 10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094D77">
        <w:rPr>
          <w:rFonts w:hAnsi="Times New Roman" w:ascii="Times New Roman"/>
          <w:szCs w:val="24"/>
          <w:lang w:val="hr-HR"/>
        </w:rPr>
        <w:t xml:space="preserve"> </w:t>
      </w:r>
      <w:r w:rsidR="00094D77">
        <w:t xml:space="preserve"> </w:t>
      </w:r>
      <w:r w:rsidR="00094D77" w:rsidRPr="00094D77">
        <w:rPr>
          <w:rFonts w:hAnsi="Times New Roman" w:ascii="Times New Roman"/>
        </w:rPr>
        <w:t>INTER UGOSTITELJSTVO d.o.o., Zagreb, Savska cesta 56, OIB: 39687891821</w:t>
      </w:r>
      <w:r w:rsidR="0040100D" w:rsidRPr="00EB5010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EB5010">
        <w:rPr>
          <w:rFonts w:hAnsi="Times New Roman" w:ascii="Times New Roman"/>
          <w:lang w:val="hr-HR"/>
        </w:rPr>
        <w:t>1.308.799,02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EB5010">
        <w:rPr>
          <w:rFonts w:hAnsi="Times New Roman" w:ascii="Times New Roman"/>
          <w:lang w:val="hr-HR"/>
        </w:rPr>
        <w:t>, 10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27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094D77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St-2380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94D77">
      <w:rPr>
        <w:rFonts w:hAnsi="Times New Roman" w:ascii="Times New Roman"/>
        <w:lang w:val="hr-HR"/>
      </w:rPr>
      <w:t>94. St-2380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82708"/>
    <w:rsid w:val="001D532C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A29F9"/>
    <w:rsid w:val="00840E3D"/>
    <w:rsid w:val="008522A8"/>
    <w:rsid w:val="00997BA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7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7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7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7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7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7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7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7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St-2380/2015</izvorni_sadrzaj>
    <derivirana_varijabla naziv="DomainObject.Predmet.OznakaBroj_1">St-2380/2015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HRVATSKI ZAVOD ZA MIROVINSKO OSIGURANJE</item>
      <item>BRUNO LUČEV punomoćnik sudionika u postupku INTER UGOSTITELJSTVO d.o.o.</item>
    </izvorni_sadrzaj>
    <derivirana_varijabla naziv="DomainObject.Predmet.OstaliListFormated_1">
      <item>HRVATSKI ZAVOD ZA MIROVINSKO OSIGURANJE</item>
      <item>BRUNO LUČEV punomoćnik sudionika u postupku INTER UGOSTITELJSTVO d.o.o.</item>
    </derivirana_varijabla>
  </DomainObject.Predmet.OstaliListFormated>
  <DomainObject.Predmet.OstaliListFormatedOIB>
    <izvorni_sadrzaj>
      <item>HRVATSKI ZAVOD ZA MIROVINSKO OSIGURANJE, OIB 84397956623</item>
      <item>BRUNO LUČEV, OIB 09712117538 punomoćnik sudionika u postupku INTER UGOSTITELJSTVO d.o.o.</item>
    </izvorni_sadrzaj>
    <derivirana_varijabla naziv="DomainObject.Predmet.OstaliListFormatedOIB_1">
      <item>HRVATSKI ZAVOD ZA MIROVINSKO OSIGURANJE, OIB 84397956623</item>
      <item>BRUNO LUČEV, OIB 09712117538 punomoćnik sudionika u postupku INTER UGOSTITELJSTVO d.o.o.</item>
    </derivirana_varijabla>
  </DomainObject.Predmet.OstaliListFormatedOIB>
  <DomainObject.Predmet.OstaliListFormatedWithAdress>
    <izvorni_sadrzaj>
      <item>HRVATSKI ZAVOD ZA MIROVINSKO OSIGURANJE, Trpimirova 4, 10000 Zagreb</item>
      <item>BRUNO LUČEV, UL. II br. 3, 22000 Krapanj punomoćnik sudionika u postupku INTER UGOSTITELJSTVO d.o.o.</item>
    </izvorni_sadrzaj>
    <derivirana_varijabla naziv="DomainObject.Predmet.OstaliListFormatedWithAdress_1">
      <item>HRVATSKI ZAVOD ZA MIROVINSKO OSIGURANJE, Trpimirova 4, 10000 Zagreb</item>
      <item>BRUNO LUČEV, UL. II br. 3, 22000 Krapanj punomoćnik sudionika u postupku INTER UGOSTITELJSTVO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BRUNO LUČEV, OIB 09712117538, UL. II br. 3, 22000 Krapanj punomoćnik sudionika u postupku INTER UGOSTITELJSTVO d.o.o.</item>
    </izvorni_sadrzaj>
    <derivirana_varijabla naziv="DomainObject.Predmet.OstaliListFormatedWithAdressOIB_1">
      <item>HRVATSKI ZAVOD ZA MIROVINSKO OSIGURANJE, OIB 84397956623, Trpimirova 4, 10000 Zagreb</item>
      <item>BRUNO LUČEV, OIB 09712117538, UL. II br. 3, 22000 Krapanj punomoćnik sudionika u postupku INTER UGOSTITELJSTVO d.o.o.</item>
    </derivirana_varijabla>
  </DomainObject.Predmet.OstaliListFormatedWithAdressOIB>
  <DomainObject.Predmet.OstaliListNazivFormated>
    <izvorni_sadrzaj>
      <item>HRVATSKI ZAVOD ZA MIROVINSKO OSIGURANJE</item>
      <item>BRUNO LUČEV</item>
    </izvorni_sadrzaj>
    <derivirana_varijabla naziv="DomainObject.Predmet.OstaliListNazivFormated_1">
      <item>HRVATSKI ZAVOD ZA MIROVINSKO OSIGURANJE</item>
      <item>BRUNO LUČEV</item>
    </derivirana_varijabla>
  </DomainObject.Predmet.OstaliListNazivFormated>
  <DomainObject.Predmet.OstaliListNazivFormatedOIB>
    <izvorni_sadrzaj>
      <item>HRVATSKI ZAVOD ZA MIROVINSKO OSIGURANJE, OIB 84397956623</item>
      <item>BRUNO LUČEV, OIB 09712117538</item>
    </izvorni_sadrzaj>
    <derivirana_varijabla naziv="DomainObject.Predmet.OstaliListNazivFormatedOIB_1">
      <item>HRVATSKI ZAVOD ZA MIROVINSKO OSIGURANJE, OIB 84397956623</item>
      <item>BRUNO LUČEV, OIB 09712117538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UGOSTITELJSTVO d.o.o.</item>
      <item>HRVATSKI ZAVOD ZA MIROVINSKO OSIGURANJE</item>
      <item>BRUNO LUČEV</item>
    </izvorni_sadrzaj>
    <derivirana_varijabla naziv="DomainObject.Predmet.SudioniciListNaziv_1">
      <item>FINA Regionalni centar Zagreb</item>
      <item>INTER UGOSTITELJSTVO d.o.o.</item>
      <item>HRVATSKI ZAVOD ZA MIROVINSKO OSIGURANJE</item>
      <item>BRUNO LUČEV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</izvorni_sadrzaj>
    <derivirana_varijabla naziv="DomainObject.Predmet.SudioniciListAdressOIB_1"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39687891821</item>
      <item>, OIB 84397956623</item>
      <item>, OIB 09712117538</item>
    </izvorni_sadrzaj>
    <derivirana_varijabla naziv="DomainObject.Predmet.SudioniciListNazivOIB_1">
      <item>, OIB 85821130368</item>
      <item>, OIB 39687891821</item>
      <item>, OIB 84397956623</item>
      <item>, OIB 09712117538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A0CB7-6536-4D2B-824B-DD32259E3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2084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2016-03-10T12:31:00Z</dcterms:created>
  <dc:creator>Sudsko vijeæe</dc:creator>
  <cp:lastModifiedBy>Višnja Svečak</cp:lastModifiedBy>
  <cp:lastPrinted>2016-03-10T12:30:00Z</cp:lastPrinted>
  <dcterms:modified xmlns:xsi="http://www.w3.org/2001/XMLSchema-instance" xsi:type="dcterms:W3CDTF">2016-03-10T12:33:00Z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