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6bd6" w14:paraId="56d6bd6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65425">
        <w:t>7</w:t>
      </w:r>
      <w:r w:rsidR="00FA7671">
        <w:t>973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FA7671">
        <w:t>GALLINA d.o.o. Zagreb, Ljerke Šram 8, OIB 63852369617</w:t>
      </w:r>
      <w:r>
        <w:t xml:space="preserve">, dana </w:t>
      </w:r>
      <w:r w:rsidR="00A15A5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27AAA">
        <w:t>GALLINA d.o.o. Zagreb, Ljerke Šram 8, OIB 63852369617</w:t>
      </w:r>
      <w:r>
        <w:t xml:space="preserve">. Stečajni postupak je otvoren dana </w:t>
      </w:r>
      <w:r w:rsidR="00A15A5B">
        <w:t>29. ožujka</w:t>
      </w:r>
      <w:r>
        <w:t xml:space="preserve"> 2016. godine u </w:t>
      </w:r>
      <w:r w:rsidR="00A15A5B">
        <w:t>13,</w:t>
      </w:r>
      <w:r w:rsidR="00327AAA">
        <w:t>39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A7671">
        <w:t>Tibor Toth, Zagreb, Hribarov prilaz 10, OIB 65132060598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27AAA">
        <w:t>GALLINA d.o.o. Zagreb, Ljerke Šram 8, OIB 63852369617</w:t>
      </w:r>
      <w:r w:rsidR="009D4D18">
        <w:t>,</w:t>
      </w:r>
      <w:r w:rsidR="00ED1BC8">
        <w:t xml:space="preserve"> </w:t>
      </w:r>
      <w:r>
        <w:t xml:space="preserve">s danom </w:t>
      </w:r>
      <w:r w:rsidR="00A15A5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27AAA">
        <w:t>GALLINA d.o.o. Zagreb, Ljerke Šram 8, OIB 63852369617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A3109">
        <w:t>8</w:t>
      </w:r>
      <w:r w:rsidR="00C7206E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27AAA">
        <w:t>GALLINA d.o.o. Zagreb, Ljerke Šram 8, OIB 63852369617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15A5B">
        <w:t>2</w:t>
      </w:r>
      <w:r w:rsidR="008A3109">
        <w:t>8</w:t>
      </w:r>
      <w:r w:rsidR="00A15A5B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15A5B">
        <w:t>2</w:t>
      </w:r>
      <w:r w:rsidR="008A3109">
        <w:t>9</w:t>
      </w:r>
      <w:r w:rsidR="00A15A5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15A5B">
        <w:t>2</w:t>
      </w:r>
      <w:r w:rsidR="008A3109">
        <w:t>8</w:t>
      </w:r>
      <w:r w:rsidR="00A15A5B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15A5B">
        <w:t>29.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710EA9" w:rsidR="007B7E63">
      <w:pPr>
        <w:jc w:val="right"/>
      </w:pPr>
      <w:r>
        <w:t xml:space="preserve">                                                                         Goranka Boljkovac</w:t>
      </w:r>
    </w:p>
    <w:p w:rsidRDefault="00710EA9" w:rsidP="00710EA9" w:rsidR="00710EA9">
      <w:pPr>
        <w:jc w:val="right"/>
      </w:pPr>
    </w:p>
    <w:p w:rsidRDefault="00710EA9" w:rsidP="00710EA9" w:rsidR="00710EA9">
      <w:pPr>
        <w:jc w:val="right"/>
      </w:pPr>
    </w:p>
    <w:p w:rsidRDefault="00710EA9" w:rsidP="00710EA9" w:rsidR="00710EA9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27AAA">
        <w:t>Tibor Toth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7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7206E">
      <w:t>7</w:t>
    </w:r>
    <w:r w:rsidR="008A3109">
      <w:t>9</w:t>
    </w:r>
    <w:r w:rsidR="00327AAA">
      <w:t>73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A2F2C"/>
    <w:rsid w:val="007B7E63"/>
    <w:rsid w:val="00841D1C"/>
    <w:rsid w:val="00865410"/>
    <w:rsid w:val="00874E6C"/>
    <w:rsid w:val="008778E6"/>
    <w:rsid w:val="008939A2"/>
    <w:rsid w:val="008A3109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1076D"/>
    <w:rsid w:val="00C7206E"/>
    <w:rsid w:val="00C82C2F"/>
    <w:rsid w:val="00CB6C29"/>
    <w:rsid w:val="00D50CBD"/>
    <w:rsid w:val="00D910B0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7973</izvorni_sadrzaj>
    <derivirana_varijabla naziv="DomainObject.Predmet.Broj_1">7973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St-7973/2015</izvorni_sadrzaj>
    <derivirana_varijabla naziv="DomainObject.Predmet.OznakaBroj_1">St-7973/2015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GALLINA d.o.o.</izvorni_sadrzaj>
    <derivirana_varijabla naziv="DomainObject.Predmet.ProtustrankaFormated_1">  GALLINA d.o.o.</derivirana_varijabla>
  </DomainObject.Predmet.ProtustrankaFormated>
  <DomainObject.Predmet.ProtustrankaFormatedOIB>
    <izvorni_sadrzaj>  GALLINA d.o.o., OIB 63852369617</izvorni_sadrzaj>
    <derivirana_varijabla naziv="DomainObject.Predmet.ProtustrankaFormatedOIB_1">  GALLINA d.o.o., OIB 63852369617</derivirana_varijabla>
  </DomainObject.Predmet.ProtustrankaFormatedOIB>
  <DomainObject.Predmet.ProtustrankaFormatedWithAdress>
    <izvorni_sadrzaj> GALLINA d.o.o., Ljerke Šram 8, 10000 Zagreb</izvorni_sadrzaj>
    <derivirana_varijabla naziv="DomainObject.Predmet.ProtustrankaFormatedWithAdress_1"> GALLINA d.o.o., Ljerke Šram 8, 10000 Zagreb</derivirana_varijabla>
  </DomainObject.Predmet.ProtustrankaFormatedWithAdress>
  <DomainObject.Predmet.ProtustrankaFormatedWithAdressOIB>
    <izvorni_sadrzaj> GALLINA d.o.o., OIB 63852369617, Ljerke Šram 8, 10000 Zagreb</izvorni_sadrzaj>
    <derivirana_varijabla naziv="DomainObject.Predmet.ProtustrankaFormatedWithAdressOIB_1"> GALLINA d.o.o., OIB 63852369617, Ljerke Šram 8, 10000 Zagreb</derivirana_varijabla>
  </DomainObject.Predmet.ProtustrankaFormatedWithAdressOIB>
  <DomainObject.Predmet.ProtustrankaWithAdress>
    <izvorni_sadrzaj>GALLINA d.o.o. Ljerke Šram 8, 10000 Zagreb</izvorni_sadrzaj>
    <derivirana_varijabla naziv="DomainObject.Predmet.ProtustrankaWithAdress_1">GALLINA d.o.o. Ljerke Šram 8, 10000 Zagreb</derivirana_varijabla>
  </DomainObject.Predmet.ProtustrankaWithAdress>
  <DomainObject.Predmet.ProtustrankaWithAdressOIB>
    <izvorni_sadrzaj>GALLINA d.o.o., OIB 63852369617, Ljerke Šram 8, 10000 Zagreb</izvorni_sadrzaj>
    <derivirana_varijabla naziv="DomainObject.Predmet.ProtustrankaWithAdressOIB_1">GALLINA d.o.o., OIB 63852369617, Ljerke Šram 8, 10000 Zagreb</derivirana_varijabla>
  </DomainObject.Predmet.ProtustrankaWithAdressOIB>
  <DomainObject.Predmet.ProtustrankaNazivFormated>
    <izvorni_sadrzaj>GALLINA d.o.o.</izvorni_sadrzaj>
    <derivirana_varijabla naziv="DomainObject.Predmet.ProtustrankaNazivFormated_1">GALLINA d.o.o.</derivirana_varijabla>
  </DomainObject.Predmet.ProtustrankaNazivFormated>
  <DomainObject.Predmet.ProtustrankaNazivFormatedOIB>
    <izvorni_sadrzaj>GALLINA d.o.o., OIB 63852369617</izvorni_sadrzaj>
    <derivirana_varijabla naziv="DomainObject.Predmet.ProtustrankaNazivFormatedOIB_1">GALLINA d.o.o., OIB 63852369617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GALLINA d.o.o.</item>
    </izvorni_sadrzaj>
    <derivirana_varijabla naziv="DomainObject.Predmet.ProtuStrankaListFormated_1">
      <item>GALLINA d.o.o.</item>
    </derivirana_varijabla>
  </DomainObject.Predmet.ProtuStrankaListFormated>
  <DomainObject.Predmet.ProtuStrankaListFormatedOIB>
    <izvorni_sadrzaj>
      <item>GALLINA d.o.o., OIB 63852369617</item>
    </izvorni_sadrzaj>
    <derivirana_varijabla naziv="DomainObject.Predmet.ProtuStrankaListFormatedOIB_1">
      <item>GALLINA d.o.o., OIB 63852369617</item>
    </derivirana_varijabla>
  </DomainObject.Predmet.ProtuStrankaListFormatedOIB>
  <DomainObject.Predmet.ProtuStrankaListFormatedWithAdress>
    <izvorni_sadrzaj>
      <item>GALLINA d.o.o., Ljerke Šram 8, 10000 Zagreb</item>
    </izvorni_sadrzaj>
    <derivirana_varijabla naziv="DomainObject.Predmet.ProtuStrankaListFormatedWithAdress_1">
      <item>GALLINA d.o.o., Ljerke Šram 8, 10000 Zagreb</item>
    </derivirana_varijabla>
  </DomainObject.Predmet.ProtuStrankaListFormatedWithAdress>
  <DomainObject.Predmet.ProtuStrankaListFormatedWithAdressOIB>
    <izvorni_sadrzaj>
      <item>GALLINA d.o.o., OIB 63852369617, Ljerke Šram 8, 10000 Zagreb</item>
    </izvorni_sadrzaj>
    <derivirana_varijabla naziv="DomainObject.Predmet.ProtuStrankaListFormatedWithAdressOIB_1">
      <item>GALLINA d.o.o., OIB 63852369617, Ljerke Šram 8, 10000 Zagreb</item>
    </derivirana_varijabla>
  </DomainObject.Predmet.ProtuStrankaListFormatedWithAdressOIB>
  <DomainObject.Predmet.ProtuStrankaListNazivFormated>
    <izvorni_sadrzaj>
      <item>GALLINA d.o.o.</item>
    </izvorni_sadrzaj>
    <derivirana_varijabla naziv="DomainObject.Predmet.ProtuStrankaListNazivFormated_1">
      <item>GALLINA d.o.o.</item>
    </derivirana_varijabla>
  </DomainObject.Predmet.ProtuStrankaListNazivFormated>
  <DomainObject.Predmet.ProtuStrankaListNazivFormatedOIB>
    <izvorni_sadrzaj>
      <item>GALLINA d.o.o., OIB 63852369617</item>
    </izvorni_sadrzaj>
    <derivirana_varijabla naziv="DomainObject.Predmet.ProtuStrankaListNazivFormatedOIB_1">
      <item>GALLINA d.o.o., OIB 63852369617</item>
    </derivirana_varijabla>
  </DomainObject.Predmet.ProtuStrankaListNazivFormatedOIB>
  <DomainObject.Predmet.OstaliListFormated>
    <izvorni_sadrzaj>
      <item>Zlatko Gašparinac</item>
    </izvorni_sadrzaj>
    <derivirana_varijabla naziv="DomainObject.Predmet.OstaliListFormated_1">
      <item>Zlatko Gašparinac</item>
    </derivirana_varijabla>
  </DomainObject.Predmet.OstaliListFormated>
  <DomainObject.Predmet.OstaliListFormatedOIB>
    <izvorni_sadrzaj>
      <item>Zlatko Gašparinac, OIB 91218614372</item>
    </izvorni_sadrzaj>
    <derivirana_varijabla naziv="DomainObject.Predmet.OstaliListFormatedOIB_1">
      <item>Zlatko Gašparinac, OIB 91218614372</item>
    </derivirana_varijabla>
  </DomainObject.Predmet.OstaliListFormatedOIB>
  <DomainObject.Predmet.OstaliListFormatedWithAdress>
    <izvorni_sadrzaj>
      <item>Zlatko Gašparinac, Ljerke Šram 8, 10000 Zagreb</item>
    </izvorni_sadrzaj>
    <derivirana_varijabla naziv="DomainObject.Predmet.OstaliListFormatedWithAdress_1">
      <item>Zlatko Gašparinac, Ljerke Šram 8, 10000 Zagreb</item>
    </derivirana_varijabla>
  </DomainObject.Predmet.OstaliListFormatedWithAdress>
  <DomainObject.Predmet.OstaliListFormatedWithAdressOIB>
    <izvorni_sadrzaj>
      <item>Zlatko Gašparinac, OIB 91218614372, Ljerke Šram 8, 10000 Zagreb</item>
    </izvorni_sadrzaj>
    <derivirana_varijabla naziv="DomainObject.Predmet.OstaliListFormatedWithAdressOIB_1">
      <item>Zlatko Gašparinac, OIB 91218614372, Ljerke Šram 8, 10000 Zagreb</item>
    </derivirana_varijabla>
  </DomainObject.Predmet.OstaliListFormatedWithAdressOIB>
  <DomainObject.Predmet.OstaliListNazivFormated>
    <izvorni_sadrzaj>
      <item>Zlatko Gašparinac</item>
    </izvorni_sadrzaj>
    <derivirana_varijabla naziv="DomainObject.Predmet.OstaliListNazivFormated_1">
      <item>Zlatko Gašparinac</item>
    </derivirana_varijabla>
  </DomainObject.Predmet.OstaliListNazivFormated>
  <DomainObject.Predmet.OstaliListNazivFormatedOIB>
    <izvorni_sadrzaj>
      <item>Zlatko Gašparinac, OIB 91218614372</item>
    </izvorni_sadrzaj>
    <derivirana_varijabla naziv="DomainObject.Predmet.OstaliListNazivFormatedOIB_1">
      <item>Zlatko Gašparinac, OIB 91218614372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GALLINA d.o.o.</izvorni_sadrzaj>
    <derivirana_varijabla naziv="DomainObject.Predmet.ProtustrankaIDrugi_1">GALLINA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GALLINA d.o.o., OIB 63852369617, Ljerke Šram 8, 10000 Zagreb</izvorni_sadrzaj>
    <derivirana_varijabla naziv="DomainObject.Predmet.ProtustrankaIDrugiAdressOIB_1">GALLINA d.o.o., OIB 63852369617, Ljerke Šram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GALLINA d.o.o.</item>
      <item>Zlatko Gašparinac</item>
    </izvorni_sadrzaj>
    <derivirana_varijabla naziv="DomainObject.Predmet.SudioniciListNaziv_1">
      <item>FINA Regionalni centar Zagreb</item>
      <item>GALLINA d.o.o.</item>
      <item>Zlatko Gašparinac</item>
    </derivirana_varijabla>
  </DomainObject.Predmet.SudioniciListNaziv>
  <DomainObject.Predmet.SudioniciListAdressOIB>
    <izvorni_sadrzaj>
      <item>FINA Regionalni centar Zagreb, OIB 85821130368, Trg svibanjskih žrtava 1995. 1,10000 Zagreb</item>
      <item>GALLINA d.o.o., OIB 63852369617, Ljerke Šram 8,10000 Zagreb</item>
      <item>Zlatko Gašparinac, OIB 91218614372, Ljerke Šram 8,10000 Zagreb</item>
    </izvorni_sadrzaj>
    <derivirana_varijabla naziv="DomainObject.Predmet.SudioniciListAdressOIB_1">
      <item>FINA Regionalni centar Zagreb, OIB 85821130368, Trg svibanjskih žrtava 1995. 1,10000 Zagreb</item>
      <item>GALLINA d.o.o., OIB 63852369617, Ljerke Šram 8,10000 Zagreb</item>
      <item>Zlatko Gašparinac, OIB 91218614372, Ljerke Šram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63852369617</item>
      <item>, OIB 91218614372</item>
    </izvorni_sadrzaj>
    <derivirana_varijabla naziv="DomainObject.Predmet.SudioniciListNazivOIB_1">
      <item>, OIB 85821130368</item>
      <item>, OIB 63852369617</item>
      <item>, OIB 91218614372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3119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2016-03-29T11:38:00Z</dcterms:created>
  <dc:creator>gboljkovac</dc:creator>
  <cp:lastModifiedBy>Goranka Boljkovac</cp:lastModifiedBy>
  <cp:lastPrinted>2016-03-29T11:39:00Z</cp:lastPrinted>
  <dcterms:modified xmlns:xsi="http://www.w3.org/2001/XMLSchema-instance" xsi:type="dcterms:W3CDTF">2016-03-29T11:39:00Z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