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9867" w14:paraId="9419867" w:rsidRDefault="00D80108" w:rsidP="00D80108" w:rsidR="00D8010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80108" w:rsidP="00D80108" w:rsidR="00D80108">
      <w:pPr>
        <w:jc w:val="both"/>
      </w:pPr>
      <w:r>
        <w:rPr>
          <w:sz w:val="24"/>
          <w:szCs w:val="24"/>
          <w:lang w:val="hr-HR"/>
        </w:rPr>
        <w:t xml:space="preserve">                 </w:t>
      </w:r>
      <w:r>
        <w:rPr>
          <w:noProof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80108" w:rsidP="00D80108" w:rsidR="00D80108">
      <w:pPr>
        <w:jc w:val="both"/>
      </w:pPr>
      <w:r>
        <w:t xml:space="preserve">       REPUBLIKA HRVATSKA</w:t>
      </w:r>
    </w:p>
    <w:p w:rsidRDefault="00D80108" w:rsidP="00D80108" w:rsidR="00D80108">
      <w:pPr>
        <w:jc w:val="both"/>
      </w:pPr>
      <w:r>
        <w:t>TRGOVAČKI SUD U VARAŽDINU</w:t>
      </w:r>
    </w:p>
    <w:p w:rsidRDefault="00D80108" w:rsidP="00D80108" w:rsidR="00D80108">
      <w:pPr>
        <w:rPr>
          <w:bCs/>
        </w:rPr>
      </w:pPr>
      <w:r>
        <w:t xml:space="preserve">                  B. </w:t>
      </w:r>
      <w:proofErr w:type="spellStart"/>
      <w:r>
        <w:t>Radić</w:t>
      </w:r>
      <w:proofErr w:type="spellEnd"/>
      <w:r>
        <w:t xml:space="preserve"> 2</w:t>
      </w:r>
      <w:r>
        <w:rPr>
          <w:bCs/>
        </w:rPr>
        <w:t xml:space="preserve">           </w:t>
      </w:r>
    </w:p>
    <w:p w:rsidRDefault="00D80108" w:rsidP="00D80108" w:rsidR="00D80108">
      <w:pPr>
        <w:rPr>
          <w:sz w:val="24"/>
          <w:szCs w:val="24"/>
          <w:lang w:val="hr-HR"/>
        </w:rPr>
      </w:pPr>
    </w:p>
    <w:p w:rsidRDefault="00D80108" w:rsidP="00D80108" w:rsidR="00D8010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D80108" w:rsidP="00D80108" w:rsidR="00D8010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D80108" w:rsidP="00D80108" w:rsidR="00D80108">
      <w:pPr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pStyle w:val="Naslov2"/>
        <w:rPr>
          <w:b w:val="false"/>
          <w:sz w:val="24"/>
          <w:szCs w:val="24"/>
          <w:lang w:val="hr-HR"/>
        </w:rPr>
      </w:pPr>
      <w:r>
        <w:rPr>
          <w:b w:val="false"/>
          <w:sz w:val="24"/>
          <w:szCs w:val="24"/>
        </w:rPr>
        <w:t>R J E Š E NJ</w:t>
      </w:r>
      <w:r>
        <w:rPr>
          <w:b w:val="false"/>
          <w:szCs w:val="24"/>
        </w:rPr>
        <w:t xml:space="preserve"> </w:t>
      </w:r>
      <w:r>
        <w:rPr>
          <w:b w:val="false"/>
          <w:sz w:val="24"/>
          <w:szCs w:val="24"/>
        </w:rPr>
        <w:t>E</w:t>
      </w:r>
    </w:p>
    <w:p w:rsidRDefault="00D80108" w:rsidP="00D80108" w:rsidR="00D80108">
      <w:pPr>
        <w:jc w:val="center"/>
        <w:rPr>
          <w:sz w:val="24"/>
          <w:szCs w:val="24"/>
          <w:lang w:val="hr-HR"/>
        </w:rPr>
      </w:pPr>
    </w:p>
    <w:p w:rsidRDefault="00D80108" w:rsidP="00D80108" w:rsidR="00D80108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Iris </w:t>
      </w:r>
      <w:proofErr w:type="spellStart"/>
      <w:r>
        <w:rPr>
          <w:sz w:val="24"/>
          <w:szCs w:val="24"/>
        </w:rPr>
        <w:t>Hatvalić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podnositelja</w:t>
      </w:r>
      <w:proofErr w:type="spellEnd"/>
      <w:r>
        <w:rPr>
          <w:sz w:val="24"/>
          <w:szCs w:val="24"/>
        </w:rPr>
        <w:t xml:space="preserve"> FINA, RC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OIB: 85821130368,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RADA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., OIB: 14364839194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Veliki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Grabičani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Veliki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Grabičani</w:t>
      </w:r>
      <w:proofErr w:type="spellEnd"/>
      <w:r>
        <w:rPr>
          <w:sz w:val="24"/>
          <w:szCs w:val="24"/>
        </w:rPr>
        <w:t xml:space="preserve"> 18,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21. </w:t>
      </w:r>
      <w:proofErr w:type="spellStart"/>
      <w:r>
        <w:rPr>
          <w:sz w:val="24"/>
          <w:szCs w:val="24"/>
        </w:rPr>
        <w:t>rujna</w:t>
      </w:r>
      <w:proofErr w:type="spellEnd"/>
      <w:r>
        <w:rPr>
          <w:sz w:val="24"/>
          <w:szCs w:val="24"/>
        </w:rPr>
        <w:t xml:space="preserve"> 2016.               </w:t>
      </w:r>
    </w:p>
    <w:p w:rsidRDefault="00D80108" w:rsidP="00D80108" w:rsidR="00D80108">
      <w:pPr>
        <w:ind w:firstLine="720"/>
        <w:jc w:val="both"/>
        <w:rPr>
          <w:sz w:val="24"/>
          <w:szCs w:val="24"/>
        </w:rPr>
      </w:pPr>
    </w:p>
    <w:p w:rsidRDefault="00D80108" w:rsidP="00D80108" w:rsidR="00D8010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 </w:t>
      </w:r>
    </w:p>
    <w:p w:rsidRDefault="00D80108" w:rsidP="00D80108" w:rsidR="00D8010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D80108" w:rsidP="00D80108" w:rsidR="00D80108">
      <w:pPr>
        <w:ind w:left="720"/>
        <w:jc w:val="center"/>
        <w:rPr>
          <w:sz w:val="24"/>
          <w:szCs w:val="24"/>
          <w:lang w:val="hr-HR"/>
        </w:rPr>
      </w:pPr>
    </w:p>
    <w:p w:rsidRDefault="00D80108" w:rsidP="00D80108" w:rsidR="00D80108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rPr>
          <w:color w:val="FF0000"/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 xml:space="preserve">RADA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., OIB: 14364839194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Veliki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Grabičani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Veliki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Grabičani</w:t>
      </w:r>
      <w:proofErr w:type="spellEnd"/>
      <w:r>
        <w:rPr>
          <w:sz w:val="24"/>
          <w:szCs w:val="24"/>
        </w:rPr>
        <w:t xml:space="preserve"> 18. </w:t>
      </w:r>
    </w:p>
    <w:p w:rsidRDefault="00D80108" w:rsidP="00D80108" w:rsidR="00D80108">
      <w:pPr>
        <w:ind w:left="720"/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D80108" w:rsidP="00D80108" w:rsidR="00D80108">
      <w:pPr>
        <w:ind w:left="1440"/>
        <w:jc w:val="both"/>
        <w:rPr>
          <w:sz w:val="24"/>
          <w:szCs w:val="24"/>
          <w:lang w:val="hr-HR"/>
        </w:rPr>
      </w:pPr>
    </w:p>
    <w:p w:rsidRDefault="00D80108" w:rsidP="00D80108" w:rsidR="00D80108" w:rsidRPr="00D80108">
      <w:pPr>
        <w:ind w:left="1440"/>
        <w:jc w:val="center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21</w:t>
      </w:r>
      <w:r w:rsidRPr="00D80108">
        <w:rPr>
          <w:sz w:val="24"/>
          <w:szCs w:val="24"/>
          <w:u w:val="single"/>
          <w:lang w:val="hr-HR"/>
        </w:rPr>
        <w:t xml:space="preserve">. listopada 2016. u </w:t>
      </w:r>
      <w:r>
        <w:rPr>
          <w:sz w:val="24"/>
          <w:szCs w:val="24"/>
          <w:u w:val="single"/>
          <w:lang w:val="hr-HR"/>
        </w:rPr>
        <w:t>09</w:t>
      </w:r>
      <w:r w:rsidRPr="00D80108">
        <w:rPr>
          <w:sz w:val="24"/>
          <w:szCs w:val="24"/>
          <w:u w:val="single"/>
          <w:lang w:val="hr-HR"/>
        </w:rPr>
        <w:t>,</w:t>
      </w:r>
      <w:r>
        <w:rPr>
          <w:sz w:val="24"/>
          <w:szCs w:val="24"/>
          <w:u w:val="single"/>
          <w:lang w:val="hr-HR"/>
        </w:rPr>
        <w:t>1</w:t>
      </w:r>
      <w:r w:rsidRPr="00D80108">
        <w:rPr>
          <w:sz w:val="24"/>
          <w:szCs w:val="24"/>
          <w:u w:val="single"/>
          <w:lang w:val="hr-HR"/>
        </w:rPr>
        <w:t xml:space="preserve">5 sati </w:t>
      </w:r>
    </w:p>
    <w:p w:rsidRDefault="00D80108" w:rsidP="00D80108" w:rsidR="00D80108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D80108" w:rsidP="00D80108" w:rsidR="00D80108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230/II kat,</w:t>
      </w:r>
    </w:p>
    <w:p w:rsidRDefault="00D80108" w:rsidP="00D80108" w:rsidR="00D80108">
      <w:pPr>
        <w:ind w:left="1440"/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D80108" w:rsidP="00D80108" w:rsidR="00D80108">
      <w:pPr>
        <w:ind w:left="1440"/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D80108" w:rsidP="00D80108" w:rsidR="00D8010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proofErr w:type="spellStart"/>
      <w:r>
        <w:rPr>
          <w:sz w:val="24"/>
          <w:szCs w:val="24"/>
        </w:rPr>
        <w:t>Zorica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Grubačević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Veliki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Grabičani</w:t>
      </w:r>
      <w:proofErr w:type="spellEnd"/>
      <w:r>
        <w:rPr>
          <w:sz w:val="24"/>
          <w:szCs w:val="24"/>
        </w:rPr>
        <w:t xml:space="preserve"> 18, </w:t>
      </w:r>
      <w:proofErr w:type="spellStart"/>
      <w:r>
        <w:rPr>
          <w:sz w:val="24"/>
          <w:szCs w:val="24"/>
        </w:rPr>
        <w:t>Veliki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Grabičani</w:t>
      </w:r>
      <w:proofErr w:type="spellEnd"/>
      <w:r>
        <w:rPr>
          <w:sz w:val="24"/>
          <w:szCs w:val="24"/>
        </w:rPr>
        <w:t xml:space="preserve"> 18</w:t>
      </w:r>
    </w:p>
    <w:p w:rsidRDefault="00D80108" w:rsidP="00D80108" w:rsidR="00D80108">
      <w:pPr>
        <w:numPr>
          <w:ilvl w:val="0"/>
          <w:numId w:val="48"/>
        </w:numPr>
        <w:jc w:val="both"/>
        <w:rPr>
          <w:rStyle w:val="Naglaeno"/>
          <w:rFonts w:eastAsiaTheme="majorEastAsia"/>
          <w:b w:val="false"/>
          <w:bCs w:val="false"/>
        </w:rPr>
      </w:pPr>
      <w:r>
        <w:rPr>
          <w:sz w:val="24"/>
          <w:szCs w:val="24"/>
        </w:rPr>
        <w:t xml:space="preserve">Hypo </w:t>
      </w:r>
      <w:proofErr w:type="spellStart"/>
      <w:r>
        <w:rPr>
          <w:sz w:val="24"/>
          <w:szCs w:val="24"/>
        </w:rPr>
        <w:t>Alpe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Adria</w:t>
      </w:r>
      <w:proofErr w:type="spellEnd"/>
      <w:r>
        <w:rPr>
          <w:sz w:val="24"/>
          <w:szCs w:val="24"/>
        </w:rPr>
        <w:t xml:space="preserve">-Bank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D80108" w:rsidP="00D80108" w:rsidR="00D80108">
      <w:pPr>
        <w:numPr>
          <w:ilvl w:val="0"/>
          <w:numId w:val="48"/>
        </w:numPr>
        <w:jc w:val="both"/>
        <w:rPr>
          <w:rFonts w:eastAsiaTheme="majorEastAsia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D80108" w:rsidP="00D80108" w:rsidR="00D80108">
      <w:pPr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Nalaže se direktoru dužnika da do dana održavanja ročišta iz točke II. izreke ovog rješenja dostavi sudu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D80108" w:rsidP="00D80108" w:rsidR="00D80108">
      <w:pPr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Obrazloženje</w:t>
      </w:r>
    </w:p>
    <w:p w:rsidRDefault="00D80108" w:rsidP="00D80108" w:rsidR="00D80108">
      <w:pPr>
        <w:jc w:val="center"/>
        <w:rPr>
          <w:sz w:val="24"/>
          <w:szCs w:val="24"/>
          <w:lang w:val="hr-HR"/>
        </w:rPr>
      </w:pPr>
    </w:p>
    <w:p w:rsidRDefault="00D80108" w:rsidP="00D80108" w:rsidR="00D80108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proofErr w:type="spellStart"/>
      <w:r>
        <w:rPr>
          <w:sz w:val="24"/>
          <w:szCs w:val="24"/>
        </w:rPr>
        <w:t>Predlagatelj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podnio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navodeći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1. </w:t>
      </w:r>
      <w:proofErr w:type="spellStart"/>
      <w:r>
        <w:rPr>
          <w:sz w:val="24"/>
          <w:szCs w:val="24"/>
        </w:rPr>
        <w:t>rujna</w:t>
      </w:r>
      <w:proofErr w:type="spellEnd"/>
      <w:r>
        <w:rPr>
          <w:sz w:val="24"/>
          <w:szCs w:val="24"/>
        </w:rPr>
        <w:t xml:space="preserve"> 2015. u </w:t>
      </w:r>
      <w:proofErr w:type="spellStart"/>
      <w:r>
        <w:rPr>
          <w:sz w:val="24"/>
          <w:szCs w:val="24"/>
        </w:rPr>
        <w:t>Očevidniku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redoslijeda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neizvršene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54.197,66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2 </w:t>
      </w:r>
      <w:proofErr w:type="spellStart"/>
      <w:r>
        <w:rPr>
          <w:sz w:val="24"/>
          <w:szCs w:val="24"/>
        </w:rPr>
        <w:t>zaposlenih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čime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dokazao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ispunjene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pretpostavke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110.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(NN 71/15, u </w:t>
      </w:r>
      <w:proofErr w:type="spellStart"/>
      <w:r>
        <w:rPr>
          <w:sz w:val="24"/>
          <w:szCs w:val="24"/>
        </w:rPr>
        <w:t>nastavku</w:t>
      </w:r>
      <w:proofErr w:type="spellEnd"/>
      <w:r>
        <w:rPr>
          <w:sz w:val="24"/>
          <w:szCs w:val="24"/>
        </w:rPr>
        <w:t xml:space="preserve"> SZ),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učinio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vjerojatnim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postojanje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razloga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nesposobnosti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>.</w:t>
      </w:r>
    </w:p>
    <w:p w:rsidRDefault="00D80108" w:rsidP="00D80108" w:rsidR="00D80108">
      <w:pPr>
        <w:pStyle w:val="Tijeloteksta"/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Zbog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valjalo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smislu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115., 123.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128. SZ </w:t>
      </w:r>
      <w:proofErr w:type="spellStart"/>
      <w:r>
        <w:rPr>
          <w:sz w:val="24"/>
          <w:szCs w:val="24"/>
        </w:rPr>
        <w:t>odlučiti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izreci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. </w:t>
      </w:r>
    </w:p>
    <w:p w:rsidRDefault="00D80108" w:rsidP="00D80108" w:rsidR="00D80108">
      <w:pPr>
        <w:jc w:val="center"/>
        <w:rPr>
          <w:sz w:val="24"/>
          <w:szCs w:val="24"/>
          <w:lang w:val="hr-HR"/>
        </w:rPr>
      </w:pPr>
    </w:p>
    <w:p w:rsidRDefault="00D80108" w:rsidP="00D80108" w:rsidR="00D8010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21. rujna 2016.</w:t>
      </w:r>
    </w:p>
    <w:p w:rsidRDefault="00D80108" w:rsidP="00D80108" w:rsidR="00D80108">
      <w:pPr>
        <w:ind w:firstLine="720"/>
        <w:jc w:val="center"/>
        <w:rPr>
          <w:sz w:val="24"/>
          <w:szCs w:val="24"/>
          <w:lang w:val="hr-HR"/>
        </w:rPr>
      </w:pPr>
    </w:p>
    <w:p w:rsidRDefault="00D80108" w:rsidP="00D80108" w:rsidR="00D8010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</w:t>
      </w:r>
    </w:p>
    <w:p w:rsidRDefault="00D80108" w:rsidP="00D80108" w:rsidR="00D80108">
      <w:pPr>
        <w:ind w:firstLine="720"/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Iris </w:t>
      </w:r>
      <w:proofErr w:type="spellStart"/>
      <w:r>
        <w:rPr>
          <w:sz w:val="24"/>
          <w:szCs w:val="24"/>
          <w:lang w:val="hr-HR"/>
        </w:rPr>
        <w:t>Hatvalić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Nemec</w:t>
      </w:r>
      <w:proofErr w:type="spellEnd"/>
      <w:r>
        <w:rPr>
          <w:sz w:val="24"/>
          <w:szCs w:val="24"/>
          <w:lang w:val="hr-HR"/>
        </w:rPr>
        <w:t>, v.r.</w:t>
      </w:r>
    </w:p>
    <w:p w:rsidRDefault="00D80108" w:rsidP="00D80108" w:rsidR="00D80108">
      <w:pPr>
        <w:ind w:firstLine="720"/>
        <w:jc w:val="both"/>
        <w:rPr>
          <w:sz w:val="24"/>
          <w:szCs w:val="24"/>
          <w:lang w:val="hr-HR"/>
        </w:rPr>
      </w:pPr>
    </w:p>
    <w:p w:rsidRDefault="00E90D3A" w:rsidP="00E90D3A" w:rsidR="00E90D3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</w:p>
    <w:p w:rsidRDefault="00D80108" w:rsidP="00D80108" w:rsidR="00D80108">
      <w:pPr>
        <w:ind w:firstLine="720"/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ind w:firstLine="720"/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ind w:firstLine="720"/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D80108" w:rsidP="00D80108" w:rsidR="00D8010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rPr>
            <w:sz w:val="24"/>
            <w:szCs w:val="24"/>
            <w:lang w:val="hr-HR"/>
          </w:rPr>
          <w:t>42. st</w:t>
        </w:r>
      </w:smartTag>
      <w:r>
        <w:rPr>
          <w:sz w:val="24"/>
          <w:szCs w:val="24"/>
          <w:lang w:val="hr-HR"/>
        </w:rPr>
        <w:t>. 1. SZ-a).</w:t>
      </w:r>
    </w:p>
    <w:p w:rsidRDefault="00D80108" w:rsidP="00D80108" w:rsidR="00D80108">
      <w:pPr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D80108" w:rsidP="00D80108" w:rsidR="00D8010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D80108" w:rsidP="00D80108" w:rsidR="00D8010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proofErr w:type="spellStart"/>
      <w:r>
        <w:rPr>
          <w:sz w:val="24"/>
          <w:szCs w:val="24"/>
        </w:rPr>
        <w:t>Zorica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Grubačević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Veliki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Grabičani</w:t>
      </w:r>
      <w:proofErr w:type="spellEnd"/>
      <w:r>
        <w:rPr>
          <w:sz w:val="24"/>
          <w:szCs w:val="24"/>
        </w:rPr>
        <w:t xml:space="preserve"> 18</w:t>
      </w:r>
    </w:p>
    <w:p w:rsidRDefault="00D80108" w:rsidP="00D80108" w:rsidR="00D80108">
      <w:pPr>
        <w:numPr>
          <w:ilvl w:val="0"/>
          <w:numId w:val="48"/>
        </w:numPr>
        <w:jc w:val="both"/>
        <w:rPr>
          <w:rStyle w:val="Naglaeno"/>
          <w:rFonts w:eastAsiaTheme="majorEastAsia"/>
          <w:b w:val="false"/>
          <w:bCs w:val="false"/>
        </w:rPr>
      </w:pPr>
      <w:r>
        <w:rPr>
          <w:sz w:val="24"/>
          <w:szCs w:val="24"/>
        </w:rPr>
        <w:t xml:space="preserve">Hypo </w:t>
      </w:r>
      <w:proofErr w:type="spellStart"/>
      <w:r>
        <w:rPr>
          <w:sz w:val="24"/>
          <w:szCs w:val="24"/>
        </w:rPr>
        <w:t>Alpe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Adria</w:t>
      </w:r>
      <w:proofErr w:type="spellEnd"/>
      <w:r>
        <w:rPr>
          <w:sz w:val="24"/>
          <w:szCs w:val="24"/>
        </w:rPr>
        <w:t xml:space="preserve">-Bank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D80108" w:rsidP="00D80108" w:rsidR="00D80108">
      <w:pPr>
        <w:numPr>
          <w:ilvl w:val="0"/>
          <w:numId w:val="48"/>
        </w:numPr>
        <w:jc w:val="both"/>
        <w:rPr>
          <w:rFonts w:eastAsiaTheme="majorEastAsia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D80108" w:rsidP="00D80108" w:rsidR="00D80108">
      <w:pPr>
        <w:jc w:val="both"/>
        <w:rPr>
          <w:sz w:val="24"/>
          <w:szCs w:val="24"/>
          <w:lang w:val="hr-HR"/>
        </w:rPr>
      </w:pPr>
    </w:p>
    <w:p w:rsidRDefault="00D80108" w:rsidP="00D80108" w:rsidR="00D80108">
      <w:pPr>
        <w:rPr>
          <w:sz w:val="24"/>
          <w:szCs w:val="24"/>
        </w:rPr>
      </w:pPr>
    </w:p>
    <w:p w:rsidRDefault="00D80108" w:rsidP="00D80108" w:rsidR="00D80108"/>
    <w:p w:rsidRDefault="00DA0242" w:rsidP="00D80108" w:rsidR="00DA0242" w:rsidRPr="00D80108"/>
    <w:sectPr w:rsidSect="0032366B" w:rsidR="00DA0242" w:rsidRPr="00D8010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108" w:rsidR="008333A9">
    <w:pPr>
      <w:pStyle w:val="Zaglavlje"/>
    </w:pPr>
    <w:r>
      <w:rPr>
        <w:rStyle w:val="PozadinaSvijetloCrvena"/>
        <w:shd w:fill="auto" w:color="auto" w:val="clear"/>
      </w:rPr>
      <w:t>Poslovni broj: 4 St-744/16-5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108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D3A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80108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80108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635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St-744/2016-6</izvorni_sadrzaj>
    <derivirana_varijabla naziv="DomainObject.Oznaka_1">St-744/2016-6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 društvo s ograničenom odgovornošću za poljoprivredu, trgovinu i usluge zastupanog po punomoćniku Zorica Grubačević</izvorni_sadrzaj>
    <derivirana_varijabla naziv="DomainObject.Predmet.ProtustrankaFormated_1">  RADA društvo s ograničenom odgovornošću za poljoprivredu, trgovinu i usluge zastupanog po punomoćniku Zorica Grubačević</derivirana_varijabla>
  </DomainObject.Predmet.ProtustrankaFormated>
  <DomainObject.Predmet.ProtustrankaFormatedOIB>
    <izvorni_sadrzaj>  RADA društvo s ograničenom odgovornošću za poljoprivredu, trgovinu i usluge, OIB 14364839194 zastupanog po punomoćniku Zorica Grubačević</izvorni_sadrzaj>
    <derivirana_varijabla naziv="DomainObject.Predmet.ProtustrankaFormatedOIB_1">  RADA društvo s ograničenom odgovornošću za poljoprivredu, trgovinu i usluge, OIB 14364839194 zastupanog po punomoćniku Zorica Grubačević</derivirana_varijabla>
  </DomainObject.Predmet.ProtustrankaFormatedOIB>
  <DomainObject.Predmet.ProtustrankaFormatedWithAdress>
    <izvorni_sadrzaj> RADA društvo s ograničenom odgovornošću za poljoprivredu, trgovinu i usluge, Veliki Grabičani 18, 48312 Veliki Grabičani zastupanog po punomoćniku Zorica Grubačević</izvorni_sadrzaj>
    <derivirana_varijabla naziv="DomainObject.Predmet.ProtustrankaFormatedWithAdress_1"> RADA društvo s ograničenom odgovornošću za poljoprivredu, trgovinu i usluge, Veliki Grabičani 18, 48312 Veliki Grabičani zastupanog po punomoćniku Zorica Grubačević</derivirana_varijabla>
  </DomainObject.Predmet.ProtustrankaFormatedWithAdress>
  <DomainObject.Predmet.ProtustrankaFormatedWithAdressOIB>
    <izvorni_sadrzaj> RADA društvo s ograničenom odgovornošću za poljoprivredu, trgovinu i usluge, OIB 14364839194, Veliki Grabičani 18, 48312 Veliki Grabičani zastupanog po punomoćniku Zorica Grubačević</izvorni_sadrzaj>
    <derivirana_varijabla naziv="DomainObject.Predmet.ProtustrankaFormatedWithAdressOIB_1"> RADA društvo s ograničenom odgovornošću za poljoprivredu, trgovinu i usluge, OIB 14364839194, Veliki Grabičani 18, 48312 Veliki Grabičani zastupanog po punomoćniku Zorica Grubačević</derivirana_varijabla>
  </DomainObject.Predmet.ProtustrankaFormatedWithAdressOIB>
  <DomainObject.Predmet.ProtustrankaWithAdress>
    <izvorni_sadrzaj>RADA društvo s ograničenom odgovornošću za poljoprivredu, trgovinu i usluge Veliki Grabičani 18, 48312 Veliki Grabičani</izvorni_sadrzaj>
    <derivirana_varijabla naziv="DomainObject.Predmet.ProtustrankaWithAdress_1">RADA društvo s ograničenom odgovornošću za poljoprivredu, trgovinu i usluge Veliki Grabičani 18, 48312 Veliki Grabičani</derivirana_varijabla>
  </DomainObject.Predmet.ProtustrankaWithAdress>
  <DomainObject.Predmet.ProtustrankaWithAdressOIB>
    <izvorni_sadrzaj>RADA društvo s ograničenom odgovornošću za poljoprivredu, trgovinu i usluge, OIB 14364839194, Veliki Grabičani 18, 48312 Veliki Grabičani</izvorni_sadrzaj>
    <derivirana_varijabla naziv="DomainObject.Predmet.ProtustrankaWithAdressOIB_1">RADA društvo s ograničenom odgovornošću za poljoprivredu, trgovinu i usluge, OIB 14364839194, Veliki Grabičani 18, 48312 Veliki Grabičani</derivirana_varijabla>
  </DomainObject.Predmet.ProtustrankaWithAdressOIB>
  <DomainObject.Predmet.ProtustrankaNazivFormated>
    <izvorni_sadrzaj>RADA društvo s ograničenom odgovornošću za poljoprivredu, trgovinu i usluge</izvorni_sadrzaj>
    <derivirana_varijabla naziv="DomainObject.Predmet.ProtustrankaNazivFormated_1">RADA društvo s ograničenom odgovornošću za poljoprivredu, trgovinu i usluge</derivirana_varijabla>
  </DomainObject.Predmet.ProtustrankaNazivFormated>
  <DomainObject.Predmet.ProtustrankaNazivFormatedOIB>
    <izvorni_sadrzaj>RADA društvo s ograničenom odgovornošću za poljoprivredu, trgovinu i usluge, OIB 14364839194</izvorni_sadrzaj>
    <derivirana_varijabla naziv="DomainObject.Predmet.ProtustrankaNazivFormatedOIB_1">RADA društvo s ograničenom odgovornošću za poljoprivredu, trgovinu i usluge, OIB 14364839194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54197.66</izvorni_sadrzaj>
    <derivirana_varijabla naziv="DomainObject.Predmet.TrenutnaVrijednost_1">54197.66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RADA društvo s ograničenom odgovornošću za poljoprivredu, trgovinu i usluge zastupanog po punomoćniku Zorica Grubačević</item>
    </izvorni_sadrzaj>
    <derivirana_varijabla naziv="DomainObject.Predmet.ProtuStrankaListFormated_1">
      <item>RADA društvo s ograničenom odgovornošću za poljoprivredu, trgovinu i usluge zastupanog po punomoćniku Zorica Grubačević</item>
    </derivirana_varijabla>
  </DomainObject.Predmet.ProtuStrankaListFormated>
  <DomainObject.Predmet.ProtuStrankaListFormatedOIB>
    <izvorni_sadrzaj>
      <item>RADA društvo s ograničenom odgovornošću za poljoprivredu, trgovinu i usluge, OIB 14364839194 zastupanog po punomoćniku Zorica Grubačević</item>
    </izvorni_sadrzaj>
    <derivirana_varijabla naziv="DomainObject.Predmet.ProtuStrankaListFormatedOIB_1">
      <item>RADA društvo s ograničenom odgovornošću za poljoprivredu, trgovinu i usluge, OIB 14364839194 zastupanog po punomoćniku Zorica Grubačević</item>
    </derivirana_varijabla>
  </DomainObject.Predmet.ProtuStrankaListFormatedOIB>
  <DomainObject.Predmet.ProtuStrankaListFormatedWithAdress>
    <izvorni_sadrzaj>
      <item>RADA društvo s ograničenom odgovornošću za poljoprivredu, trgovinu i usluge, Veliki Grabičani 18, 48312 Veliki Grabičani zastupanog po punomoćniku Zorica Grubačević</item>
    </izvorni_sadrzaj>
    <derivirana_varijabla naziv="DomainObject.Predmet.ProtuStrankaListFormatedWithAdress_1">
      <item>RADA društvo s ograničenom odgovornošću za poljoprivredu, trgovinu i usluge, Veliki Grabičani 18, 48312 Veliki Grabičani zastupanog po punomoćniku Zorica Grubačević</item>
    </derivirana_varijabla>
  </DomainObject.Predmet.ProtuStrankaListFormatedWithAdress>
  <DomainObject.Predmet.ProtuStrankaListFormatedWithAdressOIB>
    <izvorni_sadrzaj>
      <item>RADA društvo s ograničenom odgovornošću za poljoprivredu, trgovinu i usluge, OIB 14364839194, Veliki Grabičani 18, 48312 Veliki Grabičani zastupanog po punomoćniku Zorica Grubačević</item>
    </izvorni_sadrzaj>
    <derivirana_varijabla naziv="DomainObject.Predmet.ProtuStrankaListFormatedWithAdressOIB_1">
      <item>RADA društvo s ograničenom odgovornošću za poljoprivredu, trgovinu i usluge, OIB 14364839194, Veliki Grabičani 18, 48312 Veliki Grabičani zastupanog po punomoćniku Zorica Grubačević</item>
    </derivirana_varijabla>
  </DomainObject.Predmet.ProtuStrankaListFormatedWithAdressOIB>
  <DomainObject.Predmet.ProtuStrankaListNazivFormated>
    <izvorni_sadrzaj>
      <item>RADA društvo s ograničenom odgovornošću za poljoprivredu, trgovinu i usluge</item>
    </izvorni_sadrzaj>
    <derivirana_varijabla naziv="DomainObject.Predmet.ProtuStrankaListNazivFormated_1">
      <item>RADA društvo s ograničenom odgovornošću za poljoprivredu, trgovinu i usluge</item>
    </derivirana_varijabla>
  </DomainObject.Predmet.ProtuStrankaListNazivFormated>
  <DomainObject.Predmet.ProtuStrankaListNazivFormatedOIB>
    <izvorni_sadrzaj>
      <item>RADA društvo s ograničenom odgovornošću za poljoprivredu, trgovinu i usluge, OIB 14364839194</item>
    </izvorni_sadrzaj>
    <derivirana_varijabla naziv="DomainObject.Predmet.ProtuStrankaListNazivFormatedOIB_1">
      <item>RADA društvo s ograničenom odgovornošću za poljoprivredu, trgovinu i usluge, OIB 14364839194</item>
    </derivirana_varijabla>
  </DomainObject.Predmet.ProtuStrankaListNazivFormatedOIB>
  <DomainObject.Predmet.OstaliListFormated>
    <izvorni_sadrzaj>
      <item>sudski registar</item>
      <item>Županijsko državno odvjetništvo u Varaždinu</item>
      <item>Hypo Alpe-Adria-Bank d.d.</item>
      <item>Zorica Grubačević punomoćnik sudionika u postupku RADA društvo s ograničenom odgovornošću za poljoprivredu, trgovinu i usluge</item>
    </izvorni_sadrzaj>
    <derivirana_varijabla naziv="DomainObject.Predmet.OstaliListFormated_1">
      <item>sudski registar</item>
      <item>Županijsko državno odvjetništvo u Varaždinu</item>
      <item>Hypo Alpe-Adria-Bank d.d.</item>
      <item>Zorica Grubačević punomoćnik sudionika u postupku RADA društvo s ograničenom odgovornošću za poljoprivredu,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Hypo Alpe-Adria-Bank d.d.</item>
      <item>Zorica Grubačević, OIB 26270597279 punomoćnik sudionika u postupku RADA društvo s ograničenom odgovornošću za poljoprivredu, trgovinu i usluge</item>
    </izvorni_sadrzaj>
    <derivirana_varijabla naziv="DomainObject.Predmet.OstaliListFormatedOIB_1">
      <item>sudski registar</item>
      <item>Županijsko državno odvjetništvo u Varaždinu</item>
      <item>Hypo Alpe-Adria-Bank d.d.</item>
      <item>Zorica Grubačević, OIB 26270597279 punomoćnik sudionika u postupku RADA društvo s ograničenom odgovornošću za poljoprivredu,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Hypo Alpe-Adria-Bank d.d., Koturaška ul. 47, 10000 Zagreb</item>
      <item>Zorica Grubačević, Veliki Grabičani 18, 48312 Veliki Grabičani punomoćnik sudionika u postupku RADA društvo s ograničenom odgovornošću za poljoprivredu, trgovinu i usluge</item>
    </izvorni_sadrzaj>
    <derivirana_varijabla naziv="DomainObject.Predmet.OstaliListFormatedWithAdress_1">
      <item>sudski registar</item>
      <item>Županijsko državno odvjetništvo u Varaždinu</item>
      <item>Hypo Alpe-Adria-Bank d.d., Koturaška ul. 47, 10000 Zagreb</item>
      <item>Zorica Grubačević, Veliki Grabičani 18, 48312 Veliki Grabičani punomoćnik sudionika u postupku RADA društvo s ograničenom odgovornošću za poljoprivredu,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Hypo Alpe-Adria-Bank d.d., Koturaška ul. 47, 10000 Zagreb</item>
      <item>Zorica Grubačević, OIB 26270597279, Veliki Grabičani 18, 48312 Veliki Grabičani punomoćnik sudionika u postupku RADA društvo s ograničenom odgovornošću za poljoprivredu, trgovinu i usluge</item>
    </izvorni_sadrzaj>
    <derivirana_varijabla naziv="DomainObject.Predmet.OstaliListFormatedWithAdressOIB_1">
      <item>sudski registar</item>
      <item>Županijsko državno odvjetništvo u Varaždinu</item>
      <item>Hypo Alpe-Adria-Bank d.d., Koturaška ul. 47, 10000 Zagreb</item>
      <item>Zorica Grubačević, OIB 26270597279, Veliki Grabičani 18, 48312 Veliki Grabičani punomoćnik sudionika u postupku RADA društvo s ograničenom odgovornošću za poljoprivredu,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Hypo Alpe-Adria-Bank d.d.</item>
      <item>Zorica Grubačević</item>
    </izvorni_sadrzaj>
    <derivirana_varijabla naziv="DomainObject.Predmet.OstaliListNazivFormated_1">
      <item>sudski registar</item>
      <item>Županijsko državno odvjetništvo u Varaždinu</item>
      <item>Hypo Alpe-Adria-Bank d.d.</item>
      <item>Zorica Grubačević</item>
    </derivirana_varijabla>
  </DomainObject.Predmet.OstaliListNazivFormated>
  <DomainObject.Predmet.OstaliListNazivFormatedOIB>
    <izvorni_sadrzaj>
      <item>sudski registar</item>
      <item>Županijsko državno odvjetništvo u Varaždinu</item>
      <item>Hypo Alpe-Adria-Bank d.d.</item>
      <item>Zorica Grubačević, OIB 26270597279</item>
    </izvorni_sadrzaj>
    <derivirana_varijabla naziv="DomainObject.Predmet.OstaliListNazivFormatedOIB_1">
      <item>sudski registar</item>
      <item>Županijsko državno odvjetništvo u Varaždinu</item>
      <item>Hypo Alpe-Adria-Bank d.d.</item>
      <item>Zorica Grubačević, OIB 26270597279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St-744/2016-6</izvorni_sadrzaj>
    <derivirana_varijabla naziv="DomainObject.PoslovniBrojDokumenta_1">St-744/2016-6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RADA društvo s ograničenom odgovornošću za poljoprivredu, trgovinu i usluge</izvorni_sadrzaj>
    <derivirana_varijabla naziv="DomainObject.Predmet.ProtustrankaIDrugi_1">RADA društvo s ograničenom odgovornošću za poljoprivredu,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RADA društvo s ograničenom odgovornošću za poljoprivredu, trgovinu i usluge, OIB 14364839194, Veliki Grabičani 18, 48312 Veliki Grabičani</izvorni_sadrzaj>
    <derivirana_varijabla naziv="DomainObject.Predmet.ProtustrankaIDrugiAdressOIB_1">RADA društvo s ograničenom odgovornošću za poljoprivredu, trgovinu i usluge, OIB 14364839194, Veliki Grabičani 18, 48312 Veliki Grabičani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RADA društvo s ograničenom odgovornošću za poljoprivredu, trgovinu i usluge</item>
      <item>sudski registar</item>
      <item>Županijsko državno odvjetništvo u Varaždinu</item>
      <item>Hypo Alpe-Adria-Bank d.d.</item>
      <item>Zorica Grubačević</item>
    </izvorni_sadrzaj>
    <derivirana_varijabla naziv="DomainObject.Predmet.SudioniciListNaziv_1">
      <item>Financijska agencija</item>
      <item>RADA društvo s ograničenom odgovornošću za poljoprivredu, trgovinu i usluge</item>
      <item>sudski registar</item>
      <item>Županijsko državno odvjetništvo u Varaždinu</item>
      <item>Hypo Alpe-Adria-Bank d.d.</item>
      <item>Zorica Grubačević</item>
    </derivirana_varijabla>
  </DomainObject.Predmet.SudioniciListNaziv>
  <DomainObject.Predmet.SudioniciListAdressOIB>
    <izvorni_sadrzaj>
      <item>Financijska agencija, OIB 85821130368</item>
      <item>RADA društvo s ograničenom odgovornošću za poljoprivredu, trgovinu i usluge, OIB 14364839194, Veliki Grabičani 18,48312 Veliki Grabičani</item>
      <item>sudski registar</item>
      <item>Županijsko državno odvjetništvo u Varaždinu</item>
      <item>Hypo Alpe-Adria-Bank d.d., Koturaška ul. 47,10000 Zagreb</item>
      <item>Zorica Grubačević, OIB 26270597279, Veliki Grabičani 18,48312 Veliki Grabičani</item>
    </izvorni_sadrzaj>
    <derivirana_varijabla naziv="DomainObject.Predmet.SudioniciListAdressOIB_1">
      <item>Financijska agencija, OIB 85821130368</item>
      <item>RADA društvo s ograničenom odgovornošću za poljoprivredu, trgovinu i usluge, OIB 14364839194, Veliki Grabičani 18,48312 Veliki Grabičani</item>
      <item>sudski registar</item>
      <item>Županijsko državno odvjetništvo u Varaždinu</item>
      <item>Hypo Alpe-Adria-Bank d.d., Koturaška ul. 47,10000 Zagreb</item>
      <item>Zorica Grubačević, OIB 26270597279, Veliki Grabičani 18,48312 Veliki Grabičani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D4873-922B-4085-ADAF-03F6BFDEC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2030</properties:Characters>
  <properties:Lines>78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2016-09-21T10:06:00Z</cp:lastPrinted>
  <dcterms:modified xmlns:xsi="http://www.w3.org/2001/XMLSchema-instance" xsi:type="dcterms:W3CDTF">2016-09-21T10:06:00Z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St-744/2016-6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