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0eed" w14:paraId="74c0eed" w:rsidRDefault="00F024AB" w:rsidP="00F024AB" w:rsidR="00F024AB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F024AB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</w:p>
    <w:p w:rsidRDefault="005F51B2" w:rsidP="00F024AB" w:rsidR="006D493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>Zagreb, Amruševa 2/II</w:t>
      </w:r>
    </w:p>
    <w:p w:rsidRDefault="00EF16AC" w:rsidP="00F024AB" w:rsidR="00EF16AC">
      <w:pPr>
        <w:jc w:val="both"/>
      </w:pPr>
    </w:p>
    <w:p w:rsidRDefault="00EF16AC" w:rsidP="00F024AB" w:rsidR="00EF16AC">
      <w:pPr>
        <w:jc w:val="both"/>
        <w:rPr>
          <w:b/>
        </w:rPr>
      </w:pPr>
    </w:p>
    <w:p w:rsidRDefault="00F024AB" w:rsidP="00F024AB" w:rsidR="00F024AB" w:rsidRPr="0017216B">
      <w:pPr>
        <w:jc w:val="both"/>
        <w:rPr>
          <w:b/>
        </w:rPr>
      </w:pPr>
    </w:p>
    <w:p w:rsidRDefault="0064443D" w:rsidP="008F7FF9" w:rsidR="00F024AB" w:rsidRPr="0017216B">
      <w:pPr>
        <w:jc w:val="both"/>
      </w:pPr>
      <w:r>
        <w:t xml:space="preserve">Trgovački sud u Zagrebu u </w:t>
      </w:r>
      <w:r w:rsidR="00F024AB" w:rsidRPr="0017216B">
        <w:t>postupku</w:t>
      </w:r>
      <w:r>
        <w:t xml:space="preserve"> </w:t>
      </w:r>
      <w:proofErr w:type="spellStart"/>
      <w:r>
        <w:t>predstečajne</w:t>
      </w:r>
      <w:proofErr w:type="spellEnd"/>
      <w:r>
        <w:t xml:space="preserve"> nagodbe </w:t>
      </w:r>
      <w:r w:rsidR="008F124E">
        <w:t xml:space="preserve">nad </w:t>
      </w:r>
      <w:r w:rsidR="008F124E" w:rsidRPr="00005E65">
        <w:t>dužnikom</w:t>
      </w:r>
      <w:r w:rsidR="006159F4" w:rsidRPr="006159F4">
        <w:t xml:space="preserve"> </w:t>
      </w:r>
      <w:r w:rsidR="001E06A3">
        <w:t>A.K.I. d.o.o.</w:t>
      </w:r>
      <w:r w:rsidR="001E06A3" w:rsidRPr="007A3302">
        <w:t xml:space="preserve">, Zagreb, </w:t>
      </w:r>
      <w:r w:rsidR="001E06A3">
        <w:t xml:space="preserve">Trnjanska </w:t>
      </w:r>
      <w:proofErr w:type="spellStart"/>
      <w:r w:rsidR="001E06A3">
        <w:t>105</w:t>
      </w:r>
      <w:proofErr w:type="spellEnd"/>
      <w:r w:rsidR="001E06A3">
        <w:t>.</w:t>
      </w:r>
      <w:r w:rsidR="001E06A3" w:rsidRPr="007A3302">
        <w:t xml:space="preserve">, </w:t>
      </w:r>
      <w:proofErr w:type="spellStart"/>
      <w:r w:rsidR="001E06A3" w:rsidRPr="007A3302">
        <w:t>OIB</w:t>
      </w:r>
      <w:proofErr w:type="spellEnd"/>
      <w:r w:rsidR="001E06A3" w:rsidRPr="007A3302">
        <w:t xml:space="preserve"> </w:t>
      </w:r>
      <w:proofErr w:type="spellStart"/>
      <w:r w:rsidR="001E06A3">
        <w:t>76938772664</w:t>
      </w:r>
      <w:proofErr w:type="spellEnd"/>
      <w:r>
        <w:t>,</w:t>
      </w:r>
      <w:r w:rsidR="00F024AB">
        <w:t xml:space="preserve"> </w:t>
      </w:r>
      <w:r w:rsidR="00B36E8A">
        <w:t>pod poslovnim brojem</w:t>
      </w:r>
      <w:r w:rsidR="006159F4">
        <w:t xml:space="preserve"> </w:t>
      </w:r>
      <w:proofErr w:type="spellStart"/>
      <w:r w:rsidR="006159F4">
        <w:t>40</w:t>
      </w:r>
      <w:proofErr w:type="spellEnd"/>
      <w:r w:rsidR="006159F4">
        <w:rPr>
          <w:b/>
        </w:rPr>
        <w:t xml:space="preserve">. </w:t>
      </w:r>
      <w:r w:rsidR="006159F4">
        <w:t>St-</w:t>
      </w:r>
      <w:proofErr w:type="spellStart"/>
      <w:r w:rsidR="001E06A3">
        <w:t>1951</w:t>
      </w:r>
      <w:proofErr w:type="spellEnd"/>
      <w:r w:rsidR="00FB7EA3">
        <w:t>/</w:t>
      </w:r>
      <w:proofErr w:type="spellStart"/>
      <w:r w:rsidR="00FB7EA3">
        <w:t>2016</w:t>
      </w:r>
      <w:proofErr w:type="spellEnd"/>
      <w:r w:rsidR="00B36E8A">
        <w:t xml:space="preserve">, </w:t>
      </w:r>
      <w:r w:rsidR="00F024AB">
        <w:t xml:space="preserve">temeljem članka </w:t>
      </w:r>
      <w:proofErr w:type="spellStart"/>
      <w:r w:rsidR="00B133CE">
        <w:t>6</w:t>
      </w:r>
      <w:r>
        <w:t>6</w:t>
      </w:r>
      <w:proofErr w:type="spellEnd"/>
      <w:r w:rsidR="00B133CE">
        <w:t xml:space="preserve">. stavak </w:t>
      </w:r>
      <w:r w:rsidR="009E18D7">
        <w:t>7</w:t>
      </w:r>
      <w:r>
        <w:t xml:space="preserve">. Zakona o financijskom poslovanju i </w:t>
      </w:r>
      <w:proofErr w:type="spellStart"/>
      <w:r>
        <w:t>predst</w:t>
      </w:r>
      <w:r w:rsidR="008F124E">
        <w:t>ečajnoj</w:t>
      </w:r>
      <w:proofErr w:type="spellEnd"/>
      <w:r w:rsidR="008F124E">
        <w:t xml:space="preserve"> nagodbi (NN br. </w:t>
      </w:r>
      <w:proofErr w:type="spellStart"/>
      <w:r w:rsidR="008F124E">
        <w:t>108</w:t>
      </w:r>
      <w:proofErr w:type="spellEnd"/>
      <w:r w:rsidR="008F124E">
        <w:t>/</w:t>
      </w:r>
      <w:proofErr w:type="spellStart"/>
      <w:r w:rsidR="008F124E">
        <w:t>12</w:t>
      </w:r>
      <w:proofErr w:type="spellEnd"/>
      <w:r w:rsidR="008F124E">
        <w:t>,</w:t>
      </w:r>
      <w:r>
        <w:t xml:space="preserve"> </w:t>
      </w:r>
      <w:proofErr w:type="spellStart"/>
      <w:r w:rsidR="008F124E">
        <w:t>81</w:t>
      </w:r>
      <w:proofErr w:type="spellEnd"/>
      <w:r w:rsidR="008F124E">
        <w:t>/</w:t>
      </w:r>
      <w:proofErr w:type="spellStart"/>
      <w:r w:rsidR="008F124E">
        <w:t>13</w:t>
      </w:r>
      <w:proofErr w:type="spellEnd"/>
      <w:r w:rsidR="00AA2511">
        <w:t xml:space="preserve"> </w:t>
      </w:r>
      <w:r w:rsidR="00C62629">
        <w:t>i</w:t>
      </w:r>
      <w:r w:rsidR="00AA2511">
        <w:t xml:space="preserve"> </w:t>
      </w:r>
      <w:proofErr w:type="spellStart"/>
      <w:r w:rsidR="00AA2511">
        <w:t>112</w:t>
      </w:r>
      <w:proofErr w:type="spellEnd"/>
      <w:r w:rsidR="00AA2511">
        <w:t>/</w:t>
      </w:r>
      <w:proofErr w:type="spellStart"/>
      <w:r w:rsidR="00AA2511">
        <w:t>13</w:t>
      </w:r>
      <w:proofErr w:type="spellEnd"/>
      <w:r>
        <w:t>)</w:t>
      </w:r>
      <w:r w:rsidR="00425F15" w:rsidRPr="00425F15">
        <w:t xml:space="preserve"> </w:t>
      </w:r>
      <w:r w:rsidR="00425F15">
        <w:t>),</w:t>
      </w:r>
      <w:r w:rsidR="00425F15" w:rsidRPr="006B34E7">
        <w:t xml:space="preserve"> </w:t>
      </w:r>
      <w:r w:rsidR="00425F15">
        <w:t xml:space="preserve">koji Zakon se u ovom postupku primjenjuje temeljem odredbe članka </w:t>
      </w:r>
      <w:proofErr w:type="spellStart"/>
      <w:r w:rsidR="00425F15">
        <w:t>442</w:t>
      </w:r>
      <w:proofErr w:type="spellEnd"/>
      <w:r w:rsidR="00425F15">
        <w:t>. stavak 1. Stečajnog zakona (</w:t>
      </w:r>
      <w:proofErr w:type="spellStart"/>
      <w:r w:rsidR="00425F15">
        <w:t>N.N</w:t>
      </w:r>
      <w:proofErr w:type="spellEnd"/>
      <w:r w:rsidR="00425F15">
        <w:t xml:space="preserve">. br. </w:t>
      </w:r>
      <w:proofErr w:type="spellStart"/>
      <w:r w:rsidR="00425F15">
        <w:t>71</w:t>
      </w:r>
      <w:proofErr w:type="spellEnd"/>
      <w:r w:rsidR="00425F15">
        <w:t>/</w:t>
      </w:r>
      <w:proofErr w:type="spellStart"/>
      <w:r w:rsidR="00425F15">
        <w:t>15</w:t>
      </w:r>
      <w:proofErr w:type="spellEnd"/>
      <w:r w:rsidR="00425F15"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B11256" w:rsidR="00B11256" w:rsidRPr="00001506">
      <w:pPr>
        <w:ind w:firstLine="360"/>
        <w:jc w:val="both"/>
        <w:rPr>
          <w:rFonts w:cs="Tahoma"/>
        </w:rPr>
      </w:pPr>
      <w:proofErr w:type="spellStart"/>
      <w:r>
        <w:t>1.</w:t>
      </w:r>
      <w:r w:rsidR="0064443D">
        <w:t>Ročište</w:t>
      </w:r>
      <w:proofErr w:type="spellEnd"/>
      <w:r w:rsidR="0064443D">
        <w:t xml:space="preserve">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</w:t>
      </w:r>
      <w:proofErr w:type="spellStart"/>
      <w:r w:rsidR="0064443D">
        <w:t>predstečajne</w:t>
      </w:r>
      <w:proofErr w:type="spellEnd"/>
      <w:r w:rsidR="0064443D">
        <w:t xml:space="preserve"> nagodbe u postupka </w:t>
      </w:r>
      <w:r>
        <w:t xml:space="preserve">nad </w:t>
      </w:r>
      <w:r w:rsidR="00425F15" w:rsidRPr="00005E65">
        <w:t xml:space="preserve">dužnikom </w:t>
      </w:r>
      <w:r w:rsidR="001E06A3">
        <w:t>A.K.I. d.o.o.</w:t>
      </w:r>
      <w:r w:rsidR="001E06A3" w:rsidRPr="007A3302">
        <w:t xml:space="preserve">, Zagreb, </w:t>
      </w:r>
      <w:r w:rsidR="001E06A3">
        <w:t xml:space="preserve">Trnjanska </w:t>
      </w:r>
      <w:proofErr w:type="spellStart"/>
      <w:r w:rsidR="001E06A3">
        <w:t>105</w:t>
      </w:r>
      <w:proofErr w:type="spellEnd"/>
      <w:r w:rsidR="001E06A3">
        <w:t>.</w:t>
      </w:r>
      <w:r w:rsidR="001E06A3" w:rsidRPr="007A3302">
        <w:t xml:space="preserve">, </w:t>
      </w:r>
      <w:proofErr w:type="spellStart"/>
      <w:r w:rsidR="001E06A3" w:rsidRPr="007A3302">
        <w:t>OIB</w:t>
      </w:r>
      <w:proofErr w:type="spellEnd"/>
      <w:r w:rsidR="001E06A3" w:rsidRPr="007A3302">
        <w:t xml:space="preserve"> </w:t>
      </w:r>
      <w:proofErr w:type="spellStart"/>
      <w:r w:rsidR="001E06A3">
        <w:t>76938772664</w:t>
      </w:r>
      <w:proofErr w:type="spellEnd"/>
      <w:r w:rsidR="007368E7">
        <w:t>,</w:t>
      </w:r>
      <w:r w:rsidR="00B11256">
        <w:t xml:space="preserve"> određuje se  za dan:</w:t>
      </w:r>
    </w:p>
    <w:p w:rsidRDefault="00B11256" w:rsidP="00B11256" w:rsidR="00B11256"/>
    <w:p w:rsidRDefault="00423634" w:rsidP="003A3539" w:rsidR="003A3539">
      <w:pPr>
        <w:ind w:left="708"/>
      </w:pPr>
      <w:proofErr w:type="spellStart"/>
      <w:r>
        <w:rPr>
          <w:b/>
        </w:rPr>
        <w:t>2</w:t>
      </w:r>
      <w:r w:rsidR="001E06A3">
        <w:rPr>
          <w:b/>
        </w:rPr>
        <w:t>0.listopada</w:t>
      </w:r>
      <w:proofErr w:type="spellEnd"/>
      <w:r w:rsidR="003A3539" w:rsidRPr="00111BF4">
        <w:rPr>
          <w:b/>
        </w:rPr>
        <w:t xml:space="preserve"> </w:t>
      </w:r>
      <w:proofErr w:type="spellStart"/>
      <w:r w:rsidR="003A3539" w:rsidRPr="00111BF4">
        <w:rPr>
          <w:b/>
        </w:rPr>
        <w:t>201</w:t>
      </w:r>
      <w:r w:rsidR="003A3539">
        <w:rPr>
          <w:b/>
        </w:rPr>
        <w:t>6</w:t>
      </w:r>
      <w:proofErr w:type="spellEnd"/>
      <w:r w:rsidR="003A3539" w:rsidRPr="00111BF4">
        <w:rPr>
          <w:b/>
        </w:rPr>
        <w:t xml:space="preserve">. u </w:t>
      </w:r>
      <w:r w:rsidR="001E06A3">
        <w:rPr>
          <w:b/>
        </w:rPr>
        <w:t>9</w:t>
      </w:r>
      <w:r w:rsidR="003A3539">
        <w:rPr>
          <w:b/>
        </w:rPr>
        <w:t>,</w:t>
      </w:r>
      <w:proofErr w:type="spellStart"/>
      <w:r>
        <w:rPr>
          <w:b/>
        </w:rPr>
        <w:t>00</w:t>
      </w:r>
      <w:proofErr w:type="spellEnd"/>
      <w:r w:rsidR="003A3539">
        <w:rPr>
          <w:b/>
        </w:rPr>
        <w:t xml:space="preserve"> </w:t>
      </w:r>
      <w:r w:rsidR="003A3539" w:rsidRPr="00111BF4">
        <w:rPr>
          <w:b/>
        </w:rPr>
        <w:t>sati,</w:t>
      </w:r>
      <w:r w:rsidR="003A3539">
        <w:t xml:space="preserve"> u zgradi Trgovačkog suda Zagreb, Petrinjska  8, soba broj  </w:t>
      </w:r>
      <w:proofErr w:type="spellStart"/>
      <w:r w:rsidR="003A3539">
        <w:t>9</w:t>
      </w:r>
      <w:r w:rsidR="001E06A3">
        <w:t>6</w:t>
      </w:r>
      <w:proofErr w:type="spellEnd"/>
      <w:r w:rsidR="001E06A3">
        <w:t>/II (mala dvorana)</w:t>
      </w:r>
      <w:r w:rsidR="003A3539">
        <w:t xml:space="preserve">. 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</w:t>
      </w:r>
      <w:proofErr w:type="spellStart"/>
      <w:r>
        <w:t>predstečajne</w:t>
      </w:r>
      <w:proofErr w:type="spellEnd"/>
      <w:r>
        <w:t xml:space="preserve"> nagodbe kod FINA-e </w:t>
      </w:r>
    </w:p>
    <w:p w:rsidRDefault="008F124E" w:rsidP="008F124E" w:rsidR="008F124E">
      <w:pPr>
        <w:ind w:left="708"/>
      </w:pPr>
    </w:p>
    <w:p w:rsidRDefault="008F124E" w:rsidP="005F51B2" w:rsidR="00D83C64">
      <w:pPr>
        <w:ind w:firstLine="705"/>
        <w:jc w:val="both"/>
      </w:pPr>
      <w:proofErr w:type="spellStart"/>
      <w:r>
        <w:t>2.</w:t>
      </w:r>
      <w:r w:rsidR="0034061B">
        <w:t>T</w:t>
      </w:r>
      <w:r>
        <w:t>ekst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nagodbe može se </w:t>
      </w:r>
      <w:r w:rsidR="0034061B">
        <w:t>razgledat</w:t>
      </w:r>
      <w:r w:rsidR="00AA2511">
        <w:t>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proofErr w:type="spellStart"/>
      <w:r w:rsidR="00423634">
        <w:t>3</w:t>
      </w:r>
      <w:r w:rsidR="001E06A3">
        <w:t>.listopad</w:t>
      </w:r>
      <w:r w:rsidR="00423634">
        <w:t>a</w:t>
      </w:r>
      <w:proofErr w:type="spellEnd"/>
      <w:r w:rsidR="001D37BD">
        <w:t xml:space="preserve"> </w:t>
      </w:r>
      <w:proofErr w:type="spellStart"/>
      <w:r w:rsidR="00EF4937">
        <w:t>201</w:t>
      </w:r>
      <w:r w:rsidR="001E06A3">
        <w:t>6</w:t>
      </w:r>
      <w:proofErr w:type="spellEnd"/>
      <w:r w:rsidR="00EF4937">
        <w:t>.</w:t>
      </w: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F024AB" w:rsidR="000F7ED3">
      <w:pPr>
        <w:pStyle w:val="Tijeloteksta"/>
        <w:ind w:left="907"/>
        <w:jc w:val="right"/>
        <w:rPr>
          <w:szCs w:val="24"/>
        </w:rPr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5F51B2">
        <w:rPr>
          <w:szCs w:val="24"/>
        </w:rPr>
        <w:t>v.r.</w:t>
      </w: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5F51B2" w:rsidP="00422EE0" w:rsidR="005F51B2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5F51B2" w:rsidP="00422EE0" w:rsidR="005F51B2">
      <w:pPr>
        <w:jc w:val="both"/>
      </w:pPr>
      <w:r>
        <w:t xml:space="preserve">               Valentina Delač</w:t>
      </w:r>
    </w:p>
    <w:p w:rsidRDefault="006D339B" w:rsidR="006D339B" w:rsidRPr="00F024AB"/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AB"/>
    <w:rsid w:val="000125FC"/>
    <w:rsid w:val="00021804"/>
    <w:rsid w:val="000376BC"/>
    <w:rsid w:val="0004346D"/>
    <w:rsid w:val="00046694"/>
    <w:rsid w:val="00071E5C"/>
    <w:rsid w:val="000C09E9"/>
    <w:rsid w:val="000C34C5"/>
    <w:rsid w:val="000C65FC"/>
    <w:rsid w:val="000D1CDA"/>
    <w:rsid w:val="000F277D"/>
    <w:rsid w:val="000F7ED3"/>
    <w:rsid w:val="00111BF4"/>
    <w:rsid w:val="00141509"/>
    <w:rsid w:val="00197D22"/>
    <w:rsid w:val="001B6E62"/>
    <w:rsid w:val="001D37BD"/>
    <w:rsid w:val="001E06A3"/>
    <w:rsid w:val="001F1068"/>
    <w:rsid w:val="0020685B"/>
    <w:rsid w:val="00212784"/>
    <w:rsid w:val="0022338C"/>
    <w:rsid w:val="00234A8B"/>
    <w:rsid w:val="0026261A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3539"/>
    <w:rsid w:val="003A6E49"/>
    <w:rsid w:val="003F3CB9"/>
    <w:rsid w:val="00406BA1"/>
    <w:rsid w:val="0041690C"/>
    <w:rsid w:val="00423634"/>
    <w:rsid w:val="00425F15"/>
    <w:rsid w:val="00426175"/>
    <w:rsid w:val="004414C2"/>
    <w:rsid w:val="0045765D"/>
    <w:rsid w:val="00462BCD"/>
    <w:rsid w:val="00480653"/>
    <w:rsid w:val="004B18B5"/>
    <w:rsid w:val="004D058B"/>
    <w:rsid w:val="004D2FD1"/>
    <w:rsid w:val="004F7812"/>
    <w:rsid w:val="00511778"/>
    <w:rsid w:val="0051396F"/>
    <w:rsid w:val="005431CA"/>
    <w:rsid w:val="0057033C"/>
    <w:rsid w:val="005F51B2"/>
    <w:rsid w:val="006159F4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91FA5"/>
    <w:rsid w:val="009A04F1"/>
    <w:rsid w:val="009B3734"/>
    <w:rsid w:val="009C638F"/>
    <w:rsid w:val="009C6AA4"/>
    <w:rsid w:val="009E18D7"/>
    <w:rsid w:val="009E1ED0"/>
    <w:rsid w:val="009F327F"/>
    <w:rsid w:val="009F4AE3"/>
    <w:rsid w:val="00A06B95"/>
    <w:rsid w:val="00A326D9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36E8A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83C64"/>
    <w:rsid w:val="00E3747D"/>
    <w:rsid w:val="00E4228E"/>
    <w:rsid w:val="00E600EB"/>
    <w:rsid w:val="00E73DA9"/>
    <w:rsid w:val="00E93C02"/>
    <w:rsid w:val="00EE1B7C"/>
    <w:rsid w:val="00EF16AC"/>
    <w:rsid w:val="00EF4937"/>
    <w:rsid w:val="00EF4941"/>
    <w:rsid w:val="00F024AB"/>
    <w:rsid w:val="00F10AE5"/>
    <w:rsid w:val="00F67E31"/>
    <w:rsid w:val="00FB7EA3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26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6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6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6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6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26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6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6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6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6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1951</izvorni_sadrzaj>
    <derivirana_varijabla naziv="DomainObject.Predmet.Broj_1">1951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St-1951/2016</izvorni_sadrzaj>
    <derivirana_varijabla naziv="DomainObject.Predmet.OznakaBroj_1">St-1951/2016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A.K.I.  d.o.o.</izvorni_sadrzaj>
    <derivirana_varijabla naziv="DomainObject.Predmet.ProtustrankaFormated_1">  A.K.I.  d.o.o.</derivirana_varijabla>
  </DomainObject.Predmet.ProtustrankaFormated>
  <DomainObject.Predmet.ProtustrankaFormatedOIB>
    <izvorni_sadrzaj>  A.K.I.  d.o.o., OIB 76938772664</izvorni_sadrzaj>
    <derivirana_varijabla naziv="DomainObject.Predmet.ProtustrankaFormatedOIB_1">  A.K.I.  d.o.o., OIB 76938772664</derivirana_varijabla>
  </DomainObject.Predmet.ProtustrankaFormatedOIB>
  <DomainObject.Predmet.ProtustrankaFormatedWithAdress>
    <izvorni_sadrzaj> A.K.I.  d.o.o., Trnjanska 105, 10000 Zagreb</izvorni_sadrzaj>
    <derivirana_varijabla naziv="DomainObject.Predmet.ProtustrankaFormatedWithAdress_1"> A.K.I.  d.o.o., Trnjanska 105, 10000 Zagreb</derivirana_varijabla>
  </DomainObject.Predmet.ProtustrankaFormatedWithAdress>
  <DomainObject.Predmet.ProtustrankaFormatedWithAdressOIB>
    <izvorni_sadrzaj> A.K.I.  d.o.o., OIB 76938772664, Trnjanska 105, 10000 Zagreb</izvorni_sadrzaj>
    <derivirana_varijabla naziv="DomainObject.Predmet.ProtustrankaFormatedWithAdressOIB_1"> A.K.I.  d.o.o., OIB 76938772664, Trnjanska 105, 10000 Zagreb</derivirana_varijabla>
  </DomainObject.Predmet.ProtustrankaFormatedWithAdressOIB>
  <DomainObject.Predmet.ProtustrankaWithAdress>
    <izvorni_sadrzaj>A.K.I.  d.o.o. Trnjanska 105, 10000 Zagreb</izvorni_sadrzaj>
    <derivirana_varijabla naziv="DomainObject.Predmet.ProtustrankaWithAdress_1">A.K.I.  d.o.o. Trnjanska 105, 10000 Zagreb</derivirana_varijabla>
  </DomainObject.Predmet.ProtustrankaWithAdress>
  <DomainObject.Predmet.ProtustrankaWithAdressOIB>
    <izvorni_sadrzaj>A.K.I.  d.o.o., OIB 76938772664, Trnjanska 105, 10000 Zagreb</izvorni_sadrzaj>
    <derivirana_varijabla naziv="DomainObject.Predmet.ProtustrankaWithAdressOIB_1">A.K.I.  d.o.o., OIB 76938772664, Trnjanska 105, 10000 Zagreb</derivirana_varijabla>
  </DomainObject.Predmet.ProtustrankaWithAdressOIB>
  <DomainObject.Predmet.ProtustrankaNazivFormated>
    <izvorni_sadrzaj>A.K.I.  d.o.o.</izvorni_sadrzaj>
    <derivirana_varijabla naziv="DomainObject.Predmet.ProtustrankaNazivFormated_1">A.K.I.  d.o.o.</derivirana_varijabla>
  </DomainObject.Predmet.ProtustrankaNazivFormated>
  <DomainObject.Predmet.ProtustrankaNazivFormatedOIB>
    <izvorni_sadrzaj>A.K.I.  d.o.o., OIB 76938772664</izvorni_sadrzaj>
    <derivirana_varijabla naziv="DomainObject.Predmet.ProtustrankaNazivFormatedOIB_1">A.K.I.  d.o.o., OIB 76938772664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A.K.I.  d.o.o.</izvorni_sadrzaj>
    <derivirana_varijabla naziv="DomainObject.Predmet.StrankaFormated_1">  A.K.I.  d.o.o.</derivirana_varijabla>
  </DomainObject.Predmet.StrankaFormated>
  <DomainObject.Predmet.StrankaFormatedOIB>
    <izvorni_sadrzaj>  A.K.I.  d.o.o., OIB 76938772664</izvorni_sadrzaj>
    <derivirana_varijabla naziv="DomainObject.Predmet.StrankaFormatedOIB_1">  A.K.I.  d.o.o., OIB 76938772664</derivirana_varijabla>
  </DomainObject.Predmet.StrankaFormatedOIB>
  <DomainObject.Predmet.StrankaFormatedWithAdress>
    <izvorni_sadrzaj> A.K.I.  d.o.o., Trnjanska 105, 10000 Zagreb</izvorni_sadrzaj>
    <derivirana_varijabla naziv="DomainObject.Predmet.StrankaFormatedWithAdress_1"> A.K.I.  d.o.o., Trnjanska 105, 10000 Zagreb</derivirana_varijabla>
  </DomainObject.Predmet.StrankaFormatedWithAdress>
  <DomainObject.Predmet.StrankaFormatedWithAdressOIB>
    <izvorni_sadrzaj> A.K.I.  d.o.o., OIB 76938772664, Trnjanska 105, 10000 Zagreb</izvorni_sadrzaj>
    <derivirana_varijabla naziv="DomainObject.Predmet.StrankaFormatedWithAdressOIB_1"> A.K.I.  d.o.o., OIB 76938772664, Trnjanska 105, 10000 Zagreb</derivirana_varijabla>
  </DomainObject.Predmet.StrankaFormatedWithAdressOIB>
  <DomainObject.Predmet.StrankaWithAdress>
    <izvorni_sadrzaj>A.K.I.  d.o.o. Trnjanska 105,10000 Zagreb</izvorni_sadrzaj>
    <derivirana_varijabla naziv="DomainObject.Predmet.StrankaWithAdress_1">A.K.I.  d.o.o. Trnjanska 105,10000 Zagreb</derivirana_varijabla>
  </DomainObject.Predmet.StrankaWithAdress>
  <DomainObject.Predmet.StrankaWithAdressOIB>
    <izvorni_sadrzaj>A.K.I.  d.o.o., OIB 76938772664, Trnjanska 105,10000 Zagreb</izvorni_sadrzaj>
    <derivirana_varijabla naziv="DomainObject.Predmet.StrankaWithAdressOIB_1">A.K.I.  d.o.o., OIB 76938772664, Trnjanska 105,10000 Zagreb</derivirana_varijabla>
  </DomainObject.Predmet.StrankaWithAdressOIB>
  <DomainObject.Predmet.StrankaNazivFormated>
    <izvorni_sadrzaj>A.K.I.  d.o.o.</izvorni_sadrzaj>
    <derivirana_varijabla naziv="DomainObject.Predmet.StrankaNazivFormated_1">A.K.I.  d.o.o.</derivirana_varijabla>
  </DomainObject.Predmet.StrankaNazivFormated>
  <DomainObject.Predmet.StrankaNazivFormatedOIB>
    <izvorni_sadrzaj>A.K.I.  d.o.o., OIB 76938772664</izvorni_sadrzaj>
    <derivirana_varijabla naziv="DomainObject.Predmet.StrankaNazivFormatedOIB_1">A.K.I.  d.o.o., OIB 76938772664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A.K.I.  d.o.o.</item>
    </izvorni_sadrzaj>
    <derivirana_varijabla naziv="DomainObject.Predmet.StrankaListFormated_1">
      <item>A.K.I.  d.o.o.</item>
    </derivirana_varijabla>
  </DomainObject.Predmet.StrankaListFormated>
  <DomainObject.Predmet.StrankaListFormatedOIB>
    <izvorni_sadrzaj>
      <item>A.K.I.  d.o.o., OIB 76938772664</item>
    </izvorni_sadrzaj>
    <derivirana_varijabla naziv="DomainObject.Predmet.StrankaListFormatedOIB_1">
      <item>A.K.I.  d.o.o., OIB 76938772664</item>
    </derivirana_varijabla>
  </DomainObject.Predmet.StrankaListFormatedOIB>
  <DomainObject.Predmet.StrankaListFormatedWithAdress>
    <izvorni_sadrzaj>
      <item>A.K.I.  d.o.o., Trnjanska 105, 10000 Zagreb</item>
    </izvorni_sadrzaj>
    <derivirana_varijabla naziv="DomainObject.Predmet.StrankaListFormatedWithAdress_1">
      <item>A.K.I.  d.o.o., Trnjanska 105, 10000 Zagreb</item>
    </derivirana_varijabla>
  </DomainObject.Predmet.StrankaListFormatedWithAdress>
  <DomainObject.Predmet.StrankaListFormatedWithAdressOIB>
    <izvorni_sadrzaj>
      <item>A.K.I.  d.o.o., OIB 76938772664, Trnjanska 105, 10000 Zagreb</item>
    </izvorni_sadrzaj>
    <derivirana_varijabla naziv="DomainObject.Predmet.StrankaListFormatedWithAdressOIB_1">
      <item>A.K.I.  d.o.o., OIB 76938772664, Trnjanska 105, 10000 Zagreb</item>
    </derivirana_varijabla>
  </DomainObject.Predmet.StrankaListFormatedWithAdressOIB>
  <DomainObject.Predmet.StrankaListNazivFormated>
    <izvorni_sadrzaj>
      <item>A.K.I.  d.o.o.</item>
    </izvorni_sadrzaj>
    <derivirana_varijabla naziv="DomainObject.Predmet.StrankaListNazivFormated_1">
      <item>A.K.I.  d.o.o.</item>
    </derivirana_varijabla>
  </DomainObject.Predmet.StrankaListNazivFormated>
  <DomainObject.Predmet.StrankaListNazivFormatedOIB>
    <izvorni_sadrzaj>
      <item>A.K.I.  d.o.o., OIB 76938772664</item>
    </izvorni_sadrzaj>
    <derivirana_varijabla naziv="DomainObject.Predmet.StrankaListNazivFormatedOIB_1">
      <item>A.K.I.  d.o.o., OIB 76938772664</item>
    </derivirana_varijabla>
  </DomainObject.Predmet.StrankaListNazivFormatedOIB>
  <DomainObject.Predmet.ProtuStrankaListFormated>
    <izvorni_sadrzaj>
      <item>A.K.I.  d.o.o.</item>
    </izvorni_sadrzaj>
    <derivirana_varijabla naziv="DomainObject.Predmet.ProtuStrankaListFormated_1">
      <item>A.K.I.  d.o.o.</item>
    </derivirana_varijabla>
  </DomainObject.Predmet.ProtuStrankaListFormated>
  <DomainObject.Predmet.ProtuStrankaListFormatedOIB>
    <izvorni_sadrzaj>
      <item>A.K.I.  d.o.o., OIB 76938772664</item>
    </izvorni_sadrzaj>
    <derivirana_varijabla naziv="DomainObject.Predmet.ProtuStrankaListFormatedOIB_1">
      <item>A.K.I.  d.o.o., OIB 76938772664</item>
    </derivirana_varijabla>
  </DomainObject.Predmet.ProtuStrankaListFormatedOIB>
  <DomainObject.Predmet.ProtuStrankaListFormatedWithAdress>
    <izvorni_sadrzaj>
      <item>A.K.I.  d.o.o., Trnjanska 105, 10000 Zagreb</item>
    </izvorni_sadrzaj>
    <derivirana_varijabla naziv="DomainObject.Predmet.ProtuStrankaListFormatedWithAdress_1">
      <item>A.K.I.  d.o.o., Trnjanska 105, 10000 Zagreb</item>
    </derivirana_varijabla>
  </DomainObject.Predmet.ProtuStrankaListFormatedWithAdress>
  <DomainObject.Predmet.ProtuStrankaListFormatedWithAdressOIB>
    <izvorni_sadrzaj>
      <item>A.K.I.  d.o.o., OIB 76938772664, Trnjanska 105, 10000 Zagreb</item>
    </izvorni_sadrzaj>
    <derivirana_varijabla naziv="DomainObject.Predmet.ProtuStrankaListFormatedWithAdressOIB_1">
      <item>A.K.I.  d.o.o., OIB 76938772664, Trnjanska 105, 10000 Zagreb</item>
    </derivirana_varijabla>
  </DomainObject.Predmet.ProtuStrankaListFormatedWithAdressOIB>
  <DomainObject.Predmet.ProtuStrankaListNazivFormated>
    <izvorni_sadrzaj>
      <item>A.K.I.  d.o.o.</item>
    </izvorni_sadrzaj>
    <derivirana_varijabla naziv="DomainObject.Predmet.ProtuStrankaListNazivFormated_1">
      <item>A.K.I.  d.o.o.</item>
    </derivirana_varijabla>
  </DomainObject.Predmet.ProtuStrankaListNazivFormated>
  <DomainObject.Predmet.ProtuStrankaListNazivFormatedOIB>
    <izvorni_sadrzaj>
      <item>A.K.I.  d.o.o., OIB 76938772664</item>
    </izvorni_sadrzaj>
    <derivirana_varijabla naziv="DomainObject.Predmet.ProtuStrankaListNazivFormatedOIB_1">
      <item>A.K.I.  d.o.o., OIB 76938772664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A.K.I.  d.o.o.</izvorni_sadrzaj>
    <derivirana_varijabla naziv="DomainObject.Predmet.StrankaIDrugi_1">A.K.I.  d.o.o.</derivirana_varijabla>
  </DomainObject.Predmet.StrankaIDrugi>
  <DomainObject.Predmet.ProtustrankaIDrugi>
    <izvorni_sadrzaj>A.K.I.  d.o.o.</izvorni_sadrzaj>
    <derivirana_varijabla naziv="DomainObject.Predmet.ProtustrankaIDrugi_1">A.K.I.  d.o.o.</derivirana_varijabla>
  </DomainObject.Predmet.ProtustrankaIDrugi>
  <DomainObject.Predmet.StrankaIDrugiAdressOIB>
    <izvorni_sadrzaj>A.K.I.  d.o.o., OIB 76938772664, Trnjanska 105, 10000 Zagreb</izvorni_sadrzaj>
    <derivirana_varijabla naziv="DomainObject.Predmet.StrankaIDrugiAdressOIB_1">A.K.I.  d.o.o., OIB 76938772664, Trnjanska 105, 10000 Zagreb</derivirana_varijabla>
  </DomainObject.Predmet.StrankaIDrugiAdressOIB>
  <DomainObject.Predmet.ProtustrankaIDrugiAdressOIB>
    <izvorni_sadrzaj>A.K.I.  d.o.o., OIB 76938772664, Trnjanska 105, 10000 Zagreb</izvorni_sadrzaj>
    <derivirana_varijabla naziv="DomainObject.Predmet.ProtustrankaIDrugiAdressOIB_1">A.K.I.  d.o.o., OIB 76938772664, Trnjanska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A.K.I.  d.o.o.</item>
      <item>A.K.I.  d.o.o.</item>
    </izvorni_sadrzaj>
    <derivirana_varijabla naziv="DomainObject.Predmet.SudioniciListNaziv_1">
      <item>A.K.I.  d.o.o.</item>
      <item>A.K.I.  d.o.o.</item>
    </derivirana_varijabla>
  </DomainObject.Predmet.SudioniciListNaziv>
  <DomainObject.Predmet.SudioniciListAdressOIB>
    <izvorni_sadrzaj>
      <item>A.K.I.  d.o.o., OIB 76938772664, Trnjanska 105,10000 Zagreb</item>
      <item>A.K.I.  d.o.o., OIB 76938772664, Trnjanska 105,10000 Zagreb</item>
    </izvorni_sadrzaj>
    <derivirana_varijabla naziv="DomainObject.Predmet.SudioniciListAdressOIB_1">
      <item>A.K.I.  d.o.o., OIB 76938772664, Trnjanska 105,10000 Zagreb</item>
      <item>A.K.I.  d.o.o., OIB 76938772664, Trnjanska 105,10000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76938772664</item>
      <item>, OIB 76938772664</item>
    </izvorni_sadrzaj>
    <derivirana_varijabla naziv="DomainObject.Predmet.SudioniciListNazivOIB_1">
      <item>, OIB 76938772664</item>
      <item>, OIB 76938772664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87EFD-F3F1-4230-BA79-28B73A663C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178</properties:Words>
  <properties:Characters>1011</properties:Characters>
  <properties:Lines>38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2016-10-03T12:19:00Z</dcterms:created>
  <dc:creator>ilukac</dc:creator>
  <cp:lastModifiedBy>Valentina Delač</cp:lastModifiedBy>
  <cp:lastPrinted>2016-10-03T12:18:00Z</cp:lastPrinted>
  <dcterms:modified xmlns:xsi="http://www.w3.org/2001/XMLSchema-instance" xsi:type="dcterms:W3CDTF">2016-10-03T12:23:00Z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