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711b" w14:paraId="39d711b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B1003C" w:rsidRPr="00B1003C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A16F66">
        <w:t>1</w:t>
      </w:r>
      <w:r w:rsidR="00B1003C">
        <w:t>8</w:t>
      </w:r>
      <w:r w:rsidR="00A16F66">
        <w:t>. lipnja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C41815">
        <w:t>KRISTINI</w:t>
      </w:r>
      <w:r w:rsidR="007A066A" w:rsidRPr="007A066A">
        <w:t xml:space="preserve"> LJUBIČIĆ iz Osijeka, Kolodvorska 146, OIB 70846274360</w:t>
      </w:r>
      <w:r w:rsidR="007A066A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C41815" w:rsidP="007A066A" w:rsidR="007A066A" w:rsidRPr="007A066A">
      <w:pPr>
        <w:ind w:firstLine="708"/>
        <w:jc w:val="both"/>
      </w:pPr>
      <w:r>
        <w:t xml:space="preserve"> </w:t>
      </w:r>
      <w:r>
        <w:tab/>
      </w:r>
      <w:r w:rsidR="007A066A" w:rsidRPr="007A066A">
        <w:t>-  nekretnine upisane u  zk.ul. 3738 k.o. Nova Gradiška</w:t>
      </w:r>
      <w:r w:rsidR="007A066A" w:rsidRPr="007A066A">
        <w:rPr>
          <w:b/>
        </w:rPr>
        <w:t xml:space="preserve"> </w:t>
      </w:r>
      <w:r w:rsidR="007A066A" w:rsidRPr="007A066A">
        <w:t>i to:</w:t>
      </w:r>
    </w:p>
    <w:p w:rsidRDefault="007A066A" w:rsidP="007A066A" w:rsidR="007A066A" w:rsidRPr="007A066A">
      <w:pPr>
        <w:ind w:firstLine="708"/>
        <w:jc w:val="both"/>
      </w:pPr>
    </w:p>
    <w:p w:rsidRDefault="007A066A" w:rsidP="007A066A" w:rsidR="007A066A" w:rsidRPr="007A066A">
      <w:pPr>
        <w:ind w:firstLine="708"/>
        <w:jc w:val="both"/>
      </w:pPr>
      <w:r w:rsidRPr="007A066A">
        <w:t xml:space="preserve">           4. suvlasnički dio 187/1000 ETAŽNO VLASNIŠTVO (E-4)</w:t>
      </w:r>
    </w:p>
    <w:p w:rsidRDefault="007A066A" w:rsidP="007A066A" w:rsidR="007A066A" w:rsidRPr="007A066A">
      <w:pPr>
        <w:ind w:firstLine="708"/>
        <w:jc w:val="both"/>
      </w:pPr>
      <w:r w:rsidRPr="007A066A">
        <w:t xml:space="preserve">           1.</w:t>
      </w:r>
      <w:r w:rsidR="00EE36B7">
        <w:t xml:space="preserve"> </w:t>
      </w:r>
      <w:r w:rsidRPr="007A066A">
        <w:t xml:space="preserve">posebni dio D – stan 3 na II katu, desno od unutrašnjeg stubišta zgrade, koji se sastoji od ulaznog hodnika, dnevnog boravka, kuhinje, dvije sobe, kupaonice I WC-a te balkona/loggie, ukupne površine od 62,78m2, kojemu pripadaju sporedni dijelovi – spremište broj 6 u podrumu od 7,56m2 I parkirališno mjesto izvan zgrade, peto s desne strane, od 3,13m2 (na grafičkom dijelu označen crvenom bojom) s kojim je neodvojivo povezano vlasništvo 187/1000 dijela kč.br. 1134/2 - Ulica Mala, Zgrada mješovite uporabe (stambeno-poslovna zgrada) br. 1 sa 171 m2, dvorište sa 146 m2, ukupno 317 m2, </w:t>
      </w:r>
    </w:p>
    <w:p w:rsidRDefault="00BF03D0" w:rsidP="007A066A" w:rsidR="00BF03D0">
      <w:pPr>
        <w:ind w:firstLine="708"/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691AAB">
        <w:t>1566</w:t>
      </w:r>
      <w:r w:rsidR="009C1C7E">
        <w:t>/2016-</w:t>
      </w:r>
      <w:r w:rsidR="007A066A">
        <w:t>74</w:t>
      </w:r>
      <w:r w:rsidR="009C1C7E">
        <w:t xml:space="preserve"> </w:t>
      </w:r>
      <w:r>
        <w:t xml:space="preserve">od </w:t>
      </w:r>
      <w:r w:rsidR="007A066A">
        <w:t>11</w:t>
      </w:r>
      <w:r w:rsidR="009C1C7E">
        <w:t xml:space="preserve">. </w:t>
      </w:r>
      <w:r w:rsidR="00BF03D0">
        <w:t>svibnja</w:t>
      </w:r>
      <w:r w:rsidR="00490F6D">
        <w:t xml:space="preserve"> 2018</w:t>
      </w:r>
      <w:r>
        <w:t xml:space="preserve">. godine pravomoćno je dana </w:t>
      </w:r>
      <w:r w:rsidR="00417AF9">
        <w:t>30</w:t>
      </w:r>
      <w:r w:rsidR="009C1C7E" w:rsidRPr="00C31A35">
        <w:t>. svibnja</w:t>
      </w:r>
      <w:r w:rsidR="007200AE" w:rsidRPr="007200AE">
        <w:t xml:space="preserve"> 2018</w:t>
      </w:r>
      <w:r>
        <w:t xml:space="preserve">. godine, a kupac </w:t>
      </w:r>
      <w:r w:rsidR="007A066A" w:rsidRPr="007A066A">
        <w:t>KRISTINA LJUBIČIĆ iz Osijeka, Kolodvorska 146, OIB 70846274360</w:t>
      </w:r>
      <w:r w:rsidR="00BF03D0" w:rsidRPr="00BF03D0">
        <w:t xml:space="preserve"> </w:t>
      </w:r>
      <w:r w:rsidR="00857D4A">
        <w:t>, uplatila</w:t>
      </w:r>
      <w:r>
        <w:t xml:space="preserve"> je u roku kupovninu u iznosu od </w:t>
      </w:r>
      <w:r w:rsidR="007A066A" w:rsidRPr="007A066A">
        <w:t xml:space="preserve">96.000,00 </w:t>
      </w:r>
      <w:r>
        <w:t>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4B1784" w:rsidRPr="004B1784">
        <w:t>1</w:t>
      </w:r>
      <w:r w:rsidR="00691AAB">
        <w:t>8</w:t>
      </w:r>
      <w:r w:rsidR="004B1784" w:rsidRPr="004B1784">
        <w:t>. lipnja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4B1784" w:rsidRP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Mirna Vujčić</w:t>
      </w: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lastRenderedPageBreak/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027ADB" w:rsidP="00FC07DD" w:rsidR="00DB052E">
      <w:pPr>
        <w:jc w:val="both"/>
      </w:pPr>
      <w:r>
        <w:t>- stečajnom upravitelju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BBD" w:rsidP="007200AE" w:rsidR="00601BBD">
      <w:r>
        <w:separator/>
      </w:r>
    </w:p>
  </w:endnote>
  <w:endnote w:id="0" w:type="continuationSeparator">
    <w:p w:rsidRDefault="00601BBD" w:rsidP="007200AE" w:rsidR="00601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BBD" w:rsidP="007200AE" w:rsidR="00601BBD">
      <w:r>
        <w:separator/>
      </w:r>
    </w:p>
  </w:footnote>
  <w:footnote w:id="0" w:type="continuationSeparator">
    <w:p w:rsidRDefault="00601BBD" w:rsidP="007200AE" w:rsidR="00601B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691AAB">
      <w:rPr>
        <w:b/>
      </w:rPr>
      <w:t>1566</w:t>
    </w:r>
    <w:r>
      <w:rPr>
        <w:b/>
      </w:rPr>
      <w:t>/201</w:t>
    </w:r>
    <w:r w:rsidR="008147B9">
      <w:rPr>
        <w:b/>
      </w:rPr>
      <w:t>6-</w:t>
    </w:r>
    <w:r w:rsidR="00C31A35">
      <w:rPr>
        <w:b/>
      </w:rPr>
      <w:t>110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67D16"/>
    <w:rsid w:val="002E242C"/>
    <w:rsid w:val="00417AF9"/>
    <w:rsid w:val="00445837"/>
    <w:rsid w:val="00490F6D"/>
    <w:rsid w:val="004B1784"/>
    <w:rsid w:val="004D1CEC"/>
    <w:rsid w:val="00540D21"/>
    <w:rsid w:val="00601BBD"/>
    <w:rsid w:val="00620A0B"/>
    <w:rsid w:val="00691AAB"/>
    <w:rsid w:val="006F66EB"/>
    <w:rsid w:val="00704A5A"/>
    <w:rsid w:val="007200AE"/>
    <w:rsid w:val="007A066A"/>
    <w:rsid w:val="007B5FF1"/>
    <w:rsid w:val="00813BD2"/>
    <w:rsid w:val="008147B9"/>
    <w:rsid w:val="00855492"/>
    <w:rsid w:val="00857D4A"/>
    <w:rsid w:val="008664B1"/>
    <w:rsid w:val="00900BA5"/>
    <w:rsid w:val="009C1C7E"/>
    <w:rsid w:val="009D5553"/>
    <w:rsid w:val="00A16F66"/>
    <w:rsid w:val="00A310F8"/>
    <w:rsid w:val="00B1003C"/>
    <w:rsid w:val="00B93BE0"/>
    <w:rsid w:val="00BB48A2"/>
    <w:rsid w:val="00BF03D0"/>
    <w:rsid w:val="00C31A35"/>
    <w:rsid w:val="00C41815"/>
    <w:rsid w:val="00C463EA"/>
    <w:rsid w:val="00D050F2"/>
    <w:rsid w:val="00D62E14"/>
    <w:rsid w:val="00DB052E"/>
    <w:rsid w:val="00DE6A0B"/>
    <w:rsid w:val="00E62345"/>
    <w:rsid w:val="00EE36B7"/>
    <w:rsid w:val="00F0189B"/>
    <w:rsid w:val="00F05D40"/>
    <w:rsid w:val="00FC07DD"/>
    <w:rsid w:val="00FF026C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4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4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4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4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2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4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4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4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4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28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68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325</properties:Words>
  <properties:Characters>1684</properties:Characters>
  <properties:Lines>52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2018-06-14T09:21:00Z</dcterms:created>
  <dc:creator>wsadmin</dc:creator>
  <cp:lastModifiedBy>wsadmin</cp:lastModifiedBy>
  <cp:lastPrinted>2018-06-18T10:04:00Z</cp:lastPrinted>
  <dcterms:modified xmlns:xsi="http://www.w3.org/2001/XMLSchema-instance" xsi:type="dcterms:W3CDTF">2018-06-18T12:10:00Z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(St-1566-2016-18.06.18.-ARTING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