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6d2e" w14:paraId="50e6d2e" w:rsidRDefault="006816BD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4E34AD">
        <w:rPr>
          <w:rFonts w:cs="Times New Roman" w:eastAsia="Times New Roman"/>
          <w:lang w:eastAsia="hr-HR"/>
        </w:rPr>
        <w:t>VIVA PROJEKT – ZG j.d.o.o.</w:t>
      </w:r>
      <w:r w:rsidR="00C90CF0">
        <w:rPr>
          <w:rFonts w:cs="Times New Roman" w:eastAsia="Times New Roman"/>
          <w:lang w:eastAsia="hr-HR"/>
        </w:rPr>
        <w:t xml:space="preserve">, Zagreb, </w:t>
      </w:r>
      <w:r w:rsidR="004E34AD">
        <w:rPr>
          <w:rFonts w:cs="Times New Roman" w:eastAsia="Times New Roman"/>
          <w:lang w:eastAsia="hr-HR"/>
        </w:rPr>
        <w:t>Barutanski jarak 24</w:t>
      </w:r>
      <w:r w:rsidR="00C90CF0">
        <w:rPr>
          <w:rFonts w:cs="Times New Roman" w:eastAsia="Times New Roman"/>
          <w:lang w:eastAsia="hr-HR"/>
        </w:rPr>
        <w:t xml:space="preserve">, OIB: </w:t>
      </w:r>
      <w:r w:rsidR="004E34AD">
        <w:rPr>
          <w:rFonts w:cs="Times New Roman" w:eastAsia="Times New Roman"/>
          <w:lang w:eastAsia="hr-HR"/>
        </w:rPr>
        <w:t>27950145818</w:t>
      </w:r>
      <w:r w:rsidR="00317064">
        <w:rPr>
          <w:rFonts w:cs="Times New Roman" w:eastAsia="Times New Roman"/>
          <w:lang w:eastAsia="hr-HR"/>
        </w:rPr>
        <w:t>, 1. kolovoza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E34AD">
        <w:rPr>
          <w:rFonts w:cs="Times New Roman" w:eastAsia="Times New Roman"/>
          <w:lang w:eastAsia="hr-HR"/>
        </w:rPr>
        <w:t>VIVA PROJEKT – ZG j.d.o.o., Zagreb, Barutanski jarak 24, OIB: 27950145818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E34AD">
        <w:rPr>
          <w:rFonts w:cs="Times New Roman" w:eastAsia="Times New Roman"/>
          <w:color w:val="000000"/>
          <w:lang w:eastAsia="hr-HR"/>
        </w:rPr>
        <w:t>507</w:t>
      </w:r>
      <w:r w:rsidR="00C90CF0">
        <w:rPr>
          <w:rFonts w:cs="Times New Roman" w:eastAsia="Times New Roman"/>
          <w:color w:val="000000"/>
          <w:lang w:eastAsia="hr-HR"/>
        </w:rPr>
        <w:t>-201</w:t>
      </w:r>
      <w:r w:rsidR="00317064">
        <w:rPr>
          <w:rFonts w:cs="Times New Roman" w:eastAsia="Times New Roman"/>
          <w:color w:val="000000"/>
          <w:lang w:eastAsia="hr-HR"/>
        </w:rPr>
        <w:t>8</w:t>
      </w:r>
      <w:r w:rsidR="00C90CF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E34AD">
        <w:rPr>
          <w:rFonts w:cs="Times New Roman" w:eastAsia="Times New Roman"/>
          <w:lang w:eastAsia="hr-HR"/>
        </w:rPr>
        <w:t>VIVA PROJEKT – ZG j.d.o.o., Zagreb, Barutanski jarak 24, OIB: 27950145818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317064">
        <w:rPr>
          <w:rFonts w:cs="Times New Roman" w:eastAsia="Times New Roman"/>
          <w:lang w:eastAsia="hr-HR"/>
        </w:rPr>
        <w:t>5</w:t>
      </w:r>
      <w:r w:rsidR="004E34AD">
        <w:rPr>
          <w:rFonts w:cs="Times New Roman" w:eastAsia="Times New Roman"/>
          <w:lang w:eastAsia="hr-HR"/>
        </w:rPr>
        <w:t>07</w:t>
      </w:r>
      <w:r w:rsidR="00C90CF0">
        <w:rPr>
          <w:rFonts w:cs="Times New Roman" w:eastAsia="Times New Roman"/>
          <w:lang w:eastAsia="hr-HR"/>
        </w:rPr>
        <w:t>/1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od </w:t>
      </w:r>
      <w:r w:rsidR="004E34AD">
        <w:rPr>
          <w:rFonts w:cs="Times New Roman" w:eastAsia="Times New Roman"/>
          <w:lang w:eastAsia="hr-HR"/>
        </w:rPr>
        <w:t>23.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317064">
        <w:rPr>
          <w:rFonts w:cs="Times New Roman" w:eastAsia="Times New Roman"/>
          <w:lang w:eastAsia="hr-HR"/>
        </w:rPr>
        <w:t>2. svibnja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4E34AD">
        <w:rPr>
          <w:rFonts w:cs="Times New Roman" w:eastAsia="Times New Roman"/>
          <w:lang w:eastAsia="hr-HR"/>
        </w:rPr>
        <w:t>14</w:t>
      </w:r>
      <w:r w:rsidR="00317064">
        <w:rPr>
          <w:rFonts w:cs="Times New Roman" w:eastAsia="Times New Roman"/>
          <w:lang w:eastAsia="hr-HR"/>
        </w:rPr>
        <w:t>. veljače</w:t>
      </w:r>
      <w:r w:rsidR="00C90CF0">
        <w:rPr>
          <w:rFonts w:cs="Times New Roman" w:eastAsia="Times New Roman"/>
          <w:lang w:eastAsia="hr-HR"/>
        </w:rPr>
        <w:t xml:space="preserve"> 201</w:t>
      </w:r>
      <w:r w:rsidR="00317064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u Očevidniku redoslijeda osnova za plaćanje imao neizvršene osnove za plaćanje u neprekinutom razdoblju od 120 dana u iznosu od </w:t>
      </w:r>
      <w:r w:rsidR="004E34AD">
        <w:rPr>
          <w:rFonts w:cs="Times New Roman" w:eastAsia="Times New Roman"/>
          <w:lang w:eastAsia="hr-HR"/>
        </w:rPr>
        <w:t>21.466,38</w:t>
      </w:r>
      <w:r>
        <w:rPr>
          <w:rFonts w:cs="Times New Roman" w:eastAsia="Times New Roman"/>
          <w:lang w:eastAsia="hr-HR"/>
        </w:rPr>
        <w:t xml:space="preserve"> kn (list </w:t>
      </w:r>
      <w:r w:rsidR="00317064">
        <w:rPr>
          <w:rFonts w:cs="Times New Roman" w:eastAsia="Times New Roman"/>
          <w:lang w:eastAsia="hr-HR"/>
        </w:rPr>
        <w:t>1</w:t>
      </w:r>
      <w:r w:rsidR="004E34AD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E34AD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podneska Ministarstva financija-Porezna uprava, Područni ured Zagreb od 1</w:t>
      </w:r>
      <w:r w:rsidR="004E34AD">
        <w:rPr>
          <w:rFonts w:cs="Times New Roman" w:eastAsia="Times New Roman"/>
          <w:lang w:eastAsia="hr-HR"/>
        </w:rPr>
        <w:t>2</w:t>
      </w:r>
      <w:r>
        <w:rPr>
          <w:rFonts w:cs="Times New Roman" w:eastAsia="Times New Roman"/>
          <w:lang w:eastAsia="hr-HR"/>
        </w:rPr>
        <w:t xml:space="preserve">. lipnja 2018. proizlazi da </w:t>
      </w:r>
      <w:r w:rsidR="004E34AD">
        <w:rPr>
          <w:rFonts w:cs="Times New Roman" w:eastAsia="Times New Roman"/>
          <w:lang w:eastAsia="hr-HR"/>
        </w:rPr>
        <w:t>nisu utvrdili da navedeni dužnik posjeduje pokretnu, odnosno nepokretnu imovinu</w:t>
      </w:r>
      <w:r>
        <w:rPr>
          <w:rFonts w:cs="Times New Roman" w:eastAsia="Times New Roman"/>
          <w:lang w:eastAsia="hr-HR"/>
        </w:rPr>
        <w:t xml:space="preserve"> (list 1</w:t>
      </w:r>
      <w:r w:rsidR="004E34AD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317064" w:rsidP="008550F1" w:rsidR="003170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317064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4E34AD">
        <w:rPr>
          <w:rFonts w:cs="Times New Roman" w:eastAsia="Times New Roman"/>
          <w:lang w:eastAsia="hr-HR"/>
        </w:rPr>
        <w:t>19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90CF0" w:rsidP="006A5C9A" w:rsidR="00C90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17064">
        <w:rPr>
          <w:rFonts w:cs="Times New Roman" w:eastAsia="Times New Roman"/>
          <w:lang w:eastAsia="hr-HR"/>
        </w:rPr>
        <w:t>1. kolovoza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  <w:r w:rsidR="00317064">
        <w:rPr>
          <w:rFonts w:cs="Times New Roman" w:eastAsia="Times New Roman"/>
          <w:lang w:eastAsia="hr-HR"/>
        </w:rPr>
        <w:t xml:space="preserve">    Marina Markić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sectPr w:rsidSect="0032366B" w:rsidR="00905680" w:rsidRPr="009056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74E" w:rsidP="00537B78" w:rsidR="009D474E">
      <w:r>
        <w:separator/>
      </w:r>
    </w:p>
  </w:endnote>
  <w:endnote w:id="0" w:type="continuationSeparator">
    <w:p w:rsidRDefault="009D474E" w:rsidP="00537B78" w:rsidR="009D4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74E" w:rsidP="00537B78" w:rsidR="009D474E">
      <w:r>
        <w:separator/>
      </w:r>
    </w:p>
  </w:footnote>
  <w:footnote w:id="0" w:type="continuationSeparator">
    <w:p w:rsidRDefault="009D474E" w:rsidP="00537B78" w:rsidR="009D4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6B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17064">
      <w:t>5</w:t>
    </w:r>
    <w:r w:rsidR="004E34AD">
      <w:t>07</w:t>
    </w:r>
    <w:r w:rsidR="00C90CF0">
      <w:t>/1</w:t>
    </w:r>
    <w:r w:rsidR="0031706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064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F72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4AD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6B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74E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7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0CF0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27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PROJEKT-ZG j.d.o.o. zastupanog po punomoćniku Anamarija Vrdoljak</izvorni_sadrzaj>
    <derivirana_varijabla naziv="DomainObject.Predmet.ProtustrankaFormated_1">  VIVA PROJEKT-ZG j.d.o.o. zastupanog po punomoćniku Anamarija Vrdoljak</derivirana_varijabla>
  </DomainObject.Predmet.ProtustrankaFormated>
  <DomainObject.Predmet.ProtustrankaFormatedOIB>
    <izvorni_sadrzaj>  VIVA PROJEKT-ZG j.d.o.o., OIB 27950145818 zastupanog po punomoćniku Anamarija Vrdoljak</izvorni_sadrzaj>
    <derivirana_varijabla naziv="DomainObject.Predmet.ProtustrankaFormatedOIB_1">  VIVA PROJEKT-ZG j.d.o.o., OIB 27950145818 zastupanog po punomoćniku Anamarija Vrdoljak</derivirana_varijabla>
  </DomainObject.Predmet.ProtustrankaFormatedOIB>
  <DomainObject.Predmet.ProtustrankaFormatedWithAdress>
    <izvorni_sadrzaj> VIVA PROJEKT-ZG j.d.o.o., Barutanski jarak 24, 10000 Zagreb zastupanog po punomoćniku Anamarija Vrdoljak</izvorni_sadrzaj>
    <derivirana_varijabla naziv="DomainObject.Predmet.ProtustrankaFormatedWithAdress_1"> VIVA PROJEKT-ZG j.d.o.o., Barutanski jarak 24, 10000 Zagreb zastupanog po punomoćniku Anamarija Vrdoljak</derivirana_varijabla>
  </DomainObject.Predmet.ProtustrankaFormatedWithAdress>
  <DomainObject.Predmet.ProtustrankaFormatedWithAdressOIB>
    <izvorni_sadrzaj> VIVA PROJEKT-ZG j.d.o.o., OIB 27950145818, Barutanski jarak 24, 10000 Zagreb zastupanog po punomoćniku Anamarija Vrdoljak</izvorni_sadrzaj>
    <derivirana_varijabla naziv="DomainObject.Predmet.ProtustrankaFormatedWithAdressOIB_1"> VIVA PROJEKT-ZG j.d.o.o., OIB 27950145818, Barutanski jarak 24, 10000 Zagreb zastupanog po punomoćniku Anamarija Vrdoljak</derivirana_varijabla>
  </DomainObject.Predmet.ProtustrankaFormatedWithAdressOIB>
  <DomainObject.Predmet.ProtustrankaWithAdress>
    <izvorni_sadrzaj>VIVA PROJEKT-ZG j.d.o.o. Barutanski jarak 24, 10000 Zagreb</izvorni_sadrzaj>
    <derivirana_varijabla naziv="DomainObject.Predmet.ProtustrankaWithAdress_1">VIVA PROJEKT-ZG j.d.o.o. Barutanski jarak 24, 10000 Zagreb</derivirana_varijabla>
  </DomainObject.Predmet.ProtustrankaWithAdress>
  <DomainObject.Predmet.ProtustrankaWithAdressOIB>
    <izvorni_sadrzaj>VIVA PROJEKT-ZG j.d.o.o., OIB 27950145818, Barutanski jarak 24, 10000 Zagreb</izvorni_sadrzaj>
    <derivirana_varijabla naziv="DomainObject.Predmet.ProtustrankaWithAdressOIB_1">VIVA PROJEKT-ZG j.d.o.o., OIB 27950145818, Barutanski jarak 24, 10000 Zagreb</derivirana_varijabla>
  </DomainObject.Predmet.ProtustrankaWithAdressOIB>
  <DomainObject.Predmet.ProtustrankaNazivFormated>
    <izvorni_sadrzaj>VIVA PROJEKT-ZG j.d.o.o.</izvorni_sadrzaj>
    <derivirana_varijabla naziv="DomainObject.Predmet.ProtustrankaNazivFormated_1">VIVA PROJEKT-ZG j.d.o.o.</derivirana_varijabla>
  </DomainObject.Predmet.ProtustrankaNazivFormated>
  <DomainObject.Predmet.ProtustrankaNazivFormatedOIB>
    <izvorni_sadrzaj>VIVA PROJEKT-ZG j.d.o.o., OIB 27950145818</izvorni_sadrzaj>
    <derivirana_varijabla naziv="DomainObject.Predmet.ProtustrankaNazivFormatedOIB_1">VIVA PROJEKT-ZG j.d.o.o., OIB 27950145818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PROJEKT-ZG j.d.o.o. zastupanog po punomoćniku Anamarija Vrdoljak</item>
    </izvorni_sadrzaj>
    <derivirana_varijabla naziv="DomainObject.Predmet.ProtuStrankaListFormated_1">
      <item>VIVA PROJEKT-ZG j.d.o.o. zastupanog po punomoćniku Anamarija Vrdoljak</item>
    </derivirana_varijabla>
  </DomainObject.Predmet.ProtuStrankaListFormated>
  <DomainObject.Predmet.ProtuStrankaListFormatedOIB>
    <izvorni_sadrzaj>
      <item>VIVA PROJEKT-ZG j.d.o.o., OIB 27950145818 zastupanog po punomoćniku Anamarija Vrdoljak</item>
    </izvorni_sadrzaj>
    <derivirana_varijabla naziv="DomainObject.Predmet.ProtuStrankaListFormatedOIB_1">
      <item>VIVA PROJEKT-ZG j.d.o.o., OIB 27950145818 zastupanog po punomoćniku Anamarija Vrdoljak</item>
    </derivirana_varijabla>
  </DomainObject.Predmet.ProtuStrankaListFormatedOIB>
  <DomainObject.Predmet.ProtuStrankaListFormatedWithAdress>
    <izvorni_sadrzaj>
      <item>VIVA PROJEKT-ZG j.d.o.o., Barutanski jarak 24, 10000 Zagreb zastupanog po punomoćniku Anamarija Vrdoljak</item>
    </izvorni_sadrzaj>
    <derivirana_varijabla naziv="DomainObject.Predmet.ProtuStrankaListFormatedWithAdress_1">
      <item>VIVA PROJEKT-ZG j.d.o.o., Barutanski jarak 24, 10000 Zagreb zastupanog po punomoćniku Anamarija Vrdoljak</item>
    </derivirana_varijabla>
  </DomainObject.Predmet.ProtuStrankaListFormatedWithAdress>
  <DomainObject.Predmet.ProtuStrankaListFormatedWithAdressOIB>
    <izvorni_sadrzaj>
      <item>VIVA PROJEKT-ZG j.d.o.o., OIB 27950145818, Barutanski jarak 24, 10000 Zagreb zastupanog po punomoćniku Anamarija Vrdoljak</item>
    </izvorni_sadrzaj>
    <derivirana_varijabla naziv="DomainObject.Predmet.ProtuStrankaListFormatedWithAdressOIB_1">
      <item>VIVA PROJEKT-ZG j.d.o.o., OIB 27950145818, Barutanski jarak 24, 10000 Zagreb zastupanog po punomoćniku Anamarija Vrdoljak</item>
    </derivirana_varijabla>
  </DomainObject.Predmet.ProtuStrankaListFormatedWithAdressOIB>
  <DomainObject.Predmet.ProtuStrankaListNazivFormated>
    <izvorni_sadrzaj>
      <item>VIVA PROJEKT-ZG j.d.o.o.</item>
    </izvorni_sadrzaj>
    <derivirana_varijabla naziv="DomainObject.Predmet.ProtuStrankaListNazivFormated_1">
      <item>VIVA PROJEKT-ZG j.d.o.o.</item>
    </derivirana_varijabla>
  </DomainObject.Predmet.ProtuStrankaListNazivFormated>
  <DomainObject.Predmet.ProtuStrankaListNazivFormatedOIB>
    <izvorni_sadrzaj>
      <item>VIVA PROJEKT-ZG j.d.o.o., OIB 27950145818</item>
    </izvorni_sadrzaj>
    <derivirana_varijabla naziv="DomainObject.Predmet.ProtuStrankaListNazivFormatedOIB_1">
      <item>VIVA PROJEKT-ZG j.d.o.o., OIB 27950145818</item>
    </derivirana_varijabla>
  </DomainObject.Predmet.ProtuStrankaListNazivFormatedOIB>
  <DomainObject.Predmet.OstaliListFormated>
    <izvorni_sadrzaj>
      <item>Anamarija Vrdoljak punomoćnica sudionika u postupku VIVA PROJEKT-ZG j.d.o.o.</item>
    </izvorni_sadrzaj>
    <derivirana_varijabla naziv="DomainObject.Predmet.OstaliListFormated_1">
      <item>Anamarija Vrdoljak punomoćnica sudionika u postupku VIVA PROJEKT-ZG j.d.o.o.</item>
    </derivirana_varijabla>
  </DomainObject.Predmet.OstaliListFormated>
  <DomainObject.Predmet.OstaliListFormatedOIB>
    <izvorni_sadrzaj>
      <item>Anamarija Vrdoljak, OIB 13364987078 punomoćnica sudionika u postupku VIVA PROJEKT-ZG j.d.o.o.</item>
    </izvorni_sadrzaj>
    <derivirana_varijabla naziv="DomainObject.Predmet.OstaliListFormatedOIB_1">
      <item>Anamarija Vrdoljak, OIB 13364987078 punomoćnica sudionika u postupku VIVA PROJEKT-ZG j.d.o.o.</item>
    </derivirana_varijabla>
  </DomainObject.Predmet.OstaliListFormatedOIB>
  <DomainObject.Predmet.OstaliListFormatedWithAdress>
    <izvorni_sadrzaj>
      <item>Anamarija Vrdoljak, Barutanski Jarak 24, 10000 Zagreb punomoćnica sudionika u postupku VIVA PROJEKT-ZG j.d.o.o.</item>
    </izvorni_sadrzaj>
    <derivirana_varijabla naziv="DomainObject.Predmet.OstaliListFormatedWithAdress_1">
      <item>Anamarija Vrdoljak, Barutanski Jarak 24, 10000 Zagreb punomoćnica sudionika u postupku VIVA PROJEKT-ZG j.d.o.o.</item>
    </derivirana_varijabla>
  </DomainObject.Predmet.OstaliListFormatedWithAdress>
  <DomainObject.Predmet.OstaliListFormatedWithAdressOIB>
    <izvorni_sadrzaj>
      <item>Anamarija Vrdoljak, OIB 13364987078, Barutanski Jarak 24, 10000 Zagreb punomoćnica sudionika u postupku VIVA PROJEKT-ZG j.d.o.o.</item>
    </izvorni_sadrzaj>
    <derivirana_varijabla naziv="DomainObject.Predmet.OstaliListFormatedWithAdressOIB_1">
      <item>Anamarija Vrdoljak, OIB 13364987078, Barutanski Jarak 24, 10000 Zagreb punomoćnica sudionika u postupku VIVA PROJEKT-ZG j.d.o.o.</item>
    </derivirana_varijabla>
  </DomainObject.Predmet.OstaliListFormatedWithAdressOIB>
  <DomainObject.Predmet.OstaliListNazivFormated>
    <izvorni_sadrzaj>
      <item>Anamarija Vrdoljak</item>
    </izvorni_sadrzaj>
    <derivirana_varijabla naziv="DomainObject.Predmet.OstaliListNazivFormated_1">
      <item>Anamarija Vrdoljak</item>
    </derivirana_varijabla>
  </DomainObject.Predmet.OstaliListNazivFormated>
  <DomainObject.Predmet.OstaliListNazivFormatedOIB>
    <izvorni_sadrzaj>
      <item>Anamarija Vrdoljak, OIB 13364987078</item>
    </izvorni_sadrzaj>
    <derivirana_varijabla naziv="DomainObject.Predmet.OstaliListNazivFormatedOIB_1">
      <item>Anamarija Vrdoljak, OIB 13364987078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PROJEKT-ZG j.d.o.o.</izvorni_sadrzaj>
    <derivirana_varijabla naziv="DomainObject.Predmet.ProtustrankaIDrugi_1">VIVA PROJEKT-ZG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PROJEKT-ZG j.d.o.o., OIB 27950145818, Barutanski jarak 24, 10000 Zagreb</izvorni_sadrzaj>
    <derivirana_varijabla naziv="DomainObject.Predmet.ProtustrankaIDrugiAdressOIB_1">VIVA PROJEKT-ZG j.d.o.o., OIB 27950145818, Barutanski jarak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PROJEKT-ZG j.d.o.o.</item>
      <item>Anamarija Vrdoljak</item>
    </izvorni_sadrzaj>
    <derivirana_varijabla naziv="DomainObject.Predmet.SudioniciListNaziv_1">
      <item>FINA Regionalni centar Zagreb</item>
      <item>VIVA PROJEKT-ZG j.d.o.o.</item>
      <item>Anamarija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izvorni_sadrzaj>
    <derivirana_varijabla naziv="DomainObject.Predmet.SudioniciListAdressOIB_1"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2F028-2E89-493A-8AAD-FEA5037E1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2809</properties:Characters>
  <properties:Lines>76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2018-08-01T11:07:00Z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2018-08-01T11:11:00Z</cp:lastPrinted>
  <dcterms:modified xmlns:xsi="http://www.w3.org/2001/XMLSchema-instance" xsi:type="dcterms:W3CDTF">2018-08-01T11:11:00Z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 o potvrdi nagodbe  (POZIV VJEROVNICIMA NA UPLATU PREDUJMA-St-507-18 (10.000,00 obrazloženo).docx)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