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de07b" w14:paraId="c1de07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0926FE">
        <w:rPr>
          <w:b/>
          <w:sz w:val="22"/>
          <w:szCs w:val="22"/>
        </w:rPr>
        <w:t>381/2019</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 xml:space="preserve">TRGOVAČKI SUD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F7B07" w:rsidRPr="005F7B07">
        <w:rPr>
          <w:sz w:val="22"/>
          <w:szCs w:val="22"/>
        </w:rPr>
        <w:t>LED TEHNIKA – LED TECH  d.o.o, 20340 Ploče, Gračka 1, OIB: 15547951419</w:t>
      </w:r>
      <w:r w:rsidR="005F7B07">
        <w:rPr>
          <w:sz w:val="22"/>
          <w:szCs w:val="22"/>
        </w:rPr>
        <w:t xml:space="preserve"> </w:t>
      </w:r>
      <w:r w:rsidR="005109F4">
        <w:rPr>
          <w:sz w:val="22"/>
          <w:szCs w:val="22"/>
        </w:rPr>
        <w:t xml:space="preserve">dana </w:t>
      </w:r>
      <w:r w:rsidR="005F7B07">
        <w:rPr>
          <w:sz w:val="22"/>
          <w:szCs w:val="22"/>
        </w:rPr>
        <w:t>25</w:t>
      </w:r>
      <w:r w:rsidRPr="00DF6116">
        <w:rPr>
          <w:sz w:val="22"/>
          <w:szCs w:val="22"/>
        </w:rPr>
        <w:t xml:space="preserve">. </w:t>
      </w:r>
      <w:r w:rsidR="005F7B07">
        <w:rPr>
          <w:sz w:val="22"/>
          <w:szCs w:val="22"/>
        </w:rPr>
        <w:t>siječnja 2019</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F7B07" w:rsidRPr="005F7B07">
        <w:rPr>
          <w:sz w:val="22"/>
          <w:szCs w:val="22"/>
        </w:rPr>
        <w:t>LED TEHNIKA – LED TECH  d.o.o, 20340 Ploče, Gračka 1, OIB: 15547951419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F7B07" w:rsidRPr="005F7B07">
        <w:rPr>
          <w:sz w:val="22"/>
          <w:szCs w:val="22"/>
        </w:rPr>
        <w:t>LED TEHNIKA – LED TECH  d.o.o, 20340 Ploče, Gračka 1, OIB: 15547951419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51249">
        <w:rPr>
          <w:sz w:val="22"/>
          <w:szCs w:val="22"/>
        </w:rPr>
        <w:t>27</w:t>
      </w:r>
      <w:r w:rsidR="005E5D45">
        <w:rPr>
          <w:sz w:val="22"/>
          <w:szCs w:val="22"/>
        </w:rPr>
        <w:t>.</w:t>
      </w:r>
      <w:r w:rsidR="005F7B07">
        <w:rPr>
          <w:sz w:val="22"/>
          <w:szCs w:val="22"/>
        </w:rPr>
        <w:t>358</w:t>
      </w:r>
      <w:r w:rsidR="005E5D45">
        <w:rPr>
          <w:sz w:val="22"/>
          <w:szCs w:val="22"/>
        </w:rPr>
        <w:t>,</w:t>
      </w:r>
      <w:r w:rsidR="005F7B07">
        <w:rPr>
          <w:sz w:val="22"/>
          <w:szCs w:val="22"/>
        </w:rPr>
        <w:t>86</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0926FE" w:rsidR="001362B3" w:rsidRPr="00DF6116">
      <w:pPr>
        <w:ind w:firstLine="360"/>
        <w:jc w:val="center"/>
        <w:rPr>
          <w:b/>
          <w:sz w:val="22"/>
          <w:szCs w:val="22"/>
        </w:rPr>
      </w:pPr>
      <w:r w:rsidRPr="00DF6116">
        <w:rPr>
          <w:b/>
          <w:sz w:val="22"/>
          <w:szCs w:val="22"/>
        </w:rPr>
        <w:t xml:space="preserve">Dubrovnik, </w:t>
      </w:r>
      <w:r w:rsidR="005F7B07">
        <w:rPr>
          <w:b/>
          <w:sz w:val="22"/>
          <w:szCs w:val="22"/>
        </w:rPr>
        <w:t>25</w:t>
      </w:r>
      <w:r w:rsidR="00DF5404" w:rsidRPr="00DF5404">
        <w:rPr>
          <w:b/>
          <w:sz w:val="22"/>
          <w:szCs w:val="22"/>
        </w:rPr>
        <w:t xml:space="preserve">. </w:t>
      </w:r>
      <w:r w:rsidR="005F7B07">
        <w:rPr>
          <w:b/>
          <w:sz w:val="22"/>
          <w:szCs w:val="22"/>
        </w:rPr>
        <w:t>siječnja 2019</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AA1F44" w:rsidR="00DB1D90" w:rsidRPr="00AA1F44">
      <w:pPr>
        <w:numPr>
          <w:ilvl w:val="0"/>
          <w:numId w:val="2"/>
        </w:numPr>
        <w:jc w:val="both"/>
        <w:rPr>
          <w:sz w:val="22"/>
          <w:szCs w:val="22"/>
        </w:rPr>
      </w:pPr>
      <w:r w:rsidRPr="00DF6116">
        <w:rPr>
          <w:sz w:val="22"/>
          <w:szCs w:val="22"/>
        </w:rPr>
        <w:t>e-oglasna ploča suda</w:t>
      </w:r>
    </w:p>
    <w:sectPr w:rsidSect="00357C73" w:rsidR="00DB1D90" w:rsidRPr="00AA1F44">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A1F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17464"/>
    <w:rsid w:val="00022716"/>
    <w:rsid w:val="0003293B"/>
    <w:rsid w:val="000337E5"/>
    <w:rsid w:val="00061263"/>
    <w:rsid w:val="000909D0"/>
    <w:rsid w:val="000926FE"/>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A4F7B"/>
    <w:rsid w:val="001B1CEA"/>
    <w:rsid w:val="001C3141"/>
    <w:rsid w:val="001D3698"/>
    <w:rsid w:val="001E62AD"/>
    <w:rsid w:val="001F7512"/>
    <w:rsid w:val="00221732"/>
    <w:rsid w:val="002374FF"/>
    <w:rsid w:val="00237AD7"/>
    <w:rsid w:val="00251249"/>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5F7B07"/>
    <w:rsid w:val="00602592"/>
    <w:rsid w:val="00603711"/>
    <w:rsid w:val="00610971"/>
    <w:rsid w:val="00617C4C"/>
    <w:rsid w:val="00633F02"/>
    <w:rsid w:val="006641A7"/>
    <w:rsid w:val="006A5CE3"/>
    <w:rsid w:val="006B5018"/>
    <w:rsid w:val="006D2178"/>
    <w:rsid w:val="00713F97"/>
    <w:rsid w:val="00715C04"/>
    <w:rsid w:val="00724149"/>
    <w:rsid w:val="00727B8E"/>
    <w:rsid w:val="00732451"/>
    <w:rsid w:val="00752846"/>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A1F44"/>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C5DE9"/>
    <w:rsid w:val="00DE70C0"/>
    <w:rsid w:val="00DF5404"/>
    <w:rsid w:val="00DF6116"/>
    <w:rsid w:val="00E6626A"/>
    <w:rsid w:val="00E77086"/>
    <w:rsid w:val="00E82BB0"/>
    <w:rsid w:val="00E92CFB"/>
    <w:rsid w:val="00EB0809"/>
    <w:rsid w:val="00EC6B5E"/>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St-381/2019</izvorni_sadrzaj>
    <derivirana_varijabla naziv="DomainObject.Predmet.OznakaBroj_1">St-381/2019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 TEHNIKA - LED TECH d.o.o. za usluge i trgovinu</izvorni_sadrzaj>
    <derivirana_varijabla naziv="DomainObject.Predmet.ProtustrankaFormated_1">  LED TEHNIKA - LED TECH d.o.o. za usluge i trgovinu</derivirana_varijabla>
  </DomainObject.Predmet.ProtustrankaFormated>
  <DomainObject.Predmet.ProtustrankaFormatedOIB>
    <izvorni_sadrzaj>  LED TEHNIKA - LED TECH d.o.o. za usluge i trgovinu, OIB 15547951419</izvorni_sadrzaj>
    <derivirana_varijabla naziv="DomainObject.Predmet.ProtustrankaFormatedOIB_1">  LED TEHNIKA - LED TECH d.o.o. za usluge i trgovinu, OIB 15547951419</derivirana_varijabla>
  </DomainObject.Predmet.ProtustrankaFormatedOIB>
  <DomainObject.Predmet.ProtustrankaFormatedWithAdress>
    <izvorni_sadrzaj> LED TEHNIKA - LED TECH d.o.o. za usluge i trgovinu, Gračka 1, 20340 Ploče</izvorni_sadrzaj>
    <derivirana_varijabla naziv="DomainObject.Predmet.ProtustrankaFormatedWithAdress_1"> LED TEHNIKA - LED TECH d.o.o. za usluge i trgovinu, Gračka 1, 20340 Ploče</derivirana_varijabla>
  </DomainObject.Predmet.ProtustrankaFormatedWithAdress>
  <DomainObject.Predmet.ProtustrankaFormatedWithAdressOIB>
    <izvorni_sadrzaj> LED TEHNIKA - LED TECH d.o.o. za usluge i trgovinu, OIB 15547951419, Gračka 1, 20340 Ploče</izvorni_sadrzaj>
    <derivirana_varijabla naziv="DomainObject.Predmet.ProtustrankaFormatedWithAdressOIB_1"> LED TEHNIKA - LED TECH d.o.o. za usluge i trgovinu, OIB 15547951419, Gračka 1, 20340 Ploče</derivirana_varijabla>
  </DomainObject.Predmet.ProtustrankaFormatedWithAdressOIB>
  <DomainObject.Predmet.ProtustrankaWithAdress>
    <izvorni_sadrzaj>LED TEHNIKA - LED TECH d.o.o. za usluge i trgovinu Gračka 1, 20340 Ploče</izvorni_sadrzaj>
    <derivirana_varijabla naziv="DomainObject.Predmet.ProtustrankaWithAdress_1">LED TEHNIKA - LED TECH d.o.o. za usluge i trgovinu Gračka 1, 20340 Ploče</derivirana_varijabla>
  </DomainObject.Predmet.ProtustrankaWithAdress>
  <DomainObject.Predmet.ProtustrankaWithAdressOIB>
    <izvorni_sadrzaj>LED TEHNIKA - LED TECH d.o.o. za usluge i trgovinu, OIB 15547951419, Gračka 1, 20340 Ploče</izvorni_sadrzaj>
    <derivirana_varijabla naziv="DomainObject.Predmet.ProtustrankaWithAdressOIB_1">LED TEHNIKA - LED TECH d.o.o. za usluge i trgovinu, OIB 15547951419, Gračka 1, 20340 Ploče</derivirana_varijabla>
  </DomainObject.Predmet.ProtustrankaWithAdressOIB>
  <DomainObject.Predmet.ProtustrankaNazivFormated>
    <izvorni_sadrzaj>LED TEHNIKA - LED TECH d.o.o. za usluge i trgovinu</izvorni_sadrzaj>
    <derivirana_varijabla naziv="DomainObject.Predmet.ProtustrankaNazivFormated_1">LED TEHNIKA - LED TECH d.o.o. za usluge i trgovinu</derivirana_varijabla>
  </DomainObject.Predmet.ProtustrankaNazivFormated>
  <DomainObject.Predmet.ProtustrankaNazivFormatedOIB>
    <izvorni_sadrzaj>LED TEHNIKA - LED TECH d.o.o. za usluge i trgovinu, OIB 15547951419</izvorni_sadrzaj>
    <derivirana_varijabla naziv="DomainObject.Predmet.ProtustrankaNazivFormatedOIB_1">LED TEHNIKA - LED TECH d.o.o. za usluge i trgovinu, OIB 15547951419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27358.86</izvorni_sadrzaj>
    <derivirana_varijabla naziv="DomainObject.Predmet.TrenutnaVrijednost_1">27358.86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LED TEHNIKA - LED TECH d.o.o. za usluge i trgovinu</item>
    </izvorni_sadrzaj>
    <derivirana_varijabla naziv="DomainObject.Predmet.ProtuStrankaListFormated_1">
      <item>LED TEHNIKA - LED TECH d.o.o. za usluge i trgovinu</item>
    </derivirana_varijabla>
  </DomainObject.Predmet.ProtuStrankaListFormated>
  <DomainObject.Predmet.ProtuStrankaListFormatedOIB>
    <izvorni_sadrzaj>
      <item>LED TEHNIKA - LED TECH d.o.o. za usluge i trgovinu, OIB 15547951419</item>
    </izvorni_sadrzaj>
    <derivirana_varijabla naziv="DomainObject.Predmet.ProtuStrankaListFormatedOIB_1">
      <item>LED TEHNIKA - LED TECH d.o.o. za usluge i trgovinu, OIB 15547951419</item>
    </derivirana_varijabla>
  </DomainObject.Predmet.ProtuStrankaListFormatedOIB>
  <DomainObject.Predmet.ProtuStrankaListFormatedWithAdress>
    <izvorni_sadrzaj>
      <item>LED TEHNIKA - LED TECH d.o.o. za usluge i trgovinu, Gračka 1, 20340 Ploče</item>
    </izvorni_sadrzaj>
    <derivirana_varijabla naziv="DomainObject.Predmet.ProtuStrankaListFormatedWithAdress_1">
      <item>LED TEHNIKA - LED TECH d.o.o. za usluge i trgovinu, Gračka 1, 20340 Ploče</item>
    </derivirana_varijabla>
  </DomainObject.Predmet.ProtuStrankaListFormatedWithAdress>
  <DomainObject.Predmet.ProtuStrankaListFormatedWithAdressOIB>
    <izvorni_sadrzaj>
      <item>LED TEHNIKA - LED TECH d.o.o. za usluge i trgovinu, OIB 15547951419, Gračka 1, 20340 Ploče</item>
    </izvorni_sadrzaj>
    <derivirana_varijabla naziv="DomainObject.Predmet.ProtuStrankaListFormatedWithAdressOIB_1">
      <item>LED TEHNIKA - LED TECH d.o.o. za usluge i trgovinu, OIB 15547951419, Gračka 1, 20340 Ploče</item>
    </derivirana_varijabla>
  </DomainObject.Predmet.ProtuStrankaListFormatedWithAdressOIB>
  <DomainObject.Predmet.ProtuStrankaListNazivFormated>
    <izvorni_sadrzaj>
      <item>LED TEHNIKA - LED TECH d.o.o. za usluge i trgovinu</item>
    </izvorni_sadrzaj>
    <derivirana_varijabla naziv="DomainObject.Predmet.ProtuStrankaListNazivFormated_1">
      <item>LED TEHNIKA - LED TECH d.o.o. za usluge i trgovinu</item>
    </derivirana_varijabla>
  </DomainObject.Predmet.ProtuStrankaListNazivFormated>
  <DomainObject.Predmet.ProtuStrankaListNazivFormatedOIB>
    <izvorni_sadrzaj>
      <item>LED TEHNIKA - LED TECH d.o.o. za usluge i trgovinu, OIB 15547951419</item>
    </izvorni_sadrzaj>
    <derivirana_varijabla naziv="DomainObject.Predmet.ProtuStrankaListNazivFormatedOIB_1">
      <item>LED TEHNIKA - LED TECH d.o.o. za usluge i trgovinu, OIB 15547951419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LED TEHNIKA - LED TECH d.o.o. za usluge i trgovinu</izvorni_sadrzaj>
    <derivirana_varijabla naziv="DomainObject.Predmet.ProtustrankaIDrugi_1">LED TEHNIKA - LED TECH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LED TEHNIKA - LED TECH d.o.o. za usluge i trgovinu, OIB 15547951419, Gračka 1, 20340 Ploče</izvorni_sadrzaj>
    <derivirana_varijabla naziv="DomainObject.Predmet.ProtustrankaIDrugiAdressOIB_1">LED TEHNIKA - LED TECH d.o.o. za usluge i trgovinu, OIB 15547951419, Gračka 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LED TEHNIKA - LED TECH d.o.o. za usluge i trgovinu</item>
    </izvorni_sadrzaj>
    <derivirana_varijabla naziv="DomainObject.Predmet.SudioniciListNaziv_1">
      <item>FINA, RC Split, Podružnica Dubrovnik</item>
      <item>LED TEHNIKA - LED TECH d.o.o. za usluge i trgovinu</item>
    </derivirana_varijabla>
  </DomainObject.Predmet.SudioniciListNaziv>
  <DomainObject.Predmet.SudioniciListAdressOIB>
    <izvorni_sadrzaj>
      <item>FINA, RC Split, Podružnica Dubrovnik, OIB 85821130368, Vukovarska 2,20000 Dubrovnik</item>
      <item>LED TEHNIKA - LED TECH d.o.o. za usluge i trgovinu, OIB 15547951419, Gračka 1,20340 Ploče</item>
    </izvorni_sadrzaj>
    <derivirana_varijabla naziv="DomainObject.Predmet.SudioniciListAdressOIB_1">
      <item>FINA, RC Split, Podružnica Dubrovnik, OIB 85821130368, Vukovarska 2,20000 Dubrovnik</item>
      <item>LED TEHNIKA - LED TECH d.o.o. za usluge i trgovinu, OIB 15547951419, Gračka 1,20340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15547951419</item>
    </izvorni_sadrzaj>
    <derivirana_varijabla naziv="DomainObject.Predmet.SudioniciListNazivOIB_1">
      <item>, OIB 85821130368</item>
      <item>, OIB 15547951419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1979</properties:Characters>
  <properties:Lines>49</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2019-01-25T13:21:00Z</dcterms:created>
  <dc:creator>Joško Livaković</dc:creator>
  <cp:lastModifiedBy>Andrijana Leto</cp:lastModifiedBy>
  <cp:lastPrinted>2019-01-25T13:49:00Z</cp:lastPrinted>
  <dcterms:modified xmlns:xsi="http://www.w3.org/2001/XMLSchema-instance" xsi:type="dcterms:W3CDTF">2019-01-25T13:53:00Z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(381-1-oglas - čl. 430 SZ - BOLJA VERZIJA.docx)</vt:lpwstr>
  </prop:property>
  <prop:property name="CC_coloring" pid="4" fmtid="{D5CDD505-2E9C-101B-9397-08002B2CF9AE}">
    <vt:bool>false</vt:bool>
  </prop:property>
  <prop:property name="BrojStranica" pid="5" fmtid="{D5CDD505-2E9C-101B-9397-08002B2CF9AE}">
    <vt:i4>1</vt:i4>
  </prop:property>
</prop:Properties>
</file>