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29ee" w14:paraId="4e429ee" w:rsidRDefault="00937FF9" w:rsidP="00721491" w:rsidR="00721491" w:rsidRPr="0072149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1491" w:rsidRPr="00721491">
        <w:rPr>
          <w:rFonts w:cs="Times New Roman" w:eastAsia="Times New Roman"/>
          <w:lang w:eastAsia="hr-HR"/>
        </w:rPr>
        <w:t xml:space="preserve">      </w:t>
      </w:r>
      <w:r w:rsidR="00721491" w:rsidRPr="00721491">
        <w:rPr>
          <w:rFonts w:cs="Times New Roman" w:eastAsia="Times New Roman"/>
          <w:b w:val="false"/>
          <w:lang w:eastAsia="hr-HR"/>
        </w:rPr>
        <w:t>REPUBLIKA HRVATSKA</w:t>
      </w:r>
    </w:p>
    <w:p w:rsidRDefault="00721491" w:rsidP="00721491" w:rsidR="00721491" w:rsidRPr="00721491">
      <w:pPr>
        <w:spacing w:after="0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spacing w:after="0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 xml:space="preserve"> TRGOVAČKI SUD U ZAGREBU</w:t>
      </w:r>
    </w:p>
    <w:p w:rsidRDefault="00721491" w:rsidP="00721491" w:rsidR="00721491" w:rsidRPr="00721491">
      <w:pPr>
        <w:spacing w:after="0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 xml:space="preserve">           STALNA SLUŽBA </w:t>
      </w:r>
    </w:p>
    <w:p w:rsidRDefault="00721491" w:rsidP="00721491" w:rsidR="00721491" w:rsidRPr="00721491">
      <w:pPr>
        <w:spacing w:after="0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 xml:space="preserve">    Karlovac, Ljudevita Šestića 4</w:t>
      </w:r>
    </w:p>
    <w:p w:rsidRDefault="00721491" w:rsidP="00721491" w:rsidR="00721491" w:rsidRPr="00721491">
      <w:pPr>
        <w:spacing w:after="0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spacing w:after="0"/>
        <w:jc w:val="center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>R E P U B L I K A    H R V A T S K A</w:t>
      </w:r>
    </w:p>
    <w:p w:rsidRDefault="00721491" w:rsidP="00721491" w:rsidR="00721491" w:rsidRPr="00721491">
      <w:pPr>
        <w:spacing w:after="0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>R J E Š E N J E</w:t>
      </w:r>
    </w:p>
    <w:p w:rsidRDefault="00721491" w:rsidP="00721491" w:rsidR="00721491" w:rsidRPr="00721491">
      <w:pPr>
        <w:spacing w:after="0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spacing w:after="0"/>
        <w:jc w:val="both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ab/>
        <w:t>TRGOVAČKI SUD U ZAGREBU, Stalna služba</w:t>
      </w:r>
      <w:r w:rsidRPr="00721491">
        <w:rPr>
          <w:rFonts w:cs="Times New Roman" w:eastAsia="Times New Roman"/>
          <w:b/>
          <w:lang w:eastAsia="hr-HR"/>
        </w:rPr>
        <w:t>,</w:t>
      </w:r>
      <w:r w:rsidRPr="0072149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ADAM-Autoservisna Oprema d.o.o., Velika Gorica, Gradići, Hercegovačka 1, OIB: 10878594083, 23. ožujka 2017.</w:t>
      </w:r>
    </w:p>
    <w:p w:rsidRDefault="00721491" w:rsidP="00721491" w:rsidR="00721491" w:rsidRPr="007214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spacing w:after="0"/>
        <w:jc w:val="center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>r i j e š i o     j e</w:t>
      </w:r>
    </w:p>
    <w:p w:rsidRDefault="00721491" w:rsidP="00721491" w:rsidR="00721491" w:rsidRPr="0072149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721491">
        <w:rPr>
          <w:rFonts w:cs="Times New Roman" w:eastAsia="Times New Roman"/>
          <w:lang w:eastAsia="hr-HR"/>
        </w:rPr>
        <w:t>Nalaže se osobi ovlaštenoj za zastupanje dužnika po zakonu do otvaranja stečajnog postupka Igoru Adamoviću, Gradići, Hercegovačka ulica 1, da u roku od osam dana sudu dostavi očitovanje na što se odnose evidentirane zalihe u iznosu od 515.633,00 kn, kao i potraživanja u iznosu od 77.444,00 kn sve iskazano u bilanci na dan 31. prosinca 2014.</w:t>
      </w:r>
    </w:p>
    <w:p w:rsidRDefault="00721491" w:rsidP="00721491" w:rsidR="00721491" w:rsidRPr="00721491">
      <w:pPr>
        <w:spacing w:lineRule="auto" w:line="276" w:after="200"/>
        <w:ind w:left="1425"/>
        <w:contextualSpacing/>
        <w:jc w:val="both"/>
        <w:rPr>
          <w:rFonts w:cs="Times New Roman" w:eastAsia="Calibri"/>
        </w:rPr>
      </w:pPr>
    </w:p>
    <w:p w:rsidRDefault="00721491" w:rsidP="00721491" w:rsidR="00721491" w:rsidRPr="00721491">
      <w:pPr>
        <w:numPr>
          <w:ilvl w:val="0"/>
          <w:numId w:val="47"/>
        </w:numPr>
        <w:spacing w:lineRule="auto" w:line="276" w:after="200"/>
        <w:contextualSpacing/>
        <w:jc w:val="both"/>
        <w:rPr>
          <w:rFonts w:cs="Times New Roman" w:eastAsia="Calibri"/>
        </w:rPr>
      </w:pPr>
      <w:r w:rsidRPr="00721491">
        <w:rPr>
          <w:rFonts w:cs="Times New Roman" w:eastAsia="Calibri"/>
        </w:rPr>
        <w:t>Ukoliko osoba ovlaštena za zastupanje dužnika po zakonu do otvaranja stečajnog postupka ne postupi po traženju suda kao u točki I. izreke rješenja, kaznit će se novčanom kaznom do 10.000,00 kn.</w:t>
      </w:r>
    </w:p>
    <w:p w:rsidRDefault="00721491" w:rsidP="00721491" w:rsidR="00721491" w:rsidRPr="0072149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spacing w:after="0"/>
        <w:jc w:val="center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>Obrazloženje</w:t>
      </w:r>
    </w:p>
    <w:p w:rsidRDefault="00721491" w:rsidP="00721491" w:rsidR="00721491" w:rsidRPr="00721491">
      <w:pPr>
        <w:spacing w:after="0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spacing w:after="0"/>
        <w:jc w:val="both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ab/>
        <w:t>Privremeni stečajni upravitelj je u izvješću od 21. ožujka 2017. naveo da nema saznanja na što se odnose zalihe u iznosu od 515.633,00 kn te potraživanja u iznosu od 77.444,00 kn, sve iskazano u bilanci na dan 31. prosinca 2014., s obzirom da nije mogao stupiti u kontakt sa zakonskim zastupnikom dužnika Igorom Adamovićem, te su se pošiljke vraćale s napomenom "Dostava pokušana".</w:t>
      </w:r>
    </w:p>
    <w:p w:rsidRDefault="00721491" w:rsidP="00721491" w:rsidR="00721491" w:rsidRPr="007214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spacing w:after="0"/>
        <w:jc w:val="both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ab/>
        <w:t>Privremeni stečajni upravitelj predlaže da sud pozove zakonskog zastupnika dužnika na očitovanje o naprijed navedenom pod prijetnjom iz odredbi čl. 177., 178. i 180. Stečajnog zakona (Narodne novine broj 71/15, dalje:SZ).</w:t>
      </w:r>
    </w:p>
    <w:p w:rsidRDefault="00721491" w:rsidP="00721491" w:rsidR="00721491" w:rsidRPr="007214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spacing w:after="0"/>
        <w:jc w:val="both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ab/>
        <w:t>Temeljem čl. 177. st. 1. SZ-a u vezi čl. 180. st. 1. SZ-a odlučeno je kao u točki I. izreke rješenja, a temeljem čl. 178. st. 2. SZ-a u vezi čl. 180. st. 1. SZ-a odlučeno je kao u točki II. izreke rješenja.</w:t>
      </w:r>
    </w:p>
    <w:p w:rsidRDefault="00721491" w:rsidP="00721491" w:rsidR="00721491" w:rsidRPr="00721491">
      <w:pPr>
        <w:spacing w:after="0"/>
        <w:jc w:val="both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ab/>
      </w:r>
    </w:p>
    <w:p w:rsidRDefault="00721491" w:rsidP="00721491" w:rsidR="00721491" w:rsidRPr="00721491">
      <w:pPr>
        <w:spacing w:after="0"/>
        <w:jc w:val="center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>U Karlovcu, 23. ožujka 2017.</w:t>
      </w:r>
    </w:p>
    <w:p w:rsidRDefault="00721491" w:rsidP="00721491" w:rsidR="00721491" w:rsidRPr="00721491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 xml:space="preserve"> Stečajni sudac:</w:t>
      </w:r>
    </w:p>
    <w:p w:rsidRDefault="00721491" w:rsidP="00721491" w:rsidR="00721491">
      <w:pPr>
        <w:spacing w:after="0"/>
        <w:jc w:val="center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</w:p>
    <w:p w:rsidRDefault="00721491" w:rsidP="00721491" w:rsidR="007214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spacing w:after="0"/>
        <w:jc w:val="right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>Za točnost otpravka-ovlašteni službenik:</w:t>
      </w:r>
    </w:p>
    <w:p w:rsidRDefault="00721491" w:rsidP="00721491" w:rsidR="00721491" w:rsidRPr="00721491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>Draženka Prpić</w:t>
      </w:r>
    </w:p>
    <w:p w:rsidRDefault="00721491" w:rsidP="00721491" w:rsidR="00721491" w:rsidRPr="0072149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>PRAVNA POUKA:</w:t>
      </w:r>
    </w:p>
    <w:p w:rsidRDefault="00721491" w:rsidP="00721491" w:rsidR="00721491" w:rsidRPr="0072149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721491" w:rsidP="00721491" w:rsidR="00721491" w:rsidRPr="00721491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721491">
        <w:rPr>
          <w:rFonts w:cs="Times New Roman" w:eastAsia="Times New Roman"/>
          <w:lang w:eastAsia="hr-HR"/>
        </w:rPr>
        <w:tab/>
      </w:r>
    </w:p>
    <w:p w:rsidRDefault="00721491" w:rsidP="00721491" w:rsidR="00721491" w:rsidRPr="00721491">
      <w:pPr>
        <w:spacing w:after="0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spacing w:after="0"/>
        <w:rPr>
          <w:rFonts w:cs="Times New Roman" w:eastAsia="Times New Roman"/>
          <w:lang w:eastAsia="hr-HR"/>
        </w:rPr>
      </w:pPr>
    </w:p>
    <w:p w:rsidRDefault="00721491" w:rsidP="00721491" w:rsidR="00721491" w:rsidRPr="0072149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5637631"/>
      <w:docPartObj>
        <w:docPartGallery w:val="Page Numbers (Top of Page)"/>
        <w:docPartUnique/>
      </w:docPartObj>
    </w:sdtPr>
    <w:sdtContent>
      <w:p w:rsidRDefault="00721491" w:rsidR="007214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21491" w:rsidR="008333A9">
    <w:pPr>
      <w:pStyle w:val="Zaglavlje"/>
    </w:pPr>
    <w:r>
      <w:t>1 St-2160/16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38D6A95"/>
    <w:multiLevelType w:val="hybridMultilevel"/>
    <w:tmpl w:val="93FA4766"/>
    <w:lvl w:tplc="12024D4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491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31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zakonskom zastupniku dužnika</izvorni_sadrzaj>
    <derivirana_varijabla naziv="DomainObject.Primjedba_1">nalog zakonskom zastupniku dužnika</derivirana_varijabla>
  </DomainObject.Primjedba>
  <DomainObject.Oznaka>
    <izvorni_sadrzaj>St-2160/2016-21</izvorni_sadrzaj>
    <derivirana_varijabla naziv="DomainObject.Oznaka_1">St-2160/2016-21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St-2160/2016</izvorni_sadrzaj>
    <derivirana_varijabla naziv="DomainObject.Predmet.OznakaBroj_1">St-2160/2016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ADAM-Autoservisna Oprema d.o.o. zastupanog po punomoćniku Igor Adamović</izvorni_sadrzaj>
    <derivirana_varijabla naziv="DomainObject.Predmet.ProtustrankaFormated_1">  ADAM-Autoservisna Oprema d.o.o. zastupanog po punomoćniku Igor Adamović</derivirana_varijabla>
  </DomainObject.Predmet.ProtustrankaFormated>
  <DomainObject.Predmet.ProtustrankaFormatedOIB>
    <izvorni_sadrzaj>  ADAM-Autoservisna Oprema d.o.o., OIB 10878594083 zastupanog po punomoćniku Igor Adamović</izvorni_sadrzaj>
    <derivirana_varijabla naziv="DomainObject.Predmet.ProtustrankaFormatedOIB_1">  ADAM-Autoservisna Oprema d.o.o., OIB 10878594083 zastupanog po punomoćniku Igor Adamović</derivirana_varijabla>
  </DomainObject.Predmet.ProtustrankaFormatedOIB>
  <DomainObject.Predmet.ProtustrankaFormatedWithAdress>
    <izvorni_sadrzaj> ADAM-Autoservisna Oprema d.o.o., Gradići, Hercegovačka 1, 10410 Velika Gorica zastupanog po punomoćniku Igor Adamović</izvorni_sadrzaj>
    <derivirana_varijabla naziv="DomainObject.Predmet.ProtustrankaFormatedWithAdress_1"> ADAM-Autoservisna Oprema d.o.o., Gradići, Hercegovačka 1, 10410 Velika Gorica zastupanog po punomoćniku Igor Adamović</derivirana_varijabla>
  </DomainObject.Predmet.ProtustrankaFormatedWithAdress>
  <DomainObject.Predmet.ProtustrankaFormatedWithAdressOIB>
    <izvorni_sadrzaj> ADAM-Autoservisna Oprema d.o.o., OIB 10878594083, Gradići, Hercegovačka 1, 10410 Velika Gorica zastupanog po punomoćniku Igor Adamović</izvorni_sadrzaj>
    <derivirana_varijabla naziv="DomainObject.Predmet.ProtustrankaFormatedWithAdressOIB_1"> ADAM-Autoservisna Oprema d.o.o., OIB 10878594083, Gradići, Hercegovačka 1, 10410 Velika Gorica zastupanog po punomoćniku Igor Adamović</derivirana_varijabla>
  </DomainObject.Predmet.ProtustrankaFormatedWithAdressOIB>
  <DomainObject.Predmet.ProtustrankaWithAdress>
    <izvorni_sadrzaj>ADAM-Autoservisna Oprema d.o.o. Gradići, Hercegovačka 1, 10410 Velika Gorica</izvorni_sadrzaj>
    <derivirana_varijabla naziv="DomainObject.Predmet.ProtustrankaWithAdress_1">ADAM-Autoservisna Oprema d.o.o. Gradići, Hercegovačka 1, 10410 Velika Gorica</derivirana_varijabla>
  </DomainObject.Predmet.ProtustrankaWithAdress>
  <DomainObject.Predmet.ProtustrankaWithAdressOIB>
    <izvorni_sadrzaj>ADAM-Autoservisna Oprema d.o.o., OIB 10878594083, Gradići, Hercegovačka 1, 10410 Velika Gorica</izvorni_sadrzaj>
    <derivirana_varijabla naziv="DomainObject.Predmet.ProtustrankaWithAdressOIB_1">ADAM-Autoservisna Oprema d.o.o., OIB 10878594083, Gradići, Hercegovačka 1, 10410 Velika Gorica</derivirana_varijabla>
  </DomainObject.Predmet.ProtustrankaWithAdressOIB>
  <DomainObject.Predmet.ProtustrankaNazivFormated>
    <izvorni_sadrzaj>ADAM-Autoservisna Oprema d.o.o.</izvorni_sadrzaj>
    <derivirana_varijabla naziv="DomainObject.Predmet.ProtustrankaNazivFormated_1">ADAM-Autoservisna Oprema d.o.o.</derivirana_varijabla>
  </DomainObject.Predmet.ProtustrankaNazivFormated>
  <DomainObject.Predmet.ProtustrankaNazivFormatedOIB>
    <izvorni_sadrzaj>ADAM-Autoservisna Oprema d.o.o., OIB 10878594083</izvorni_sadrzaj>
    <derivirana_varijabla naziv="DomainObject.Predmet.ProtustrankaNazivFormatedOIB_1">ADAM-Autoservisna Oprema d.o.o., OIB 10878594083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ADAM-Autoservisna Oprema d.o.o. zastupanog po punomoćniku Igor Adamović</item>
    </izvorni_sadrzaj>
    <derivirana_varijabla naziv="DomainObject.Predmet.ProtuStrankaListFormated_1">
      <item>ADAM-Autoservisna Oprema d.o.o. zastupanog po punomoćniku Igor Adamović</item>
    </derivirana_varijabla>
  </DomainObject.Predmet.ProtuStrankaListFormated>
  <DomainObject.Predmet.ProtuStrankaListFormatedOIB>
    <izvorni_sadrzaj>
      <item>ADAM-Autoservisna Oprema d.o.o., OIB 10878594083 zastupanog po punomoćniku Igor Adamović</item>
    </izvorni_sadrzaj>
    <derivirana_varijabla naziv="DomainObject.Predmet.ProtuStrankaListFormatedOIB_1">
      <item>ADAM-Autoservisna Oprema d.o.o., OIB 10878594083 zastupanog po punomoćniku Igor Adamović</item>
    </derivirana_varijabla>
  </DomainObject.Predmet.ProtuStrankaListFormatedOIB>
  <DomainObject.Predmet.ProtuStrankaListFormatedWithAdress>
    <izvorni_sadrzaj>
      <item>ADAM-Autoservisna Oprema d.o.o., Gradići, Hercegovačka 1, 10410 Velika Gorica zastupanog po punomoćniku Igor Adamović</item>
    </izvorni_sadrzaj>
    <derivirana_varijabla naziv="DomainObject.Predmet.ProtuStrankaListFormatedWithAdress_1">
      <item>ADAM-Autoservisna Oprema d.o.o., Gradići, Hercegovačka 1, 10410 Velika Gorica zastupanog po punomoćniku Igor Adamović</item>
    </derivirana_varijabla>
  </DomainObject.Predmet.ProtuStrankaListFormatedWithAdress>
  <DomainObject.Predmet.ProtuStrankaListFormatedWithAdressOIB>
    <izvorni_sadrzaj>
      <item>ADAM-Autoservisna Oprema d.o.o., OIB 10878594083, Gradići, Hercegovačka 1, 10410 Velika Gorica zastupanog po punomoćniku Igor Adamović</item>
    </izvorni_sadrzaj>
    <derivirana_varijabla naziv="DomainObject.Predmet.ProtuStrankaListFormatedWithAdressOIB_1">
      <item>ADAM-Autoservisna Oprema d.o.o., OIB 10878594083, Gradići, Hercegovačka 1, 10410 Velika Gorica zastupanog po punomoćniku Igor Adamović</item>
    </derivirana_varijabla>
  </DomainObject.Predmet.ProtuStrankaListFormatedWithAdressOIB>
  <DomainObject.Predmet.ProtuStrankaListNazivFormated>
    <izvorni_sadrzaj>
      <item>ADAM-Autoservisna Oprema d.o.o.</item>
    </izvorni_sadrzaj>
    <derivirana_varijabla naziv="DomainObject.Predmet.ProtuStrankaListNazivFormated_1">
      <item>ADAM-Autoservisna Oprema d.o.o.</item>
    </derivirana_varijabla>
  </DomainObject.Predmet.ProtuStrankaListNazivFormated>
  <DomainObject.Predmet.ProtuStrankaListNazivFormatedOIB>
    <izvorni_sadrzaj>
      <item>ADAM-Autoservisna Oprema d.o.o., OIB 10878594083</item>
    </izvorni_sadrzaj>
    <derivirana_varijabla naziv="DomainObject.Predmet.ProtuStrankaListNazivFormatedOIB_1">
      <item>ADAM-Autoservisna Oprema d.o.o., OIB 10878594083</item>
    </derivirana_varijabla>
  </DomainObject.Predmet.ProtuStrankaListNazivFormatedOIB>
  <DomainObject.Predmet.OstaliListFormated>
    <izvorni_sadrzaj>
      <item>Igor Adamović punomoćnik sudionika u postupku ADAM-Autoservisna Oprema d.o.o.</item>
    </izvorni_sadrzaj>
    <derivirana_varijabla naziv="DomainObject.Predmet.OstaliListFormated_1">
      <item>Igor Adamović punomoćnik sudionika u postupku ADAM-Autoservisna Oprema d.o.o.</item>
    </derivirana_varijabla>
  </DomainObject.Predmet.OstaliListFormated>
  <DomainObject.Predmet.OstaliListFormatedOIB>
    <izvorni_sadrzaj>
      <item>Igor Adamović, OIB 12894483970 punomoćnik sudionika u postupku ADAM-Autoservisna Oprema d.o.o.</item>
    </izvorni_sadrzaj>
    <derivirana_varijabla naziv="DomainObject.Predmet.OstaliListFormatedOIB_1">
      <item>Igor Adamović, OIB 12894483970 punomoćnik sudionika u postupku ADAM-Autoservisna Oprema d.o.o.</item>
    </derivirana_varijabla>
  </DomainObject.Predmet.OstaliListFormatedOIB>
  <DomainObject.Predmet.OstaliListFormatedWithAdress>
    <izvorni_sadrzaj>
      <item>Igor Adamović, Hercegovačka Ulica 1, 10410 Gradići punomoćnik sudionika u postupku ADAM-Autoservisna Oprema d.o.o.</item>
    </izvorni_sadrzaj>
    <derivirana_varijabla naziv="DomainObject.Predmet.OstaliListFormatedWithAdress_1">
      <item>Igor Adamović, Hercegovačka Ulica 1, 10410 Gradići punomoćnik sudionika u postupku ADAM-Autoservisna Oprema d.o.o.</item>
    </derivirana_varijabla>
  </DomainObject.Predmet.OstaliListFormatedWithAdress>
  <DomainObject.Predmet.OstaliListFormatedWithAdressOIB>
    <izvorni_sadrzaj>
      <item>Igor Adamović, OIB 12894483970, Hercegovačka Ulica 1, 10410 Gradići punomoćnik sudionika u postupku ADAM-Autoservisna Oprema d.o.o.</item>
    </izvorni_sadrzaj>
    <derivirana_varijabla naziv="DomainObject.Predmet.OstaliListFormatedWithAdressOIB_1">
      <item>Igor Adamović, OIB 12894483970, Hercegovačka Ulica 1, 10410 Gradići punomoćnik sudionika u postupku ADAM-Autoservisna Oprema d.o.o.</item>
    </derivirana_varijabla>
  </DomainObject.Predmet.OstaliListFormatedWithAdressOIB>
  <DomainObject.Predmet.OstaliListNazivFormated>
    <izvorni_sadrzaj>
      <item>Igor Adamović</item>
    </izvorni_sadrzaj>
    <derivirana_varijabla naziv="DomainObject.Predmet.OstaliListNazivFormated_1">
      <item>Igor Adamović</item>
    </derivirana_varijabla>
  </DomainObject.Predmet.OstaliListNazivFormated>
  <DomainObject.Predmet.OstaliListNazivFormatedOIB>
    <izvorni_sadrzaj>
      <item>Igor Adamović, OIB 12894483970</item>
    </izvorni_sadrzaj>
    <derivirana_varijabla naziv="DomainObject.Predmet.OstaliListNazivFormatedOIB_1">
      <item>Igor Adamović, OIB 12894483970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St-2160/2016-21</izvorni_sadrzaj>
    <derivirana_varijabla naziv="DomainObject.PoslovniBrojDokumenta_1">St-2160/2016-21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ADAM-Autoservisna Oprema d.o.o.</izvorni_sadrzaj>
    <derivirana_varijabla naziv="DomainObject.Predmet.ProtustrankaIDrugi_1">ADAM-Autoservisna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ADAM-Autoservisna Oprema d.o.o., OIB 10878594083, Gradići, Hercegovačka 1, 10410 Velika Gorica</izvorni_sadrzaj>
    <derivirana_varijabla naziv="DomainObject.Predmet.ProtustrankaIDrugiAdressOIB_1">ADAM-Autoservisna Oprema d.o.o., OIB 10878594083, Gradići, Hercegovačka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ADAM-Autoservisna Oprema d.o.o.</item>
      <item>Igor Adamović</item>
    </izvorni_sadrzaj>
    <derivirana_varijabla naziv="DomainObject.Predmet.SudioniciListNaziv_1">
      <item>FINA Regionalni centar Zagreb</item>
      <item>ADAM-Autoservisna Oprema d.o.o.</item>
      <item>Igor Adamović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izvorni_sadrzaj>
    <derivirana_varijabla naziv="DomainObject.Predmet.SudioniciListAdressOIB_1"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4B4E4-819A-4DDB-9E5F-49DFBCE8E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1727</properties:Characters>
  <properties:Lines>59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2017-03-23T12:26:00Z</cp:lastPrinted>
  <dcterms:modified xmlns:xsi="http://www.w3.org/2001/XMLSchema-instance" xsi:type="dcterms:W3CDTF">2017-03-23T12:26:00Z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St-2160/2016-21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