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19034" w14:paraId="d119034" w:rsidRDefault="00774B6C" w:rsidP="008B4345" w:rsidR="00095A3D" w:rsidRPr="008B4345">
      <w:pPr>
        <w15:collapsed w:val="false"/>
        <w:rPr>
          <w:bCs/>
        </w:rPr>
      </w:pPr>
      <w:bookmarkStart w:name="_GoBack" w:id="0"/>
      <w:bookmarkEnd w:id="0"/>
      <w:r w:rsidRPr="009E355C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9E355C">
        <w:rPr>
          <w:bCs/>
        </w:rPr>
        <w:t xml:space="preserve"> </w:t>
      </w:r>
    </w:p>
    <w:p w:rsidRDefault="00E70CFA" w:rsidR="00E70CFA" w:rsidRPr="009E355C">
      <w:pPr>
        <w:pStyle w:val="Naslov1"/>
        <w:rPr>
          <w:rFonts w:cs="Times New Roman" w:hAnsi="Times New Roman" w:ascii="Times New Roman"/>
          <w:b w:val="false"/>
        </w:rPr>
      </w:pPr>
      <w:r w:rsidRPr="009E355C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9E355C">
      <w:pPr>
        <w:rPr>
          <w:bCs/>
        </w:rPr>
      </w:pPr>
      <w:r w:rsidRPr="009E355C">
        <w:rPr>
          <w:bCs/>
        </w:rPr>
        <w:t xml:space="preserve">TRGOVAČKI </w:t>
      </w:r>
      <w:r w:rsidR="00467371" w:rsidRPr="009E355C">
        <w:rPr>
          <w:bCs/>
        </w:rPr>
        <w:t>SUD U ZAGREBU</w:t>
      </w:r>
    </w:p>
    <w:p w:rsidRDefault="00467371" w:rsidR="00A232E1" w:rsidRPr="009E355C">
      <w:pPr>
        <w:rPr>
          <w:bCs/>
        </w:rPr>
      </w:pPr>
      <w:r w:rsidRPr="009E355C">
        <w:rPr>
          <w:bCs/>
        </w:rPr>
        <w:t>Zagreb, Amruševa 2/II</w:t>
      </w:r>
      <w:r w:rsidR="006F7E66" w:rsidRPr="009E355C">
        <w:rPr>
          <w:bCs/>
        </w:rPr>
        <w:tab/>
      </w:r>
      <w:r w:rsidR="006F7E66" w:rsidRPr="009E355C">
        <w:rPr>
          <w:bCs/>
        </w:rPr>
        <w:tab/>
      </w:r>
      <w:r w:rsidR="006F7E66" w:rsidRPr="009E355C">
        <w:rPr>
          <w:bCs/>
        </w:rPr>
        <w:tab/>
      </w:r>
      <w:r w:rsidR="006F7E66" w:rsidRPr="009E355C">
        <w:rPr>
          <w:bCs/>
        </w:rPr>
        <w:tab/>
      </w:r>
      <w:r w:rsidR="006F7E66" w:rsidRPr="009E355C">
        <w:rPr>
          <w:bCs/>
        </w:rPr>
        <w:tab/>
      </w:r>
      <w:r w:rsidR="0085029E" w:rsidRPr="009E355C">
        <w:rPr>
          <w:bCs/>
        </w:rPr>
        <w:tab/>
      </w:r>
      <w:r w:rsidR="00074FC2" w:rsidRPr="009E355C">
        <w:rPr>
          <w:bCs/>
        </w:rPr>
        <w:t xml:space="preserve">               </w:t>
      </w:r>
    </w:p>
    <w:p w:rsidRDefault="00154CCF" w:rsidP="00D96F52" w:rsidR="00154CCF">
      <w:pPr>
        <w:jc w:val="center"/>
        <w:rPr>
          <w:bCs/>
        </w:rPr>
      </w:pPr>
    </w:p>
    <w:p w:rsidRDefault="00154CCF" w:rsidP="00D96F52" w:rsidR="00154CCF">
      <w:pPr>
        <w:jc w:val="center"/>
        <w:rPr>
          <w:bCs/>
        </w:rPr>
      </w:pPr>
    </w:p>
    <w:p w:rsidRDefault="00A232E1" w:rsidP="00D96F52" w:rsidR="007356D2" w:rsidRPr="009E355C">
      <w:pPr>
        <w:jc w:val="center"/>
        <w:rPr>
          <w:bCs/>
        </w:rPr>
      </w:pPr>
      <w:r w:rsidRPr="009E355C">
        <w:rPr>
          <w:bCs/>
        </w:rPr>
        <w:t xml:space="preserve">R E P U B L I K A   H R V A T S K A </w:t>
      </w:r>
    </w:p>
    <w:p w:rsidRDefault="00AC528D" w:rsidP="00D96F52" w:rsidR="00AC528D" w:rsidRPr="009E355C">
      <w:pPr>
        <w:jc w:val="center"/>
        <w:rPr>
          <w:bCs/>
        </w:rPr>
      </w:pPr>
    </w:p>
    <w:p w:rsidRDefault="00D96F52" w:rsidP="00D96F52" w:rsidR="00D96F52" w:rsidRPr="009E355C">
      <w:pPr>
        <w:jc w:val="center"/>
        <w:rPr>
          <w:bCs/>
        </w:rPr>
      </w:pPr>
      <w:r w:rsidRPr="009E355C">
        <w:rPr>
          <w:bCs/>
        </w:rPr>
        <w:t>R J E Š E NJ E</w:t>
      </w:r>
    </w:p>
    <w:p w:rsidRDefault="006816BA" w:rsidP="006816BA" w:rsidR="006816BA" w:rsidRPr="009E355C">
      <w:pPr>
        <w:rPr>
          <w:lang w:eastAsia="en-US"/>
        </w:rPr>
      </w:pPr>
    </w:p>
    <w:p w:rsidRDefault="001611FC" w:rsidP="001611FC" w:rsidR="001611FC" w:rsidRPr="00651425">
      <w:pPr>
        <w:ind w:firstLine="708"/>
        <w:jc w:val="both"/>
      </w:pPr>
      <w:r w:rsidRPr="00651425">
        <w:t xml:space="preserve">Trgovački sud u Zagrebu, po sucu toga suda Vesni Sremac Šoštar u stečajnom postupku nad dužnikom NIVA INŽENJERING d.o.o. u stečaju iz Zagreba, Gradišćanska 34, OIB: 78742307417, MBS: 080017351,  dana </w:t>
      </w:r>
      <w:r w:rsidR="00A04C45">
        <w:t>27. rujna</w:t>
      </w:r>
      <w:r w:rsidRPr="00651425">
        <w:t xml:space="preserve"> 2018. godine</w:t>
      </w:r>
    </w:p>
    <w:p w:rsidRDefault="00A26165" w:rsidR="00A26165" w:rsidRPr="009E355C">
      <w:pPr>
        <w:jc w:val="center"/>
        <w:rPr>
          <w:bCs/>
        </w:rPr>
      </w:pPr>
    </w:p>
    <w:p w:rsidRDefault="00D96F52" w:rsidR="00E70CFA" w:rsidRPr="009E355C">
      <w:pPr>
        <w:jc w:val="center"/>
        <w:rPr>
          <w:bCs/>
        </w:rPr>
      </w:pPr>
      <w:r w:rsidRPr="009E355C">
        <w:rPr>
          <w:bCs/>
        </w:rPr>
        <w:t>r i j e š i o</w:t>
      </w:r>
      <w:r w:rsidR="00E70CFA" w:rsidRPr="009E355C">
        <w:rPr>
          <w:bCs/>
        </w:rPr>
        <w:t xml:space="preserve">   j e </w:t>
      </w:r>
    </w:p>
    <w:p w:rsidRDefault="00E70CFA" w:rsidR="00E70CFA" w:rsidRPr="009E355C">
      <w:pPr>
        <w:jc w:val="center"/>
        <w:rPr>
          <w:bCs/>
        </w:rPr>
      </w:pPr>
    </w:p>
    <w:p w:rsidRDefault="00E6725C" w:rsidP="008B4345" w:rsidR="0007034B">
      <w:pPr>
        <w:ind w:firstLine="708"/>
        <w:jc w:val="both"/>
      </w:pPr>
      <w:r>
        <w:rPr>
          <w:bCs/>
        </w:rPr>
        <w:t>Ispravlja</w:t>
      </w:r>
      <w:r w:rsidR="001611FC" w:rsidRPr="00651425">
        <w:rPr>
          <w:bCs/>
        </w:rPr>
        <w:t xml:space="preserve"> se </w:t>
      </w:r>
      <w:r w:rsidR="00FE5B9F">
        <w:rPr>
          <w:bCs/>
        </w:rPr>
        <w:t>rješenje</w:t>
      </w:r>
      <w:r w:rsidR="00A04C45">
        <w:rPr>
          <w:bCs/>
        </w:rPr>
        <w:t xml:space="preserve"> </w:t>
      </w:r>
      <w:r w:rsidR="001611FC" w:rsidRPr="00651425">
        <w:rPr>
          <w:bCs/>
        </w:rPr>
        <w:t>ovog suda, poslovni broj St-6578/16</w:t>
      </w:r>
      <w:r w:rsidR="00FE5B9F">
        <w:rPr>
          <w:bCs/>
        </w:rPr>
        <w:t>-61</w:t>
      </w:r>
      <w:r>
        <w:rPr>
          <w:bCs/>
        </w:rPr>
        <w:t xml:space="preserve"> </w:t>
      </w:r>
      <w:r w:rsidR="001611FC" w:rsidRPr="00651425">
        <w:rPr>
          <w:bCs/>
        </w:rPr>
        <w:t xml:space="preserve">od </w:t>
      </w:r>
      <w:r w:rsidR="00FE5B9F">
        <w:rPr>
          <w:bCs/>
        </w:rPr>
        <w:t>14. ožujka</w:t>
      </w:r>
      <w:r w:rsidR="001611FC" w:rsidRPr="00651425">
        <w:rPr>
          <w:bCs/>
        </w:rPr>
        <w:t xml:space="preserve"> 2018., u </w:t>
      </w:r>
      <w:r>
        <w:rPr>
          <w:bCs/>
        </w:rPr>
        <w:t>izreci</w:t>
      </w:r>
      <w:r w:rsidR="001611FC" w:rsidRPr="00651425">
        <w:rPr>
          <w:bCs/>
        </w:rPr>
        <w:t xml:space="preserve"> </w:t>
      </w:r>
      <w:r w:rsidR="003D6DE2">
        <w:rPr>
          <w:bCs/>
        </w:rPr>
        <w:t xml:space="preserve">toč. I. </w:t>
      </w:r>
      <w:r>
        <w:rPr>
          <w:bCs/>
        </w:rPr>
        <w:t>na način da umjesto</w:t>
      </w:r>
      <w:r w:rsidR="001611FC" w:rsidRPr="00651425">
        <w:rPr>
          <w:bCs/>
        </w:rPr>
        <w:t xml:space="preserve"> "</w:t>
      </w:r>
      <w:r w:rsidR="001611FC" w:rsidRPr="00651425">
        <w:rPr>
          <w:lang w:val="hr-BA"/>
        </w:rPr>
        <w:t xml:space="preserve"> </w:t>
      </w:r>
      <w:r w:rsidR="002456AB">
        <w:rPr>
          <w:lang w:val="hr-BA"/>
        </w:rPr>
        <w:t>dvo</w:t>
      </w:r>
      <w:r w:rsidR="00DF710E">
        <w:rPr>
          <w:lang w:val="hr-BA"/>
        </w:rPr>
        <w:t xml:space="preserve">sobni stan, </w:t>
      </w:r>
      <w:r w:rsidR="00FE5B9F" w:rsidRPr="00E32643">
        <w:t>površine 71,46 m2, na I. katu (E-2), na lokaciji Zagreb, Vladimira Nazora 22, upisano u zemljišne knjige Općinskog građanskog suda u Zagrebu, Zemljišnoknjižni odjel Zagreb, u zk.ul.br. 1271 k.o. Grad Zagreb, z.k.č.br. 1199/1, procijenjene vrijednosti 562.000,00 kn</w:t>
      </w:r>
      <w:r w:rsidR="00FE5B9F">
        <w:t xml:space="preserve"> </w:t>
      </w:r>
      <w:r w:rsidR="001611FC" w:rsidRPr="00651425">
        <w:t>" ispravno treba stajati "</w:t>
      </w:r>
      <w:r w:rsidR="001611FC" w:rsidRPr="00651425">
        <w:rPr>
          <w:lang w:val="pt-BR"/>
        </w:rPr>
        <w:t xml:space="preserve"> </w:t>
      </w:r>
      <w:r>
        <w:t xml:space="preserve">dvosobni stan površine 71,46 m2, na I. katu, na lokaciji Zagreb, Vladimira Nazora 22, upisano u zemljišne knjige Općinskog građanskog suda u Zagrebu, zk. odjel. </w:t>
      </w:r>
      <w:r w:rsidR="00440F67">
        <w:t xml:space="preserve">Zagreb, u </w:t>
      </w:r>
      <w:r w:rsidR="00DF710E">
        <w:t>zk. ul. br. 5394 k.o. Centar, z.k.č.</w:t>
      </w:r>
      <w:r w:rsidR="00440F67">
        <w:t>br. 1348, dvorište, garaža i kuća, Ulica Vladimira Nazora 22, Zagreb i to: 2. Suvlasnički dio s neodređenim omjerom, etažno vlasništvo (E-2), dvosobni stan n</w:t>
      </w:r>
      <w:r w:rsidR="00440607">
        <w:t>a (prvom) I. katu, neodvojivo</w:t>
      </w:r>
      <w:r w:rsidR="00440F67">
        <w:t xml:space="preserve"> povezan sa suvlasničkim dijelom nekretnina u A, koji je jednako velik kao i ostali suvlasnički dijelovi, procijenjene vrijednosti 562.000,00 kn</w:t>
      </w:r>
      <w:r w:rsidR="001611FC" w:rsidRPr="00651425">
        <w:t>".</w:t>
      </w:r>
    </w:p>
    <w:p w:rsidRDefault="008B4345" w:rsidP="008B4345" w:rsidR="008B4345" w:rsidRPr="009E355C">
      <w:pPr>
        <w:ind w:firstLine="708"/>
        <w:jc w:val="both"/>
      </w:pPr>
    </w:p>
    <w:p w:rsidRDefault="00D96F52" w:rsidP="00D96F52" w:rsidR="00D96F52" w:rsidRPr="009E355C">
      <w:pPr>
        <w:rPr>
          <w:bCs/>
        </w:rPr>
      </w:pPr>
      <w:r w:rsidRPr="009E355C">
        <w:rPr>
          <w:bCs/>
        </w:rPr>
        <w:t xml:space="preserve">                                                              </w:t>
      </w:r>
      <w:r w:rsidR="000151CA" w:rsidRPr="009E355C">
        <w:rPr>
          <w:bCs/>
        </w:rPr>
        <w:t xml:space="preserve">   </w:t>
      </w:r>
      <w:r w:rsidRPr="009E355C">
        <w:rPr>
          <w:bCs/>
        </w:rPr>
        <w:t>Obrazloženje</w:t>
      </w:r>
    </w:p>
    <w:p w:rsidRDefault="00797665" w:rsidP="00D96F52" w:rsidR="00797665" w:rsidRPr="009E355C">
      <w:pPr>
        <w:rPr>
          <w:bCs/>
        </w:rPr>
      </w:pPr>
    </w:p>
    <w:p w:rsidRDefault="00D96F52" w:rsidP="004A6262" w:rsidR="004A6262" w:rsidRPr="00651425">
      <w:pPr>
        <w:jc w:val="both"/>
      </w:pPr>
      <w:r w:rsidRPr="009E355C">
        <w:rPr>
          <w:bCs/>
        </w:rPr>
        <w:tab/>
      </w:r>
      <w:r w:rsidR="004A6262" w:rsidRPr="00651425">
        <w:rPr>
          <w:bCs/>
        </w:rPr>
        <w:t xml:space="preserve">U pisanju </w:t>
      </w:r>
      <w:r w:rsidR="006C14BF">
        <w:rPr>
          <w:bCs/>
        </w:rPr>
        <w:t>rješenja</w:t>
      </w:r>
      <w:r w:rsidR="00A04C45">
        <w:rPr>
          <w:bCs/>
        </w:rPr>
        <w:t xml:space="preserve"> </w:t>
      </w:r>
      <w:r w:rsidR="004A6262" w:rsidRPr="00651425">
        <w:rPr>
          <w:bCs/>
        </w:rPr>
        <w:t xml:space="preserve">ovog suda, poslovni broj </w:t>
      </w:r>
      <w:r w:rsidR="00A04C45" w:rsidRPr="00651425">
        <w:rPr>
          <w:bCs/>
        </w:rPr>
        <w:t>St-6578/16</w:t>
      </w:r>
      <w:r w:rsidR="00A04C45">
        <w:rPr>
          <w:bCs/>
        </w:rPr>
        <w:t>-</w:t>
      </w:r>
      <w:r w:rsidR="006C14BF">
        <w:rPr>
          <w:bCs/>
        </w:rPr>
        <w:t>61</w:t>
      </w:r>
      <w:r w:rsidR="00440F67">
        <w:rPr>
          <w:bCs/>
        </w:rPr>
        <w:t xml:space="preserve"> </w:t>
      </w:r>
      <w:r w:rsidR="00A04C45" w:rsidRPr="00651425">
        <w:rPr>
          <w:bCs/>
        </w:rPr>
        <w:t xml:space="preserve">od </w:t>
      </w:r>
      <w:r w:rsidR="006C14BF">
        <w:rPr>
          <w:bCs/>
        </w:rPr>
        <w:t>14. ožujka</w:t>
      </w:r>
      <w:r w:rsidR="00A04C45" w:rsidRPr="00651425">
        <w:rPr>
          <w:bCs/>
        </w:rPr>
        <w:t xml:space="preserve"> 2018.,</w:t>
      </w:r>
      <w:r w:rsidR="00A04C45">
        <w:rPr>
          <w:bCs/>
        </w:rPr>
        <w:t xml:space="preserve"> </w:t>
      </w:r>
      <w:r w:rsidR="004A6262" w:rsidRPr="00651425">
        <w:rPr>
          <w:bCs/>
        </w:rPr>
        <w:t xml:space="preserve">došlo je do očite greške </w:t>
      </w:r>
      <w:r w:rsidR="004A6262" w:rsidRPr="003D6DE2">
        <w:rPr>
          <w:bCs/>
        </w:rPr>
        <w:t xml:space="preserve">u pisanju u </w:t>
      </w:r>
      <w:r w:rsidR="003D6DE2">
        <w:rPr>
          <w:bCs/>
        </w:rPr>
        <w:t>izreci toč. I.</w:t>
      </w:r>
      <w:r w:rsidR="004A6262" w:rsidRPr="00440F67">
        <w:rPr>
          <w:b/>
          <w:bCs/>
        </w:rPr>
        <w:t xml:space="preserve"> </w:t>
      </w:r>
      <w:r w:rsidR="004A6262" w:rsidRPr="00440607">
        <w:rPr>
          <w:bCs/>
        </w:rPr>
        <w:t xml:space="preserve">u pogledu </w:t>
      </w:r>
      <w:r w:rsidR="00440607" w:rsidRPr="00440607">
        <w:rPr>
          <w:bCs/>
        </w:rPr>
        <w:t>identifikacije čestica nekretnina u vlasništvu stečajnog dužnika</w:t>
      </w:r>
      <w:r w:rsidR="004A6262" w:rsidRPr="00651425">
        <w:rPr>
          <w:bCs/>
        </w:rPr>
        <w:t>, pa umjesto "</w:t>
      </w:r>
      <w:r w:rsidR="004A6262" w:rsidRPr="00651425">
        <w:t xml:space="preserve"> </w:t>
      </w:r>
      <w:r w:rsidR="006C14BF" w:rsidRPr="00E32643">
        <w:t>površine 71,46 m2, na I. katu (E-2), na lokaciji Zagreb, Vladimira Nazora 22, upisano u zemljišne knjige Općinskog građanskog suda u Zagrebu, Zemljišnoknjižni odjel Zagreb, u zk.ul.br. 1271 k.o. Grad Zagreb, z.k.č.br. 1199/1, procijenjene vrijednosti 562.000,00 kn</w:t>
      </w:r>
      <w:r w:rsidR="00440F67" w:rsidRPr="00651425">
        <w:t xml:space="preserve">" ispravno treba stajati </w:t>
      </w:r>
      <w:r w:rsidR="004A6262" w:rsidRPr="00651425">
        <w:t xml:space="preserve">" </w:t>
      </w:r>
      <w:r w:rsidR="003D6DE2">
        <w:t xml:space="preserve">dvosobni stan površine 71,46 m2, na I. katu, na lokaciji Zagreb, Vladimira Nazora 22, upisano u zemljišne knjige Općinskog građanskog suda u Zagrebu, zk. odjel. Zagreb, u </w:t>
      </w:r>
      <w:r w:rsidR="00440607">
        <w:t>zk. ul. br. 5394 k.o. Centar, z.k.č.</w:t>
      </w:r>
      <w:r w:rsidR="003D6DE2">
        <w:t>br. 1348, dvorište, garaža i kuća, Ulica Vladimira Nazora 22, Zagreb i to: 2. Suvlasnički dio s neodređenim omjerom, etažno vlasništvo (E-2), dvosobni sta</w:t>
      </w:r>
      <w:r w:rsidR="00440607">
        <w:t>n na (prvom) I. katu, neodvojivo</w:t>
      </w:r>
      <w:r w:rsidR="003D6DE2">
        <w:t xml:space="preserve"> povezan sa suvlasničkim dijelom nekretnina u A, koji je jednako velik kao i ostali suvlasnički dijelovi, procijenjene vrijednosti 562.000,00 kn</w:t>
      </w:r>
      <w:r w:rsidR="004A6262" w:rsidRPr="00651425">
        <w:t xml:space="preserve">". </w:t>
      </w:r>
      <w:r w:rsidR="004A6262" w:rsidRPr="00651425">
        <w:rPr>
          <w:bCs/>
        </w:rPr>
        <w:t xml:space="preserve">Odgovarajućom primjenom odredbe čl. 342. st. 1., 2. i 4. Zakona o parničnom postupku ("Narodne novine" broj 53/91, 91/92, 112/99, 88/01, 117/03, 88/05, 02/07, 84/08, 123/08, 57/11 i 25/13 – dalje: ZPP), a u </w:t>
      </w:r>
      <w:r w:rsidR="004A6262" w:rsidRPr="00651425">
        <w:rPr>
          <w:bCs/>
        </w:rPr>
        <w:lastRenderedPageBreak/>
        <w:t>svezi s člankom 10 SZ-a (NN 71/15, 104/17), navedena pogreška u pisanju je ispravljena i odlučeno je kao u izreci ovog rješenja.</w:t>
      </w:r>
    </w:p>
    <w:p w:rsidRDefault="008F0311" w:rsidP="004A6262" w:rsidR="00CE649B" w:rsidRPr="009E355C">
      <w:pPr>
        <w:jc w:val="both"/>
      </w:pPr>
      <w:r w:rsidRPr="009E355C">
        <w:t xml:space="preserve"> </w:t>
      </w:r>
    </w:p>
    <w:p w:rsidRDefault="008E55ED" w:rsidP="008B4345" w:rsidR="00AD5649" w:rsidRPr="009E355C">
      <w:pPr>
        <w:jc w:val="center"/>
      </w:pPr>
      <w:r w:rsidRPr="009E355C">
        <w:t xml:space="preserve">U Zagrebu, </w:t>
      </w:r>
      <w:r w:rsidR="00A04C45">
        <w:t>27. rujna</w:t>
      </w:r>
      <w:r w:rsidR="00AF7F37" w:rsidRPr="009E355C">
        <w:t xml:space="preserve"> 2018</w:t>
      </w:r>
      <w:r w:rsidR="007B1F7D" w:rsidRPr="009E355C">
        <w:t>.</w:t>
      </w:r>
      <w:r w:rsidR="00797665" w:rsidRPr="009E355C">
        <w:t xml:space="preserve"> godine</w:t>
      </w:r>
      <w:r w:rsidR="007B1F7D" w:rsidRPr="009E355C">
        <w:t xml:space="preserve"> </w:t>
      </w:r>
      <w:r w:rsidR="000F172F" w:rsidRPr="009E355C">
        <w:t xml:space="preserve"> </w:t>
      </w:r>
      <w:r w:rsidR="0042103F" w:rsidRPr="009E355C">
        <w:t xml:space="preserve"> </w:t>
      </w:r>
      <w:r w:rsidR="00824C2D" w:rsidRPr="009E355C">
        <w:t xml:space="preserve"> </w:t>
      </w:r>
    </w:p>
    <w:p w:rsidRDefault="00E70CFA" w:rsidR="00E70CFA" w:rsidRPr="009E355C">
      <w:r w:rsidRPr="009E355C">
        <w:tab/>
      </w:r>
      <w:r w:rsidRPr="009E355C">
        <w:tab/>
      </w:r>
      <w:r w:rsidRPr="009E355C">
        <w:tab/>
      </w:r>
      <w:r w:rsidRPr="009E355C">
        <w:tab/>
      </w:r>
      <w:r w:rsidRPr="009E355C">
        <w:tab/>
      </w:r>
      <w:r w:rsidRPr="009E355C">
        <w:tab/>
      </w:r>
      <w:r w:rsidRPr="009E355C">
        <w:tab/>
      </w:r>
      <w:r w:rsidRPr="009E355C">
        <w:tab/>
      </w:r>
      <w:r w:rsidR="00773C20" w:rsidRPr="009E355C">
        <w:t xml:space="preserve">         </w:t>
      </w:r>
      <w:r w:rsidR="00797665" w:rsidRPr="009E355C">
        <w:tab/>
      </w:r>
      <w:r w:rsidR="00797665" w:rsidRPr="009E355C">
        <w:tab/>
      </w:r>
      <w:r w:rsidR="00797665" w:rsidRPr="009E355C">
        <w:tab/>
      </w:r>
      <w:r w:rsidR="00773C20" w:rsidRPr="009E355C">
        <w:t xml:space="preserve"> </w:t>
      </w:r>
      <w:r w:rsidRPr="009E355C">
        <w:t>SUDAC</w:t>
      </w:r>
      <w:r w:rsidR="00773C20" w:rsidRPr="009E355C">
        <w:t>:</w:t>
      </w:r>
    </w:p>
    <w:p w:rsidRDefault="008E70E5" w:rsidP="00D522F6" w:rsidR="00DA015A">
      <w:pPr>
        <w:pStyle w:val="Uvuenotijeloteksta"/>
        <w:ind w:firstLine="141" w:left="1983"/>
        <w:jc w:val="right"/>
      </w:pPr>
      <w:r w:rsidRPr="009E355C">
        <w:tab/>
      </w:r>
      <w:r w:rsidR="00013AA6" w:rsidRPr="009E355C">
        <w:tab/>
      </w:r>
      <w:r w:rsidR="00013AA6" w:rsidRPr="009E355C">
        <w:tab/>
      </w:r>
      <w:r w:rsidR="00013AA6" w:rsidRPr="009E355C">
        <w:tab/>
      </w:r>
      <w:r w:rsidR="00013AA6" w:rsidRPr="009E355C">
        <w:tab/>
      </w:r>
      <w:r w:rsidR="00074FC2" w:rsidRPr="009E355C">
        <w:t>Vesna Sremac Šoštar</w:t>
      </w:r>
      <w:r w:rsidR="00591EDD">
        <w:t>,v.r.</w:t>
      </w:r>
    </w:p>
    <w:p w:rsidRDefault="00591EDD" w:rsidP="00D522F6" w:rsidR="00591EDD">
      <w:pPr>
        <w:pStyle w:val="Uvuenotijeloteksta"/>
        <w:ind w:firstLine="141" w:left="1983"/>
        <w:jc w:val="right"/>
      </w:pPr>
      <w:r>
        <w:t>Za točnost otpravka</w:t>
      </w:r>
    </w:p>
    <w:p w:rsidRDefault="00591EDD" w:rsidP="00D522F6" w:rsidR="00591EDD" w:rsidRPr="009E355C">
      <w:pPr>
        <w:pStyle w:val="Uvuenotijeloteksta"/>
        <w:ind w:firstLine="141" w:left="1983"/>
        <w:jc w:val="right"/>
      </w:pPr>
      <w:r>
        <w:t>Matea Bizjak</w:t>
      </w:r>
    </w:p>
    <w:p w:rsidRDefault="00AE3593" w:rsidP="0062477B" w:rsidR="00AE3593" w:rsidRPr="009E355C">
      <w:pPr>
        <w:pStyle w:val="Naslov1"/>
        <w:rPr>
          <w:rFonts w:cs="Times New Roman" w:hAnsi="Times New Roman" w:ascii="Times New Roman"/>
          <w:b w:val="false"/>
        </w:rPr>
      </w:pPr>
    </w:p>
    <w:p w:rsidRDefault="00C0470F" w:rsidP="00C0470F" w:rsidR="00C0470F" w:rsidRPr="009E355C"/>
    <w:p w:rsidRDefault="00AE2E7A" w:rsidP="00C0470F" w:rsidR="00AE2E7A" w:rsidRPr="009E355C"/>
    <w:p w:rsidRDefault="00E70CFA" w:rsidP="0062477B" w:rsidR="00E70CFA" w:rsidRPr="009E355C">
      <w:pPr>
        <w:pStyle w:val="Naslov1"/>
        <w:rPr>
          <w:rFonts w:cs="Times New Roman" w:hAnsi="Times New Roman" w:ascii="Times New Roman"/>
          <w:b w:val="false"/>
        </w:rPr>
      </w:pPr>
      <w:r w:rsidRPr="009E355C">
        <w:rPr>
          <w:rFonts w:cs="Times New Roman" w:hAnsi="Times New Roman" w:ascii="Times New Roman"/>
          <w:b w:val="false"/>
        </w:rPr>
        <w:t>POUKA O PRAVNOM LIJEKU</w:t>
      </w:r>
      <w:r w:rsidR="00D96F52" w:rsidRPr="009E355C">
        <w:rPr>
          <w:rFonts w:cs="Times New Roman" w:hAnsi="Times New Roman" w:ascii="Times New Roman"/>
          <w:b w:val="false"/>
        </w:rPr>
        <w:t>:</w:t>
      </w:r>
    </w:p>
    <w:p w:rsidRDefault="00D96F52" w:rsidP="00512916" w:rsidR="00BB357F" w:rsidRPr="009E355C">
      <w:r w:rsidRPr="009E355C">
        <w:t xml:space="preserve">Protiv ovog rješenja dopuštena je  žalba Visokom trgovačkom sudu RH, a koja se podnosi u roku od 8 dana ovome sudu u 3 primjerka.  </w:t>
      </w:r>
    </w:p>
    <w:p w:rsidRDefault="009E355C" w:rsidP="00512916" w:rsidR="009E355C" w:rsidRPr="009E355C">
      <w:pPr>
        <w:pStyle w:val="Bezproreda"/>
        <w:rPr>
          <w:rFonts w:hAnsi="Times New Roman" w:ascii="Times New Roman"/>
          <w:sz w:val="24"/>
          <w:szCs w:val="24"/>
        </w:rPr>
      </w:pPr>
    </w:p>
    <w:p w:rsidRDefault="007F42BD" w:rsidP="000614BB" w:rsidR="007F42BD" w:rsidRPr="009E355C">
      <w:pPr>
        <w:pStyle w:val="Bezproreda"/>
        <w:rPr>
          <w:rFonts w:hAnsi="Times New Roman" w:ascii="Times New Roman"/>
          <w:sz w:val="24"/>
          <w:szCs w:val="24"/>
        </w:rPr>
      </w:pPr>
    </w:p>
    <w:sectPr w:rsidSect="00154CCF" w:rsidR="007F42BD" w:rsidRPr="009E355C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98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1774" w:rsidR="00B31774">
      <w:r>
        <w:separator/>
      </w:r>
    </w:p>
  </w:endnote>
  <w:endnote w:id="0" w:type="continuationSeparator">
    <w:p w:rsidRDefault="00B31774" w:rsidR="00B31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1774" w:rsidR="00B31774">
      <w:r>
        <w:separator/>
      </w:r>
    </w:p>
  </w:footnote>
  <w:footnote w:id="0" w:type="continuationSeparator">
    <w:p w:rsidRDefault="00B31774" w:rsidR="00B317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1E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1611FC">
      <w:t>6578/16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797665" w:rsidP="00797665" w:rsidR="00797665">
        <w:pPr>
          <w:pStyle w:val="Zaglavlje"/>
          <w:jc w:val="right"/>
        </w:pPr>
        <w:r>
          <w:t>48.St-</w:t>
        </w:r>
        <w:r w:rsidR="001611FC">
          <w:t>6578/16</w:t>
        </w:r>
        <w:r w:rsidR="00B862B5">
          <w:t>-343</w:t>
        </w:r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6E11C4"/>
    <w:multiLevelType w:val="hybridMultilevel"/>
    <w:tmpl w:val="9418DB7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16759AB"/>
    <w:multiLevelType w:val="hybridMultilevel"/>
    <w:tmpl w:val="16E4AAA6"/>
    <w:lvl w:tplc="4F3AE30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375745C"/>
    <w:multiLevelType w:val="hybridMultilevel"/>
    <w:tmpl w:val="82FCA72A"/>
    <w:lvl w:tplc="B9685F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7AA630D"/>
    <w:multiLevelType w:val="hybridMultilevel"/>
    <w:tmpl w:val="FC7EFD7C"/>
    <w:lvl w:tplc="92183A5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E2B010E"/>
    <w:multiLevelType w:val="hybridMultilevel"/>
    <w:tmpl w:val="4D1EF95C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82F4DA1"/>
    <w:multiLevelType w:val="hybridMultilevel"/>
    <w:tmpl w:val="E204617A"/>
    <w:lvl w:tplc="AE3A9CC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21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17"/>
  </w:num>
  <w:num w:numId="3">
    <w:abstractNumId w:val="19"/>
  </w:num>
  <w:num w:numId="4">
    <w:abstractNumId w:val="21"/>
  </w:num>
  <w:num w:numId="5">
    <w:abstractNumId w:val="20"/>
  </w:num>
  <w:num w:numId="6">
    <w:abstractNumId w:val="6"/>
  </w:num>
  <w:num w:numId="7">
    <w:abstractNumId w:val="22"/>
  </w:num>
  <w:num w:numId="8">
    <w:abstractNumId w:val="15"/>
  </w:num>
  <w:num w:numId="9">
    <w:abstractNumId w:val="16"/>
  </w:num>
  <w:num w:numId="10">
    <w:abstractNumId w:val="1"/>
  </w:num>
  <w:num w:numId="11">
    <w:abstractNumId w:val="13"/>
  </w:num>
  <w:num w:numId="12">
    <w:abstractNumId w:val="0"/>
  </w:num>
  <w:num w:numId="13">
    <w:abstractNumId w:val="9"/>
  </w:num>
  <w:num w:numId="14">
    <w:abstractNumId w:val="2"/>
  </w:num>
  <w:num w:numId="15">
    <w:abstractNumId w:val="5"/>
  </w:num>
  <w:num w:numId="16">
    <w:abstractNumId w:val="23"/>
  </w:num>
  <w:num w:numId="17">
    <w:abstractNumId w:val="10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4"/>
  </w:num>
  <w:num w:numId="21">
    <w:abstractNumId w:val="3"/>
  </w:num>
  <w:num w:numId="22">
    <w:abstractNumId w:val="14"/>
  </w:num>
  <w:num w:numId="23">
    <w:abstractNumId w:val="11"/>
  </w:num>
  <w:num w:numId="2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1A7"/>
    <w:rsid w:val="00033246"/>
    <w:rsid w:val="00036955"/>
    <w:rsid w:val="00040868"/>
    <w:rsid w:val="00043E7E"/>
    <w:rsid w:val="000525E2"/>
    <w:rsid w:val="00052900"/>
    <w:rsid w:val="0005681D"/>
    <w:rsid w:val="00057792"/>
    <w:rsid w:val="000614BB"/>
    <w:rsid w:val="00062D8B"/>
    <w:rsid w:val="00063E80"/>
    <w:rsid w:val="0007034B"/>
    <w:rsid w:val="00070951"/>
    <w:rsid w:val="000711AE"/>
    <w:rsid w:val="00071240"/>
    <w:rsid w:val="00071F1F"/>
    <w:rsid w:val="00074B11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1133E"/>
    <w:rsid w:val="001176AB"/>
    <w:rsid w:val="00123AD7"/>
    <w:rsid w:val="00124AE0"/>
    <w:rsid w:val="00132890"/>
    <w:rsid w:val="00136738"/>
    <w:rsid w:val="001418C9"/>
    <w:rsid w:val="00150B87"/>
    <w:rsid w:val="00154CCF"/>
    <w:rsid w:val="00156693"/>
    <w:rsid w:val="00156915"/>
    <w:rsid w:val="00160055"/>
    <w:rsid w:val="001611FC"/>
    <w:rsid w:val="001623F8"/>
    <w:rsid w:val="001649E2"/>
    <w:rsid w:val="00174FBC"/>
    <w:rsid w:val="00175BCF"/>
    <w:rsid w:val="00175C24"/>
    <w:rsid w:val="00177B9B"/>
    <w:rsid w:val="001941A3"/>
    <w:rsid w:val="00194D79"/>
    <w:rsid w:val="001A5AD0"/>
    <w:rsid w:val="001B2FC6"/>
    <w:rsid w:val="001B3171"/>
    <w:rsid w:val="001B4546"/>
    <w:rsid w:val="001B6BC3"/>
    <w:rsid w:val="001B7547"/>
    <w:rsid w:val="001C031B"/>
    <w:rsid w:val="001D0BFA"/>
    <w:rsid w:val="001D2571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3897"/>
    <w:rsid w:val="00217C20"/>
    <w:rsid w:val="00226055"/>
    <w:rsid w:val="00231882"/>
    <w:rsid w:val="002456AB"/>
    <w:rsid w:val="00256FBE"/>
    <w:rsid w:val="00257203"/>
    <w:rsid w:val="00257B3A"/>
    <w:rsid w:val="00264DAC"/>
    <w:rsid w:val="00270282"/>
    <w:rsid w:val="002913ED"/>
    <w:rsid w:val="00295AF6"/>
    <w:rsid w:val="00296731"/>
    <w:rsid w:val="002B57C5"/>
    <w:rsid w:val="002D076E"/>
    <w:rsid w:val="002E1EA2"/>
    <w:rsid w:val="002E77FD"/>
    <w:rsid w:val="002F28E9"/>
    <w:rsid w:val="00302384"/>
    <w:rsid w:val="00303818"/>
    <w:rsid w:val="003169DB"/>
    <w:rsid w:val="00320D61"/>
    <w:rsid w:val="00324EEA"/>
    <w:rsid w:val="00327C42"/>
    <w:rsid w:val="003312CF"/>
    <w:rsid w:val="00345A18"/>
    <w:rsid w:val="0035530F"/>
    <w:rsid w:val="003572A2"/>
    <w:rsid w:val="003636E5"/>
    <w:rsid w:val="0037432D"/>
    <w:rsid w:val="00384A0E"/>
    <w:rsid w:val="003870E9"/>
    <w:rsid w:val="003958D8"/>
    <w:rsid w:val="00397904"/>
    <w:rsid w:val="003A1D93"/>
    <w:rsid w:val="003A2020"/>
    <w:rsid w:val="003A586E"/>
    <w:rsid w:val="003B7F23"/>
    <w:rsid w:val="003D49C7"/>
    <w:rsid w:val="003D4DF4"/>
    <w:rsid w:val="003D6DE2"/>
    <w:rsid w:val="003D711A"/>
    <w:rsid w:val="003E07F0"/>
    <w:rsid w:val="003E4DB0"/>
    <w:rsid w:val="003E6894"/>
    <w:rsid w:val="003F3770"/>
    <w:rsid w:val="00410E77"/>
    <w:rsid w:val="0042103F"/>
    <w:rsid w:val="00423B9F"/>
    <w:rsid w:val="004322DD"/>
    <w:rsid w:val="0043539F"/>
    <w:rsid w:val="00436C31"/>
    <w:rsid w:val="00440607"/>
    <w:rsid w:val="00440F67"/>
    <w:rsid w:val="00444175"/>
    <w:rsid w:val="00457AC6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262"/>
    <w:rsid w:val="004A6B70"/>
    <w:rsid w:val="004B281F"/>
    <w:rsid w:val="004C25CB"/>
    <w:rsid w:val="004C3CFD"/>
    <w:rsid w:val="004C40DB"/>
    <w:rsid w:val="004D118E"/>
    <w:rsid w:val="00510938"/>
    <w:rsid w:val="005118F8"/>
    <w:rsid w:val="00511F40"/>
    <w:rsid w:val="00512916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1CF6"/>
    <w:rsid w:val="00591EDD"/>
    <w:rsid w:val="005942BD"/>
    <w:rsid w:val="00596C04"/>
    <w:rsid w:val="005A2F47"/>
    <w:rsid w:val="005B0183"/>
    <w:rsid w:val="005B2F85"/>
    <w:rsid w:val="005B6CF4"/>
    <w:rsid w:val="005C7A6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3B29"/>
    <w:rsid w:val="006667B7"/>
    <w:rsid w:val="00666AE5"/>
    <w:rsid w:val="00667A48"/>
    <w:rsid w:val="00670CFA"/>
    <w:rsid w:val="006738B3"/>
    <w:rsid w:val="00673B4B"/>
    <w:rsid w:val="006771AE"/>
    <w:rsid w:val="006816BA"/>
    <w:rsid w:val="006A03E2"/>
    <w:rsid w:val="006A2BF7"/>
    <w:rsid w:val="006B004B"/>
    <w:rsid w:val="006B6D4F"/>
    <w:rsid w:val="006C14BF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250FC"/>
    <w:rsid w:val="007356D2"/>
    <w:rsid w:val="0073792E"/>
    <w:rsid w:val="00747506"/>
    <w:rsid w:val="00756089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97665"/>
    <w:rsid w:val="007A793A"/>
    <w:rsid w:val="007B1F7D"/>
    <w:rsid w:val="007B755A"/>
    <w:rsid w:val="007C47A7"/>
    <w:rsid w:val="007C74F6"/>
    <w:rsid w:val="007D0FFF"/>
    <w:rsid w:val="007E299B"/>
    <w:rsid w:val="007E2A7B"/>
    <w:rsid w:val="007E4B58"/>
    <w:rsid w:val="007F0F9A"/>
    <w:rsid w:val="007F1B71"/>
    <w:rsid w:val="007F3DFE"/>
    <w:rsid w:val="007F42BD"/>
    <w:rsid w:val="007F7155"/>
    <w:rsid w:val="007F7412"/>
    <w:rsid w:val="008017A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2016"/>
    <w:rsid w:val="008833B6"/>
    <w:rsid w:val="008849D2"/>
    <w:rsid w:val="00897E67"/>
    <w:rsid w:val="008A37FB"/>
    <w:rsid w:val="008B00CD"/>
    <w:rsid w:val="008B4345"/>
    <w:rsid w:val="008B6CF8"/>
    <w:rsid w:val="008C0603"/>
    <w:rsid w:val="008C4FE1"/>
    <w:rsid w:val="008C5FA0"/>
    <w:rsid w:val="008C7E89"/>
    <w:rsid w:val="008D25B8"/>
    <w:rsid w:val="008D50E7"/>
    <w:rsid w:val="008E55ED"/>
    <w:rsid w:val="008E70E5"/>
    <w:rsid w:val="008F0311"/>
    <w:rsid w:val="008F312E"/>
    <w:rsid w:val="00901671"/>
    <w:rsid w:val="0091089F"/>
    <w:rsid w:val="009241A8"/>
    <w:rsid w:val="00934762"/>
    <w:rsid w:val="009419FD"/>
    <w:rsid w:val="009454E3"/>
    <w:rsid w:val="00957929"/>
    <w:rsid w:val="00964FEA"/>
    <w:rsid w:val="00970C98"/>
    <w:rsid w:val="00971A2A"/>
    <w:rsid w:val="00971E9F"/>
    <w:rsid w:val="00972861"/>
    <w:rsid w:val="00976D96"/>
    <w:rsid w:val="00981CD5"/>
    <w:rsid w:val="009A055F"/>
    <w:rsid w:val="009A2178"/>
    <w:rsid w:val="009A2238"/>
    <w:rsid w:val="009A504C"/>
    <w:rsid w:val="009B4192"/>
    <w:rsid w:val="009C7DF8"/>
    <w:rsid w:val="009D4B46"/>
    <w:rsid w:val="009D7F9F"/>
    <w:rsid w:val="009E355C"/>
    <w:rsid w:val="009E6277"/>
    <w:rsid w:val="009E7B92"/>
    <w:rsid w:val="00A024DD"/>
    <w:rsid w:val="00A04C45"/>
    <w:rsid w:val="00A052BD"/>
    <w:rsid w:val="00A10098"/>
    <w:rsid w:val="00A14499"/>
    <w:rsid w:val="00A21257"/>
    <w:rsid w:val="00A21E60"/>
    <w:rsid w:val="00A22401"/>
    <w:rsid w:val="00A232E1"/>
    <w:rsid w:val="00A26165"/>
    <w:rsid w:val="00A32A20"/>
    <w:rsid w:val="00A64DE0"/>
    <w:rsid w:val="00A65B01"/>
    <w:rsid w:val="00A74A0F"/>
    <w:rsid w:val="00A74E7D"/>
    <w:rsid w:val="00A754B8"/>
    <w:rsid w:val="00A816AE"/>
    <w:rsid w:val="00A83C38"/>
    <w:rsid w:val="00A865C8"/>
    <w:rsid w:val="00A92522"/>
    <w:rsid w:val="00A95656"/>
    <w:rsid w:val="00AA29CA"/>
    <w:rsid w:val="00AA6802"/>
    <w:rsid w:val="00AC528D"/>
    <w:rsid w:val="00AD1D38"/>
    <w:rsid w:val="00AD5649"/>
    <w:rsid w:val="00AE2E7A"/>
    <w:rsid w:val="00AE3593"/>
    <w:rsid w:val="00AE528E"/>
    <w:rsid w:val="00AE5C27"/>
    <w:rsid w:val="00AF31AE"/>
    <w:rsid w:val="00AF32C1"/>
    <w:rsid w:val="00AF3699"/>
    <w:rsid w:val="00AF3A72"/>
    <w:rsid w:val="00AF5832"/>
    <w:rsid w:val="00AF6C17"/>
    <w:rsid w:val="00AF7F37"/>
    <w:rsid w:val="00B068D5"/>
    <w:rsid w:val="00B07E69"/>
    <w:rsid w:val="00B10266"/>
    <w:rsid w:val="00B2158F"/>
    <w:rsid w:val="00B215AA"/>
    <w:rsid w:val="00B31774"/>
    <w:rsid w:val="00B34A18"/>
    <w:rsid w:val="00B430D0"/>
    <w:rsid w:val="00B46924"/>
    <w:rsid w:val="00B5201C"/>
    <w:rsid w:val="00B5561D"/>
    <w:rsid w:val="00B7751E"/>
    <w:rsid w:val="00B820A7"/>
    <w:rsid w:val="00B84E19"/>
    <w:rsid w:val="00B84FC8"/>
    <w:rsid w:val="00B85720"/>
    <w:rsid w:val="00B85B7B"/>
    <w:rsid w:val="00B862B5"/>
    <w:rsid w:val="00B929AB"/>
    <w:rsid w:val="00B92B3F"/>
    <w:rsid w:val="00BA1805"/>
    <w:rsid w:val="00BA65AF"/>
    <w:rsid w:val="00BA70BB"/>
    <w:rsid w:val="00BB357F"/>
    <w:rsid w:val="00BC5335"/>
    <w:rsid w:val="00BD0C54"/>
    <w:rsid w:val="00BD72EA"/>
    <w:rsid w:val="00BE0375"/>
    <w:rsid w:val="00BF0582"/>
    <w:rsid w:val="00BF4894"/>
    <w:rsid w:val="00C0470F"/>
    <w:rsid w:val="00C278F7"/>
    <w:rsid w:val="00C4028B"/>
    <w:rsid w:val="00C419CB"/>
    <w:rsid w:val="00C53D31"/>
    <w:rsid w:val="00C5657A"/>
    <w:rsid w:val="00C6080E"/>
    <w:rsid w:val="00C72DF8"/>
    <w:rsid w:val="00C731A7"/>
    <w:rsid w:val="00C878D9"/>
    <w:rsid w:val="00C92678"/>
    <w:rsid w:val="00CA6BC9"/>
    <w:rsid w:val="00CC2AAD"/>
    <w:rsid w:val="00CC5B38"/>
    <w:rsid w:val="00CD4C02"/>
    <w:rsid w:val="00CE3515"/>
    <w:rsid w:val="00CE5D6F"/>
    <w:rsid w:val="00CE649B"/>
    <w:rsid w:val="00CF18B1"/>
    <w:rsid w:val="00CF1903"/>
    <w:rsid w:val="00D01990"/>
    <w:rsid w:val="00D045CD"/>
    <w:rsid w:val="00D10DAA"/>
    <w:rsid w:val="00D11948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22F6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DF710E"/>
    <w:rsid w:val="00E014FF"/>
    <w:rsid w:val="00E107DA"/>
    <w:rsid w:val="00E12857"/>
    <w:rsid w:val="00E23716"/>
    <w:rsid w:val="00E27264"/>
    <w:rsid w:val="00E32A1A"/>
    <w:rsid w:val="00E34898"/>
    <w:rsid w:val="00E425A9"/>
    <w:rsid w:val="00E6725C"/>
    <w:rsid w:val="00E70CFA"/>
    <w:rsid w:val="00E72DC3"/>
    <w:rsid w:val="00E7488D"/>
    <w:rsid w:val="00E77C59"/>
    <w:rsid w:val="00E808A8"/>
    <w:rsid w:val="00E87521"/>
    <w:rsid w:val="00E87803"/>
    <w:rsid w:val="00E90F50"/>
    <w:rsid w:val="00EA18D7"/>
    <w:rsid w:val="00EB57B0"/>
    <w:rsid w:val="00ED1C3E"/>
    <w:rsid w:val="00ED53FA"/>
    <w:rsid w:val="00EF113E"/>
    <w:rsid w:val="00EF7218"/>
    <w:rsid w:val="00F11E60"/>
    <w:rsid w:val="00F167C3"/>
    <w:rsid w:val="00F179EE"/>
    <w:rsid w:val="00F25831"/>
    <w:rsid w:val="00F352EB"/>
    <w:rsid w:val="00F4713E"/>
    <w:rsid w:val="00F67D52"/>
    <w:rsid w:val="00F77F57"/>
    <w:rsid w:val="00F8153A"/>
    <w:rsid w:val="00F81FE4"/>
    <w:rsid w:val="00F9680B"/>
    <w:rsid w:val="00F96A50"/>
    <w:rsid w:val="00F96B77"/>
    <w:rsid w:val="00FA1889"/>
    <w:rsid w:val="00FA50AD"/>
    <w:rsid w:val="00FB27F1"/>
    <w:rsid w:val="00FB3DAA"/>
    <w:rsid w:val="00FC4487"/>
    <w:rsid w:val="00FD2686"/>
    <w:rsid w:val="00FE0125"/>
    <w:rsid w:val="00FE13C9"/>
    <w:rsid w:val="00FE5B9F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eastAsia="Calibri" w:hAnsi="Calibri" w:ascii="Calibri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1E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1E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1E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1E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1E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ascii="Calibri" w:eastAsia="Calibri" w:hAnsi="Calibri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1E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1E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1E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1E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1E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0288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223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49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389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0DDF69-6287-4E7C-BC80-E83946DBF0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480</properties:Words>
  <properties:Characters>2493</properties:Characters>
  <properties:Lines>59</properties:Lines>
  <properties:Paragraphs>17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2018-09-27T07:33:00Z</dcterms:created>
  <dc:creator>Nada Kraljić</dc:creator>
  <cp:lastModifiedBy>Greta Jurišić</cp:lastModifiedBy>
  <cp:lastPrinted>2018-09-27T11:14:00Z</cp:lastPrinted>
  <dcterms:modified xmlns:xsi="http://www.w3.org/2001/XMLSchema-instance" xsi:type="dcterms:W3CDTF">2018-09-27T11:14:00Z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(St-6578-16-ispravak rješenje od 14.03.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