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34b41" w14:paraId="5c34b41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67089">
        <w:t>6506</w:t>
      </w:r>
      <w:r w:rsidR="006C6FDC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C6FDC">
        <w:t>10</w:t>
      </w:r>
      <w:r w:rsidR="00A2679B">
        <w:t>. veljače</w:t>
      </w:r>
      <w:r w:rsidR="0073608C">
        <w:t xml:space="preserve"> 2016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83CA3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867089">
        <w:t xml:space="preserve">BENIC SPATIAL SOLUTIONS d.o.o. u likvidaciji, Zagreb, </w:t>
      </w:r>
      <w:proofErr w:type="spellStart"/>
      <w:r w:rsidR="00867089">
        <w:t>Mihovci</w:t>
      </w:r>
      <w:proofErr w:type="spellEnd"/>
      <w:r w:rsidR="00867089">
        <w:t xml:space="preserve"> 5 F, (OIB: 30322235317)</w:t>
      </w:r>
      <w:r w:rsidR="0087479D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867089">
        <w:t>9.101,29</w:t>
      </w:r>
      <w:r w:rsidR="00143566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6C6FDC">
        <w:t>10</w:t>
      </w:r>
      <w:r w:rsidR="0073608C">
        <w:t xml:space="preserve">. </w:t>
      </w:r>
      <w:r w:rsidR="00A2679B">
        <w:t>veljače</w:t>
      </w:r>
      <w:r w:rsidR="0073608C">
        <w:t xml:space="preserve"> 2016</w:t>
      </w:r>
      <w:r w:rsidR="00590AEF">
        <w:t>.</w:t>
      </w:r>
      <w:r w:rsidR="0073608C">
        <w:t>g.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>Mirna Panjan</w:t>
      </w:r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143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43A61"/>
    <w:rsid w:val="00055D8F"/>
    <w:rsid w:val="00056F59"/>
    <w:rsid w:val="00062C86"/>
    <w:rsid w:val="00064761"/>
    <w:rsid w:val="000C0476"/>
    <w:rsid w:val="001043B2"/>
    <w:rsid w:val="00111FDB"/>
    <w:rsid w:val="00114EAD"/>
    <w:rsid w:val="00143566"/>
    <w:rsid w:val="0014514A"/>
    <w:rsid w:val="00162361"/>
    <w:rsid w:val="00166A38"/>
    <w:rsid w:val="00176265"/>
    <w:rsid w:val="00185571"/>
    <w:rsid w:val="001908BC"/>
    <w:rsid w:val="001A359B"/>
    <w:rsid w:val="001B012F"/>
    <w:rsid w:val="001E50FB"/>
    <w:rsid w:val="001F42B1"/>
    <w:rsid w:val="001F6361"/>
    <w:rsid w:val="001F6933"/>
    <w:rsid w:val="00211D4E"/>
    <w:rsid w:val="00215F32"/>
    <w:rsid w:val="00221C21"/>
    <w:rsid w:val="00230A63"/>
    <w:rsid w:val="00237127"/>
    <w:rsid w:val="00243430"/>
    <w:rsid w:val="0024555A"/>
    <w:rsid w:val="00255F6B"/>
    <w:rsid w:val="00263D6D"/>
    <w:rsid w:val="00264D19"/>
    <w:rsid w:val="00297E94"/>
    <w:rsid w:val="002C0F13"/>
    <w:rsid w:val="002E3279"/>
    <w:rsid w:val="002E395A"/>
    <w:rsid w:val="002F07C4"/>
    <w:rsid w:val="003224EE"/>
    <w:rsid w:val="00325398"/>
    <w:rsid w:val="003305F1"/>
    <w:rsid w:val="00346B77"/>
    <w:rsid w:val="00354A20"/>
    <w:rsid w:val="00367DBF"/>
    <w:rsid w:val="0038246E"/>
    <w:rsid w:val="003864E2"/>
    <w:rsid w:val="00397143"/>
    <w:rsid w:val="003A21EE"/>
    <w:rsid w:val="003A2F14"/>
    <w:rsid w:val="003A5A58"/>
    <w:rsid w:val="003C20F2"/>
    <w:rsid w:val="003C4552"/>
    <w:rsid w:val="003D35F9"/>
    <w:rsid w:val="003D41D9"/>
    <w:rsid w:val="003E3A15"/>
    <w:rsid w:val="003E5BD0"/>
    <w:rsid w:val="00413F4C"/>
    <w:rsid w:val="00431C2D"/>
    <w:rsid w:val="00453A0D"/>
    <w:rsid w:val="00480A4B"/>
    <w:rsid w:val="00480B05"/>
    <w:rsid w:val="004B3001"/>
    <w:rsid w:val="004B337A"/>
    <w:rsid w:val="004D25CF"/>
    <w:rsid w:val="004D73D8"/>
    <w:rsid w:val="004E20F0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60F6F"/>
    <w:rsid w:val="00572798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8565F"/>
    <w:rsid w:val="00696FD8"/>
    <w:rsid w:val="006A2C62"/>
    <w:rsid w:val="006C6FDC"/>
    <w:rsid w:val="007052E3"/>
    <w:rsid w:val="0071599B"/>
    <w:rsid w:val="00715E9E"/>
    <w:rsid w:val="007330F2"/>
    <w:rsid w:val="00735BFD"/>
    <w:rsid w:val="0073608C"/>
    <w:rsid w:val="00740F3B"/>
    <w:rsid w:val="00753B76"/>
    <w:rsid w:val="00755557"/>
    <w:rsid w:val="00763462"/>
    <w:rsid w:val="00771F38"/>
    <w:rsid w:val="007755EC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3E58"/>
    <w:rsid w:val="007D132B"/>
    <w:rsid w:val="007D5A5D"/>
    <w:rsid w:val="007E5DD2"/>
    <w:rsid w:val="007F0613"/>
    <w:rsid w:val="007F4BE3"/>
    <w:rsid w:val="007F73D9"/>
    <w:rsid w:val="008046CD"/>
    <w:rsid w:val="008155EE"/>
    <w:rsid w:val="00847EED"/>
    <w:rsid w:val="008613BD"/>
    <w:rsid w:val="00863025"/>
    <w:rsid w:val="00867089"/>
    <w:rsid w:val="00871F01"/>
    <w:rsid w:val="0087479D"/>
    <w:rsid w:val="008D5455"/>
    <w:rsid w:val="008D57E3"/>
    <w:rsid w:val="008E12DC"/>
    <w:rsid w:val="008F7D47"/>
    <w:rsid w:val="0091395F"/>
    <w:rsid w:val="0091590D"/>
    <w:rsid w:val="00920CA0"/>
    <w:rsid w:val="00930B34"/>
    <w:rsid w:val="0094089C"/>
    <w:rsid w:val="009419D8"/>
    <w:rsid w:val="0094572F"/>
    <w:rsid w:val="00971884"/>
    <w:rsid w:val="00981CE5"/>
    <w:rsid w:val="00995C77"/>
    <w:rsid w:val="009A1DED"/>
    <w:rsid w:val="009D7A2A"/>
    <w:rsid w:val="009F1299"/>
    <w:rsid w:val="00A16D3F"/>
    <w:rsid w:val="00A2679B"/>
    <w:rsid w:val="00A26B2A"/>
    <w:rsid w:val="00A33AFE"/>
    <w:rsid w:val="00A36C9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0287A"/>
    <w:rsid w:val="00B14161"/>
    <w:rsid w:val="00B44CAF"/>
    <w:rsid w:val="00B46BED"/>
    <w:rsid w:val="00B6055D"/>
    <w:rsid w:val="00B63833"/>
    <w:rsid w:val="00B73114"/>
    <w:rsid w:val="00B81436"/>
    <w:rsid w:val="00B8257F"/>
    <w:rsid w:val="00B82F18"/>
    <w:rsid w:val="00BC1362"/>
    <w:rsid w:val="00BE7EAD"/>
    <w:rsid w:val="00BF4F3A"/>
    <w:rsid w:val="00BF74DE"/>
    <w:rsid w:val="00BF7FDC"/>
    <w:rsid w:val="00C01420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2340B"/>
    <w:rsid w:val="00D325CB"/>
    <w:rsid w:val="00D5445E"/>
    <w:rsid w:val="00D57D9E"/>
    <w:rsid w:val="00D57FBC"/>
    <w:rsid w:val="00D637D3"/>
    <w:rsid w:val="00D66226"/>
    <w:rsid w:val="00D70F01"/>
    <w:rsid w:val="00D808BB"/>
    <w:rsid w:val="00D8679A"/>
    <w:rsid w:val="00D93C52"/>
    <w:rsid w:val="00DA49F9"/>
    <w:rsid w:val="00DC0E80"/>
    <w:rsid w:val="00DD7360"/>
    <w:rsid w:val="00E06DB8"/>
    <w:rsid w:val="00E07CD0"/>
    <w:rsid w:val="00E1089A"/>
    <w:rsid w:val="00E133E7"/>
    <w:rsid w:val="00E30822"/>
    <w:rsid w:val="00E51DEB"/>
    <w:rsid w:val="00E60BC8"/>
    <w:rsid w:val="00EA0B82"/>
    <w:rsid w:val="00EC3302"/>
    <w:rsid w:val="00ED6AA8"/>
    <w:rsid w:val="00EF0A2C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83CA3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0A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0A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0A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0A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0A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0A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0A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0A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0A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0A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6506</izvorni_sadrzaj>
    <derivirana_varijabla naziv="DomainObject.Predmet.Broj_1">6506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St-6506/2015</izvorni_sadrzaj>
    <derivirana_varijabla naziv="DomainObject.Predmet.OznakaBroj_1">St-6506/2015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BENIC SPATIAL SOLUTIONS d.o.o u likvidaciji</izvorni_sadrzaj>
    <derivirana_varijabla naziv="DomainObject.Predmet.ProtustrankaFormated_1">  BENIC SPATIAL SOLUTIONS d.o.o u likvidaciji</derivirana_varijabla>
  </DomainObject.Predmet.ProtustrankaFormated>
  <DomainObject.Predmet.ProtustrankaFormatedOIB>
    <izvorni_sadrzaj>  BENIC SPATIAL SOLUTIONS d.o.o u likvidaciji, OIB 30322235317</izvorni_sadrzaj>
    <derivirana_varijabla naziv="DomainObject.Predmet.ProtustrankaFormatedOIB_1">  BENIC SPATIAL SOLUTIONS d.o.o u likvidaciji, OIB 30322235317</derivirana_varijabla>
  </DomainObject.Predmet.ProtustrankaFormatedOIB>
  <DomainObject.Predmet.ProtustrankaFormatedWithAdress>
    <izvorni_sadrzaj> BENIC SPATIAL SOLUTIONS d.o.o u likvidaciji, Mihovci 5 F, 10000 Zagreb</izvorni_sadrzaj>
    <derivirana_varijabla naziv="DomainObject.Predmet.ProtustrankaFormatedWithAdress_1"> BENIC SPATIAL SOLUTIONS d.o.o u likvidaciji, Mihovci 5 F, 10000 Zagreb</derivirana_varijabla>
  </DomainObject.Predmet.ProtustrankaFormatedWithAdress>
  <DomainObject.Predmet.ProtustrankaFormatedWithAdressOIB>
    <izvorni_sadrzaj> BENIC SPATIAL SOLUTIONS d.o.o u likvidaciji, OIB 30322235317, Mihovci 5 F, 10000 Zagreb</izvorni_sadrzaj>
    <derivirana_varijabla naziv="DomainObject.Predmet.ProtustrankaFormatedWithAdressOIB_1"> BENIC SPATIAL SOLUTIONS d.o.o u likvidaciji, OIB 30322235317, Mihovci 5 F, 10000 Zagreb</derivirana_varijabla>
  </DomainObject.Predmet.ProtustrankaFormatedWithAdressOIB>
  <DomainObject.Predmet.ProtustrankaWithAdress>
    <izvorni_sadrzaj>BENIC SPATIAL SOLUTIONS d.o.o u likvidaciji Mihovci 5 F, 10000 Zagreb</izvorni_sadrzaj>
    <derivirana_varijabla naziv="DomainObject.Predmet.ProtustrankaWithAdress_1">BENIC SPATIAL SOLUTIONS d.o.o u likvidaciji Mihovci 5 F, 10000 Zagreb</derivirana_varijabla>
  </DomainObject.Predmet.ProtustrankaWithAdress>
  <DomainObject.Predmet.ProtustrankaWithAdressOIB>
    <izvorni_sadrzaj>BENIC SPATIAL SOLUTIONS d.o.o u likvidaciji, OIB 30322235317, Mihovci 5 F, 10000 Zagreb</izvorni_sadrzaj>
    <derivirana_varijabla naziv="DomainObject.Predmet.ProtustrankaWithAdressOIB_1">BENIC SPATIAL SOLUTIONS d.o.o u likvidaciji, OIB 30322235317, Mihovci 5 F, 10000 Zagreb</derivirana_varijabla>
  </DomainObject.Predmet.ProtustrankaWithAdressOIB>
  <DomainObject.Predmet.ProtustrankaNazivFormated>
    <izvorni_sadrzaj>BENIC SPATIAL SOLUTIONS d.o.o u likvidaciji</izvorni_sadrzaj>
    <derivirana_varijabla naziv="DomainObject.Predmet.ProtustrankaNazivFormated_1">BENIC SPATIAL SOLUTIONS d.o.o u likvidaciji</derivirana_varijabla>
  </DomainObject.Predmet.ProtustrankaNazivFormated>
  <DomainObject.Predmet.ProtustrankaNazivFormatedOIB>
    <izvorni_sadrzaj>BENIC SPATIAL SOLUTIONS d.o.o u likvidaciji, OIB 30322235317</izvorni_sadrzaj>
    <derivirana_varijabla naziv="DomainObject.Predmet.ProtustrankaNazivFormatedOIB_1">BENIC SPATIAL SOLUTIONS d.o.o u likvidaciji, OIB 30322235317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BENIC SPATIAL SOLUTIONS d.o.o u likvidaciji</item>
    </izvorni_sadrzaj>
    <derivirana_varijabla naziv="DomainObject.Predmet.ProtuStrankaListFormated_1">
      <item>BENIC SPATIAL SOLUTIONS d.o.o u likvidaciji</item>
    </derivirana_varijabla>
  </DomainObject.Predmet.ProtuStrankaListFormated>
  <DomainObject.Predmet.ProtuStrankaListFormatedOIB>
    <izvorni_sadrzaj>
      <item>BENIC SPATIAL SOLUTIONS d.o.o u likvidaciji, OIB 30322235317</item>
    </izvorni_sadrzaj>
    <derivirana_varijabla naziv="DomainObject.Predmet.ProtuStrankaListFormatedOIB_1">
      <item>BENIC SPATIAL SOLUTIONS d.o.o u likvidaciji, OIB 30322235317</item>
    </derivirana_varijabla>
  </DomainObject.Predmet.ProtuStrankaListFormatedOIB>
  <DomainObject.Predmet.ProtuStrankaListFormatedWithAdress>
    <izvorni_sadrzaj>
      <item>BENIC SPATIAL SOLUTIONS d.o.o u likvidaciji, Mihovci 5 F, 10000 Zagreb</item>
    </izvorni_sadrzaj>
    <derivirana_varijabla naziv="DomainObject.Predmet.ProtuStrankaListFormatedWithAdress_1">
      <item>BENIC SPATIAL SOLUTIONS d.o.o u likvidaciji, Mihovci 5 F, 10000 Zagreb</item>
    </derivirana_varijabla>
  </DomainObject.Predmet.ProtuStrankaListFormatedWithAdress>
  <DomainObject.Predmet.ProtuStrankaListFormatedWithAdressOIB>
    <izvorni_sadrzaj>
      <item>BENIC SPATIAL SOLUTIONS d.o.o u likvidaciji, OIB 30322235317, Mihovci 5 F, 10000 Zagreb</item>
    </izvorni_sadrzaj>
    <derivirana_varijabla naziv="DomainObject.Predmet.ProtuStrankaListFormatedWithAdressOIB_1">
      <item>BENIC SPATIAL SOLUTIONS d.o.o u likvidaciji, OIB 30322235317, Mihovci 5 F, 10000 Zagreb</item>
    </derivirana_varijabla>
  </DomainObject.Predmet.ProtuStrankaListFormatedWithAdressOIB>
  <DomainObject.Predmet.ProtuStrankaListNazivFormated>
    <izvorni_sadrzaj>
      <item>BENIC SPATIAL SOLUTIONS d.o.o u likvidaciji</item>
    </izvorni_sadrzaj>
    <derivirana_varijabla naziv="DomainObject.Predmet.ProtuStrankaListNazivFormated_1">
      <item>BENIC SPATIAL SOLUTIONS d.o.o u likvidaciji</item>
    </derivirana_varijabla>
  </DomainObject.Predmet.ProtuStrankaListNazivFormated>
  <DomainObject.Predmet.ProtuStrankaListNazivFormatedOIB>
    <izvorni_sadrzaj>
      <item>BENIC SPATIAL SOLUTIONS d.o.o u likvidaciji, OIB 30322235317</item>
    </izvorni_sadrzaj>
    <derivirana_varijabla naziv="DomainObject.Predmet.ProtuStrankaListNazivFormatedOIB_1">
      <item>BENIC SPATIAL SOLUTIONS d.o.o u likvidaciji, OIB 30322235317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BENIC SPATIAL SOLUTIONS d.o.o u likvidaciji</izvorni_sadrzaj>
    <derivirana_varijabla naziv="DomainObject.Predmet.ProtustrankaIDrugi_1">BENIC SPATIAL SOLUTIONS d.o.o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BENIC SPATIAL SOLUTIONS d.o.o u likvidaciji, OIB 30322235317, Mihovci 5 F, 10000 Zagreb</izvorni_sadrzaj>
    <derivirana_varijabla naziv="DomainObject.Predmet.ProtustrankaIDrugiAdressOIB_1">BENIC SPATIAL SOLUTIONS d.o.o u likvidaciji, OIB 30322235317, Mihovci 5 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BENIC SPATIAL SOLUTIONS d.o.o u likvidaciji</item>
      <item>FINA Regionalni centar Zagreb</item>
    </izvorni_sadrzaj>
    <derivirana_varijabla naziv="DomainObject.Predmet.SudioniciListNaziv_1">
      <item>BENIC SPATIAL SOLUTIONS d.o.o u likvidaciji</item>
      <item>FINA Regionalni centar Zagreb</item>
    </derivirana_varijabla>
  </DomainObject.Predmet.SudioniciListNaziv>
  <DomainObject.Predmet.SudioniciListAdressOIB>
    <izvorni_sadrzaj>
      <item>BENIC SPATIAL SOLUTIONS d.o.o u likvidaciji, OIB 30322235317, Mihovci 5 F,10000 Zagreb</item>
      <item>FINA Regionalni centar Zagreb, OIB 85821130368, Trg svibanjskih žrtava 1995. 1,10000 Zagreb</item>
    </izvorni_sadrzaj>
    <derivirana_varijabla naziv="DomainObject.Predmet.SudioniciListAdressOIB_1">
      <item>BENIC SPATIAL SOLUTIONS d.o.o u likvidaciji, OIB 30322235317, Mihovci 5 F,10000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30322235317</item>
      <item>, OIB 85821130368</item>
    </izvorni_sadrzaj>
    <derivirana_varijabla naziv="DomainObject.Predmet.SudioniciListNazivOIB_1">
      <item>, OIB 30322235317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8E4612-4932-440B-BFC3-4161556834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1343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2016-02-10T13:30:00Z</dcterms:created>
  <dc:creator>ilukac</dc:creator>
  <cp:lastModifiedBy>Marina Radaković</cp:lastModifiedBy>
  <cp:lastPrinted>2016-02-10T13:31:00Z</cp:lastPrinted>
  <dcterms:modified xmlns:xsi="http://www.w3.org/2001/XMLSchema-instance" xsi:type="dcterms:W3CDTF">2016-02-10T13:33:00Z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